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714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110"/>
      </w:tblGrid>
      <w:tr w:rsidR="00D1395E" w14:paraId="7221C021" w14:textId="77777777" w:rsidTr="00E50EDA">
        <w:tc>
          <w:tcPr>
            <w:tcW w:w="10110" w:type="dxa"/>
            <w:shd w:val="clear" w:color="auto" w:fill="D9D9D9" w:themeFill="background1" w:themeFillShade="D9"/>
          </w:tcPr>
          <w:p w14:paraId="432D8C6F" w14:textId="08016D5B" w:rsidR="00D1395E" w:rsidRDefault="004709DC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Conseil d’</w:t>
            </w:r>
            <w:r w:rsidR="00E47CB5">
              <w:rPr>
                <w:rFonts w:asciiTheme="majorHAnsi" w:hAnsiTheme="majorHAnsi"/>
                <w:b/>
              </w:rPr>
              <w:t>École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01673B">
              <w:rPr>
                <w:rFonts w:asciiTheme="majorHAnsi" w:hAnsiTheme="majorHAnsi"/>
                <w:b/>
              </w:rPr>
              <w:t xml:space="preserve">Charles Sauriol </w:t>
            </w:r>
            <w:r>
              <w:rPr>
                <w:rFonts w:asciiTheme="majorHAnsi" w:hAnsiTheme="majorHAnsi"/>
                <w:b/>
              </w:rPr>
              <w:t>du</w:t>
            </w:r>
            <w:r w:rsidR="00E94466">
              <w:rPr>
                <w:rFonts w:asciiTheme="majorHAnsi" w:hAnsiTheme="majorHAnsi"/>
                <w:b/>
              </w:rPr>
              <w:t xml:space="preserve"> jeudi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="00912D86">
              <w:rPr>
                <w:rFonts w:asciiTheme="majorHAnsi" w:hAnsiTheme="majorHAnsi"/>
                <w:b/>
              </w:rPr>
              <w:t>6</w:t>
            </w:r>
            <w:r w:rsidR="005B2F86">
              <w:rPr>
                <w:rFonts w:asciiTheme="majorHAnsi" w:hAnsiTheme="majorHAnsi"/>
                <w:b/>
              </w:rPr>
              <w:t xml:space="preserve"> </w:t>
            </w:r>
            <w:r w:rsidR="00E94466">
              <w:rPr>
                <w:rFonts w:asciiTheme="majorHAnsi" w:hAnsiTheme="majorHAnsi"/>
                <w:b/>
              </w:rPr>
              <w:t>m</w:t>
            </w:r>
            <w:r w:rsidR="00912D86">
              <w:rPr>
                <w:rFonts w:asciiTheme="majorHAnsi" w:hAnsiTheme="majorHAnsi"/>
                <w:b/>
              </w:rPr>
              <w:t>ars</w:t>
            </w:r>
            <w:r w:rsidR="005B2F86">
              <w:rPr>
                <w:rFonts w:asciiTheme="majorHAnsi" w:hAnsiTheme="majorHAnsi"/>
                <w:b/>
              </w:rPr>
              <w:t xml:space="preserve"> </w:t>
            </w:r>
            <w:r w:rsidR="00683C07">
              <w:rPr>
                <w:rFonts w:asciiTheme="majorHAnsi" w:hAnsiTheme="majorHAnsi"/>
                <w:b/>
              </w:rPr>
              <w:t>202</w:t>
            </w:r>
            <w:r w:rsidR="00912D86">
              <w:rPr>
                <w:rFonts w:asciiTheme="majorHAnsi" w:hAnsiTheme="majorHAnsi"/>
                <w:b/>
              </w:rPr>
              <w:t>5</w:t>
            </w:r>
          </w:p>
          <w:p w14:paraId="1E0AB306" w14:textId="4196D89C" w:rsidR="0020665E" w:rsidRDefault="0020665E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Rencontre </w:t>
            </w:r>
            <w:r w:rsidR="00765D1D">
              <w:rPr>
                <w:rFonts w:asciiTheme="majorHAnsi" w:hAnsiTheme="majorHAnsi"/>
                <w:b/>
              </w:rPr>
              <w:t>en personne à l’école</w:t>
            </w:r>
          </w:p>
          <w:p w14:paraId="344FBD66" w14:textId="52E0FBFD" w:rsidR="0020665E" w:rsidRPr="00D1395E" w:rsidRDefault="0020665E" w:rsidP="0020665E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18:30 à 20</w:t>
            </w:r>
            <w:r w:rsidR="00AC3219">
              <w:rPr>
                <w:rFonts w:asciiTheme="majorHAnsi" w:hAnsiTheme="majorHAnsi"/>
                <w:b/>
              </w:rPr>
              <w:t>.</w:t>
            </w:r>
            <w:r w:rsidR="00912D86">
              <w:rPr>
                <w:rFonts w:asciiTheme="majorHAnsi" w:hAnsiTheme="majorHAnsi"/>
                <w:b/>
              </w:rPr>
              <w:t>0</w:t>
            </w:r>
            <w:r w:rsidR="00AC3219">
              <w:rPr>
                <w:rFonts w:asciiTheme="majorHAnsi" w:hAnsiTheme="majorHAnsi"/>
                <w:b/>
              </w:rPr>
              <w:t>0</w:t>
            </w:r>
            <w:r>
              <w:rPr>
                <w:rFonts w:asciiTheme="majorHAnsi" w:hAnsiTheme="majorHAnsi"/>
                <w:b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</w:rPr>
              <w:t>hrs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</w:tbl>
    <w:p w14:paraId="2B2FC3C3" w14:textId="77777777" w:rsidR="00E53E99" w:rsidRDefault="00E53E99" w:rsidP="004F002B">
      <w:pPr>
        <w:rPr>
          <w:rFonts w:asciiTheme="majorHAnsi" w:hAnsiTheme="majorHAnsi"/>
          <w:b/>
          <w:bCs/>
        </w:rPr>
      </w:pPr>
    </w:p>
    <w:p w14:paraId="66E439E4" w14:textId="363505E4" w:rsidR="004F002B" w:rsidRPr="00E96C10" w:rsidRDefault="004F002B" w:rsidP="004F002B">
      <w:pPr>
        <w:rPr>
          <w:rFonts w:asciiTheme="majorHAnsi" w:hAnsiTheme="majorHAnsi"/>
          <w:b/>
          <w:bCs/>
        </w:rPr>
      </w:pPr>
      <w:r w:rsidRPr="00E96C10">
        <w:rPr>
          <w:rFonts w:asciiTheme="majorHAnsi" w:hAnsiTheme="majorHAnsi"/>
          <w:b/>
          <w:bCs/>
        </w:rPr>
        <w:t xml:space="preserve">Présents : </w:t>
      </w:r>
    </w:p>
    <w:p w14:paraId="4785E0E4" w14:textId="2C15CA36" w:rsidR="009E0EAD" w:rsidRPr="009E0EAD" w:rsidRDefault="009E0EAD" w:rsidP="009E0EAD">
      <w:pPr>
        <w:pStyle w:val="NormalWeb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4D4364">
        <w:rPr>
          <w:rFonts w:ascii="Calibri" w:hAnsi="Calibri" w:cs="Calibri"/>
          <w:sz w:val="22"/>
          <w:szCs w:val="22"/>
        </w:rPr>
        <w:t xml:space="preserve">Auriane </w:t>
      </w:r>
      <w:proofErr w:type="spellStart"/>
      <w:r w:rsidRPr="004D4364">
        <w:rPr>
          <w:rFonts w:ascii="Calibri" w:hAnsi="Calibri" w:cs="Calibri"/>
          <w:sz w:val="22"/>
          <w:szCs w:val="22"/>
        </w:rPr>
        <w:t>Sokoloski</w:t>
      </w:r>
      <w:proofErr w:type="spellEnd"/>
      <w:r w:rsidRPr="004D4364">
        <w:rPr>
          <w:rFonts w:ascii="Calibri" w:hAnsi="Calibri" w:cs="Calibri"/>
          <w:sz w:val="22"/>
          <w:szCs w:val="22"/>
        </w:rPr>
        <w:t xml:space="preserve"> (Direction)</w:t>
      </w:r>
    </w:p>
    <w:p w14:paraId="5C8DDCE2" w14:textId="3682806F" w:rsidR="004F002B" w:rsidRDefault="004F002B" w:rsidP="004F002B">
      <w:pPr>
        <w:pStyle w:val="NormalWeb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Marion </w:t>
      </w:r>
      <w:proofErr w:type="spellStart"/>
      <w:r>
        <w:rPr>
          <w:rFonts w:ascii="Calibri" w:hAnsi="Calibri" w:cs="Calibri"/>
          <w:sz w:val="22"/>
          <w:szCs w:val="22"/>
        </w:rPr>
        <w:t>Polaud</w:t>
      </w:r>
      <w:proofErr w:type="spellEnd"/>
      <w:r>
        <w:rPr>
          <w:rFonts w:ascii="Calibri" w:hAnsi="Calibri" w:cs="Calibri"/>
          <w:sz w:val="22"/>
          <w:szCs w:val="22"/>
        </w:rPr>
        <w:t xml:space="preserve"> (Présidente)</w:t>
      </w:r>
    </w:p>
    <w:p w14:paraId="3429A27C" w14:textId="3DD221B9" w:rsidR="009E0EAD" w:rsidRPr="009E0EAD" w:rsidRDefault="009E0EAD" w:rsidP="009E0EAD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>Steve Richter (Vice-Présidente)</w:t>
      </w:r>
    </w:p>
    <w:p w14:paraId="7609FBBF" w14:textId="469894D4" w:rsidR="004F002B" w:rsidRDefault="004F002B" w:rsidP="004F002B">
      <w:pPr>
        <w:pStyle w:val="NormalWeb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proofErr w:type="spellStart"/>
      <w:r w:rsidRPr="00274707">
        <w:rPr>
          <w:rFonts w:ascii="Calibri" w:hAnsi="Calibri" w:cs="Calibri"/>
          <w:sz w:val="22"/>
          <w:szCs w:val="22"/>
        </w:rPr>
        <w:t>Amélie</w:t>
      </w:r>
      <w:proofErr w:type="spellEnd"/>
      <w:r w:rsidRPr="00274707">
        <w:rPr>
          <w:rFonts w:ascii="Calibri" w:hAnsi="Calibri" w:cs="Calibri"/>
          <w:sz w:val="22"/>
          <w:szCs w:val="22"/>
        </w:rPr>
        <w:t xml:space="preserve"> Barras (</w:t>
      </w:r>
      <w:proofErr w:type="spellStart"/>
      <w:r w:rsidRPr="00274707">
        <w:rPr>
          <w:rFonts w:ascii="Calibri" w:hAnsi="Calibri" w:cs="Calibri"/>
          <w:sz w:val="22"/>
          <w:szCs w:val="22"/>
        </w:rPr>
        <w:t>Secrétaire</w:t>
      </w:r>
      <w:proofErr w:type="spellEnd"/>
      <w:r w:rsidRPr="00274707">
        <w:rPr>
          <w:rFonts w:ascii="Calibri" w:hAnsi="Calibri" w:cs="Calibri"/>
          <w:sz w:val="22"/>
          <w:szCs w:val="22"/>
        </w:rPr>
        <w:t xml:space="preserve">) </w:t>
      </w:r>
    </w:p>
    <w:p w14:paraId="66926B18" w14:textId="7F7D881F" w:rsidR="009E0EAD" w:rsidRPr="009E0EAD" w:rsidRDefault="009E0EAD" w:rsidP="009E0EAD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Eugène </w:t>
      </w:r>
      <w:proofErr w:type="spellStart"/>
      <w:r>
        <w:rPr>
          <w:rFonts w:ascii="Calibri" w:hAnsi="Calibri" w:cs="Calibri"/>
        </w:rPr>
        <w:t>Nicolov</w:t>
      </w:r>
      <w:proofErr w:type="spellEnd"/>
      <w:r>
        <w:rPr>
          <w:rFonts w:ascii="Calibri" w:hAnsi="Calibri" w:cs="Calibri"/>
        </w:rPr>
        <w:t xml:space="preserve"> (Trésorier)</w:t>
      </w:r>
    </w:p>
    <w:p w14:paraId="2A059176" w14:textId="77777777" w:rsidR="004F002B" w:rsidRDefault="004F002B" w:rsidP="004F002B">
      <w:pPr>
        <w:pStyle w:val="NormalWeb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Eve </w:t>
      </w:r>
      <w:proofErr w:type="spellStart"/>
      <w:r>
        <w:rPr>
          <w:rFonts w:ascii="Calibri" w:hAnsi="Calibri" w:cs="Calibri"/>
          <w:sz w:val="22"/>
          <w:szCs w:val="22"/>
        </w:rPr>
        <w:t>Tobolka</w:t>
      </w:r>
      <w:proofErr w:type="spellEnd"/>
      <w:r>
        <w:rPr>
          <w:rFonts w:ascii="Calibri" w:hAnsi="Calibri" w:cs="Calibri"/>
          <w:sz w:val="22"/>
          <w:szCs w:val="22"/>
        </w:rPr>
        <w:t xml:space="preserve"> (Parent)</w:t>
      </w:r>
    </w:p>
    <w:p w14:paraId="4122A5FC" w14:textId="0264E701" w:rsidR="0082155F" w:rsidRDefault="0082155F" w:rsidP="0099304F">
      <w:pPr>
        <w:pStyle w:val="ListParagraph"/>
        <w:numPr>
          <w:ilvl w:val="0"/>
          <w:numId w:val="37"/>
        </w:num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Ronit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Strobel</w:t>
      </w:r>
      <w:proofErr w:type="spellEnd"/>
      <w:r>
        <w:rPr>
          <w:rFonts w:ascii="Calibri" w:hAnsi="Calibri" w:cs="Calibri"/>
        </w:rPr>
        <w:t>-Dahan</w:t>
      </w:r>
      <w:r w:rsidR="009E0EAD">
        <w:rPr>
          <w:rFonts w:ascii="Calibri" w:hAnsi="Calibri" w:cs="Calibri"/>
        </w:rPr>
        <w:t xml:space="preserve"> (Personnel enseignant)</w:t>
      </w:r>
    </w:p>
    <w:p w14:paraId="392846D0" w14:textId="18918B46" w:rsidR="009807F0" w:rsidRPr="00F137D8" w:rsidRDefault="009E0EAD" w:rsidP="009807F0">
      <w:pPr>
        <w:pStyle w:val="NormalWeb"/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274707">
        <w:rPr>
          <w:rFonts w:ascii="Calibri" w:hAnsi="Calibri" w:cs="Calibri"/>
          <w:sz w:val="22"/>
          <w:szCs w:val="22"/>
        </w:rPr>
        <w:t xml:space="preserve">Sandra </w:t>
      </w:r>
      <w:proofErr w:type="spellStart"/>
      <w:r w:rsidRPr="00274707">
        <w:rPr>
          <w:rFonts w:ascii="Calibri" w:hAnsi="Calibri" w:cs="Calibri"/>
          <w:sz w:val="22"/>
          <w:szCs w:val="22"/>
        </w:rPr>
        <w:t>Adjou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4D4364">
        <w:rPr>
          <w:rFonts w:ascii="Calibri" w:hAnsi="Calibri" w:cs="Calibri"/>
          <w:sz w:val="22"/>
          <w:szCs w:val="22"/>
        </w:rPr>
        <w:t>Akiremy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 w:rsidRPr="00274707">
        <w:rPr>
          <w:rFonts w:ascii="Calibri" w:hAnsi="Calibri" w:cs="Calibri"/>
          <w:sz w:val="22"/>
          <w:szCs w:val="22"/>
        </w:rPr>
        <w:t>(</w:t>
      </w:r>
      <w:r>
        <w:rPr>
          <w:rFonts w:ascii="Calibri" w:hAnsi="Calibri" w:cs="Calibri"/>
          <w:sz w:val="22"/>
          <w:szCs w:val="22"/>
        </w:rPr>
        <w:t xml:space="preserve">Parent) </w:t>
      </w:r>
    </w:p>
    <w:p w14:paraId="7F22F65C" w14:textId="58983252" w:rsidR="00A31717" w:rsidRDefault="004F002B" w:rsidP="00F137D8">
      <w:pPr>
        <w:pStyle w:val="ListParagraph"/>
        <w:ind w:left="0"/>
        <w:rPr>
          <w:rFonts w:ascii="Calibri" w:hAnsi="Calibri" w:cs="Calibri"/>
        </w:rPr>
      </w:pPr>
      <w:r w:rsidRPr="00B34A51">
        <w:rPr>
          <w:rFonts w:asciiTheme="majorHAnsi" w:hAnsiTheme="majorHAnsi"/>
          <w:b/>
          <w:bCs/>
        </w:rPr>
        <w:t>Absents</w:t>
      </w:r>
      <w:r w:rsidR="005B2F86">
        <w:rPr>
          <w:rFonts w:asciiTheme="majorHAnsi" w:hAnsiTheme="majorHAnsi"/>
          <w:b/>
          <w:bCs/>
        </w:rPr>
        <w:t> :</w:t>
      </w:r>
      <w:r w:rsidRPr="00B34A51">
        <w:rPr>
          <w:rFonts w:asciiTheme="majorHAnsi" w:hAnsiTheme="majorHAnsi"/>
          <w:b/>
          <w:bCs/>
        </w:rPr>
        <w:t> </w:t>
      </w:r>
      <w:r w:rsidR="0099304F">
        <w:rPr>
          <w:rFonts w:asciiTheme="majorHAnsi" w:hAnsiTheme="majorHAnsi"/>
        </w:rPr>
        <w:t xml:space="preserve"> </w:t>
      </w:r>
      <w:r w:rsidR="0099304F">
        <w:rPr>
          <w:rFonts w:ascii="Calibri" w:hAnsi="Calibri" w:cs="Calibri"/>
        </w:rPr>
        <w:t xml:space="preserve">Virginie </w:t>
      </w:r>
      <w:proofErr w:type="spellStart"/>
      <w:r w:rsidR="0099304F">
        <w:rPr>
          <w:rFonts w:ascii="Calibri" w:hAnsi="Calibri" w:cs="Calibri"/>
        </w:rPr>
        <w:t>Mougeon</w:t>
      </w:r>
      <w:proofErr w:type="spellEnd"/>
      <w:r w:rsidR="0099304F" w:rsidRPr="0063532C">
        <w:rPr>
          <w:rFonts w:ascii="Calibri" w:hAnsi="Calibri" w:cs="Calibri"/>
        </w:rPr>
        <w:t xml:space="preserve"> (Direction Adjointe)</w:t>
      </w:r>
      <w:r w:rsidR="00490920">
        <w:rPr>
          <w:rFonts w:ascii="Calibri" w:hAnsi="Calibri" w:cs="Calibri"/>
        </w:rPr>
        <w:t xml:space="preserve">, Andrea </w:t>
      </w:r>
      <w:proofErr w:type="spellStart"/>
      <w:r w:rsidR="00490920">
        <w:rPr>
          <w:rFonts w:ascii="Calibri" w:hAnsi="Calibri" w:cs="Calibri"/>
        </w:rPr>
        <w:t>Fresolone</w:t>
      </w:r>
      <w:proofErr w:type="spellEnd"/>
      <w:r w:rsidR="00490920">
        <w:rPr>
          <w:rFonts w:ascii="Calibri" w:hAnsi="Calibri" w:cs="Calibri"/>
        </w:rPr>
        <w:t xml:space="preserve"> </w:t>
      </w:r>
      <w:r w:rsidR="009E0EAD">
        <w:rPr>
          <w:rFonts w:ascii="Calibri" w:hAnsi="Calibri" w:cs="Calibri"/>
        </w:rPr>
        <w:t>(Parent</w:t>
      </w:r>
      <w:r w:rsidR="00490920">
        <w:rPr>
          <w:rFonts w:ascii="Calibri" w:hAnsi="Calibri" w:cs="Calibri"/>
        </w:rPr>
        <w:t>)</w:t>
      </w:r>
      <w:r w:rsidR="00912D86">
        <w:rPr>
          <w:rFonts w:ascii="Calibri" w:hAnsi="Calibri" w:cs="Calibri"/>
        </w:rPr>
        <w:t>,</w:t>
      </w:r>
      <w:r w:rsidR="00912D86" w:rsidRPr="00912D86">
        <w:rPr>
          <w:rFonts w:ascii="Calibri" w:hAnsi="Calibri" w:cs="Calibri"/>
        </w:rPr>
        <w:t xml:space="preserve"> </w:t>
      </w:r>
      <w:r w:rsidR="00912D86">
        <w:rPr>
          <w:rFonts w:ascii="Calibri" w:hAnsi="Calibri" w:cs="Calibri"/>
        </w:rPr>
        <w:t xml:space="preserve">Nawal </w:t>
      </w:r>
      <w:proofErr w:type="spellStart"/>
      <w:r w:rsidR="00912D86">
        <w:rPr>
          <w:rFonts w:ascii="Calibri" w:hAnsi="Calibri" w:cs="Calibri"/>
        </w:rPr>
        <w:t>Meziati</w:t>
      </w:r>
      <w:proofErr w:type="spellEnd"/>
      <w:r w:rsidR="00912D86">
        <w:rPr>
          <w:rFonts w:ascii="Calibri" w:hAnsi="Calibri" w:cs="Calibri"/>
        </w:rPr>
        <w:t xml:space="preserve"> (Parent), Becky </w:t>
      </w:r>
      <w:proofErr w:type="spellStart"/>
      <w:r w:rsidR="00912D86">
        <w:rPr>
          <w:rFonts w:ascii="Calibri" w:hAnsi="Calibri" w:cs="Calibri"/>
        </w:rPr>
        <w:t>Toyne</w:t>
      </w:r>
      <w:proofErr w:type="spellEnd"/>
      <w:r w:rsidR="00912D86">
        <w:rPr>
          <w:rFonts w:ascii="Calibri" w:hAnsi="Calibri" w:cs="Calibri"/>
        </w:rPr>
        <w:t xml:space="preserve"> (Parent), Emmanuel </w:t>
      </w:r>
      <w:proofErr w:type="spellStart"/>
      <w:r w:rsidR="00912D86">
        <w:rPr>
          <w:rFonts w:ascii="Calibri" w:hAnsi="Calibri" w:cs="Calibri"/>
        </w:rPr>
        <w:t>Prochasson</w:t>
      </w:r>
      <w:proofErr w:type="spellEnd"/>
      <w:r w:rsidR="00912D86">
        <w:rPr>
          <w:rFonts w:ascii="Calibri" w:hAnsi="Calibri" w:cs="Calibri"/>
        </w:rPr>
        <w:t xml:space="preserve"> (Parent), </w:t>
      </w:r>
      <w:r w:rsidR="00912D86" w:rsidRPr="00274707">
        <w:rPr>
          <w:rFonts w:ascii="Calibri" w:hAnsi="Calibri" w:cs="Calibri"/>
        </w:rPr>
        <w:t>Alexandre Lanthier (Parent)</w:t>
      </w:r>
      <w:r w:rsidR="009807F0">
        <w:rPr>
          <w:rFonts w:ascii="Calibri" w:hAnsi="Calibri" w:cs="Calibri"/>
        </w:rPr>
        <w:t xml:space="preserve">; Aline </w:t>
      </w:r>
      <w:proofErr w:type="spellStart"/>
      <w:r w:rsidR="009807F0">
        <w:rPr>
          <w:rFonts w:ascii="Calibri" w:hAnsi="Calibri" w:cs="Calibri"/>
        </w:rPr>
        <w:t>Biha</w:t>
      </w:r>
      <w:proofErr w:type="spellEnd"/>
      <w:r w:rsidR="009807F0">
        <w:rPr>
          <w:rFonts w:ascii="Calibri" w:hAnsi="Calibri" w:cs="Calibri"/>
        </w:rPr>
        <w:t xml:space="preserve"> (Parent)</w:t>
      </w:r>
    </w:p>
    <w:p w14:paraId="61CF54E5" w14:textId="77777777" w:rsidR="00F137D8" w:rsidRPr="008159AC" w:rsidRDefault="00F137D8" w:rsidP="00F137D8">
      <w:pPr>
        <w:pStyle w:val="ListParagraph"/>
        <w:ind w:left="0"/>
        <w:rPr>
          <w:rFonts w:ascii="Calibri" w:hAnsi="Calibri" w:cs="Calibri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10110"/>
      </w:tblGrid>
      <w:tr w:rsidR="002779D6" w:rsidRPr="002779D6" w14:paraId="03233615" w14:textId="77777777" w:rsidTr="007858D6">
        <w:trPr>
          <w:trHeight w:val="503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03B428" w14:textId="253788DF" w:rsidR="002779D6" w:rsidRPr="00B719A5" w:rsidRDefault="0082155F" w:rsidP="00B719A5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Discussion</w:t>
            </w:r>
            <w:r w:rsidR="00765D1D">
              <w:rPr>
                <w:rFonts w:asciiTheme="majorHAnsi" w:hAnsiTheme="majorHAnsi"/>
                <w:b/>
              </w:rPr>
              <w:t xml:space="preserve"> et points de suivi</w:t>
            </w:r>
            <w:r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2779D6" w:rsidRPr="002779D6" w14:paraId="700C6F4F" w14:textId="77777777" w:rsidTr="007858D6">
        <w:trPr>
          <w:trHeight w:val="503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EEAF1CE" w14:textId="1CFA295C" w:rsidR="00C90FBF" w:rsidRPr="00F137D8" w:rsidRDefault="008159AC" w:rsidP="00F137D8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hAnsi="Calibri" w:cs="Calibri"/>
                <w:color w:val="201F1E"/>
              </w:rPr>
            </w:pPr>
            <w:r w:rsidRPr="00962FCC">
              <w:rPr>
                <w:rFonts w:ascii="Calibri" w:hAnsi="Calibri" w:cs="Calibri"/>
                <w:b/>
                <w:bCs/>
                <w:color w:val="201F1E"/>
              </w:rPr>
              <w:t>Ébauche de lettre</w:t>
            </w:r>
            <w:r w:rsidR="00962FCC">
              <w:rPr>
                <w:rFonts w:ascii="Calibri" w:hAnsi="Calibri" w:cs="Calibri"/>
                <w:b/>
                <w:bCs/>
                <w:color w:val="201F1E"/>
              </w:rPr>
              <w:t xml:space="preserve"> pour la communication</w:t>
            </w:r>
            <w:r w:rsidR="00F137D8">
              <w:rPr>
                <w:rFonts w:ascii="Calibri" w:hAnsi="Calibri" w:cs="Calibri"/>
                <w:b/>
                <w:bCs/>
                <w:color w:val="201F1E"/>
              </w:rPr>
              <w:t xml:space="preserve"> avec les parents</w:t>
            </w:r>
            <w:r>
              <w:rPr>
                <w:rFonts w:ascii="Calibri" w:hAnsi="Calibri" w:cs="Calibri"/>
                <w:color w:val="201F1E"/>
              </w:rPr>
              <w:t xml:space="preserve"> – </w:t>
            </w:r>
            <w:r w:rsidR="00F137D8">
              <w:rPr>
                <w:rFonts w:ascii="Calibri" w:hAnsi="Calibri" w:cs="Calibri"/>
                <w:color w:val="201F1E"/>
              </w:rPr>
              <w:t xml:space="preserve">Le but de cette lettre est de </w:t>
            </w:r>
            <w:r>
              <w:rPr>
                <w:rFonts w:ascii="Calibri" w:hAnsi="Calibri" w:cs="Calibri"/>
                <w:color w:val="201F1E"/>
              </w:rPr>
              <w:t xml:space="preserve">clarifier le mode de communication entre parents et </w:t>
            </w:r>
            <w:r w:rsidR="00F137D8">
              <w:rPr>
                <w:rFonts w:ascii="Calibri" w:hAnsi="Calibri" w:cs="Calibri"/>
                <w:color w:val="201F1E"/>
              </w:rPr>
              <w:t>l’</w:t>
            </w:r>
            <w:r>
              <w:rPr>
                <w:rFonts w:ascii="Calibri" w:hAnsi="Calibri" w:cs="Calibri"/>
                <w:color w:val="201F1E"/>
              </w:rPr>
              <w:t xml:space="preserve">école </w:t>
            </w:r>
            <w:r w:rsidR="00F137D8">
              <w:rPr>
                <w:rFonts w:ascii="Calibri" w:hAnsi="Calibri" w:cs="Calibri"/>
                <w:color w:val="201F1E"/>
              </w:rPr>
              <w:t>dans un</w:t>
            </w:r>
            <w:r>
              <w:rPr>
                <w:rFonts w:ascii="Calibri" w:hAnsi="Calibri" w:cs="Calibri"/>
                <w:color w:val="201F1E"/>
              </w:rPr>
              <w:t xml:space="preserve"> environnement respectueux</w:t>
            </w:r>
            <w:r w:rsidR="00F137D8">
              <w:rPr>
                <w:rFonts w:ascii="Calibri" w:hAnsi="Calibri" w:cs="Calibri"/>
                <w:color w:val="201F1E"/>
              </w:rPr>
              <w:t xml:space="preserve">. C’est une initiative conjointe de la direction et du conseil des parents. </w:t>
            </w:r>
            <w:r>
              <w:rPr>
                <w:rFonts w:ascii="Calibri" w:hAnsi="Calibri" w:cs="Calibri"/>
                <w:color w:val="201F1E"/>
              </w:rPr>
              <w:t xml:space="preserve"> </w:t>
            </w:r>
            <w:r w:rsidR="00F137D8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Action : </w:t>
            </w:r>
            <w:r w:rsidR="00C90FBF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Auriane circulera la lettre </w:t>
            </w:r>
            <w:r w:rsidR="00B718C7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au conseil des parents </w:t>
            </w:r>
            <w:r w:rsidR="00F137D8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pour commentaires.</w:t>
            </w:r>
            <w:r w:rsidR="00F137D8" w:rsidRPr="00F137D8">
              <w:rPr>
                <w:rFonts w:ascii="Calibri" w:hAnsi="Calibri" w:cs="Calibri"/>
                <w:b/>
                <w:bCs/>
                <w:color w:val="201F1E"/>
              </w:rPr>
              <w:t xml:space="preserve"> </w:t>
            </w:r>
          </w:p>
          <w:p w14:paraId="0F22382A" w14:textId="79214EBE" w:rsidR="00B718C7" w:rsidRPr="00F137D8" w:rsidRDefault="00B718C7" w:rsidP="00B718C7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hAnsi="Calibri" w:cs="Calibri"/>
                <w:b/>
                <w:bCs/>
                <w:color w:val="201F1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201F1E"/>
              </w:rPr>
              <w:t>Tshirts</w:t>
            </w:r>
            <w:proofErr w:type="spellEnd"/>
            <w:r>
              <w:rPr>
                <w:rFonts w:ascii="Calibri" w:hAnsi="Calibri" w:cs="Calibri"/>
                <w:b/>
                <w:bCs/>
                <w:color w:val="201F1E"/>
              </w:rPr>
              <w:t xml:space="preserve"> : </w:t>
            </w:r>
            <w:r w:rsidR="00F137D8">
              <w:rPr>
                <w:rFonts w:ascii="Calibri" w:hAnsi="Calibri" w:cs="Calibri"/>
                <w:b/>
                <w:bCs/>
                <w:color w:val="201F1E"/>
              </w:rPr>
              <w:t xml:space="preserve"> discussion sur la </w:t>
            </w:r>
            <w:r>
              <w:rPr>
                <w:rFonts w:ascii="Calibri" w:hAnsi="Calibri" w:cs="Calibri"/>
                <w:b/>
                <w:bCs/>
                <w:color w:val="201F1E"/>
              </w:rPr>
              <w:t xml:space="preserve">rentabilité des </w:t>
            </w:r>
            <w:proofErr w:type="spellStart"/>
            <w:r>
              <w:rPr>
                <w:rFonts w:ascii="Calibri" w:hAnsi="Calibri" w:cs="Calibri"/>
                <w:b/>
                <w:bCs/>
                <w:color w:val="201F1E"/>
              </w:rPr>
              <w:t>tshirts</w:t>
            </w:r>
            <w:proofErr w:type="spellEnd"/>
            <w:r>
              <w:rPr>
                <w:rFonts w:ascii="Calibri" w:hAnsi="Calibri" w:cs="Calibri"/>
                <w:b/>
                <w:bCs/>
                <w:color w:val="201F1E"/>
              </w:rPr>
              <w:t xml:space="preserve"> avec</w:t>
            </w:r>
            <w:r w:rsidR="00F137D8">
              <w:rPr>
                <w:rFonts w:ascii="Calibri" w:hAnsi="Calibri" w:cs="Calibri"/>
                <w:b/>
                <w:bCs/>
                <w:color w:val="201F1E"/>
              </w:rPr>
              <w:t xml:space="preserve"> les nouveaux</w:t>
            </w:r>
            <w:r>
              <w:rPr>
                <w:rFonts w:ascii="Calibri" w:hAnsi="Calibri" w:cs="Calibri"/>
                <w:b/>
                <w:bCs/>
                <w:color w:val="201F1E"/>
              </w:rPr>
              <w:t xml:space="preserve"> hoodie</w:t>
            </w:r>
            <w:r w:rsidR="00F137D8">
              <w:rPr>
                <w:rFonts w:ascii="Calibri" w:hAnsi="Calibri" w:cs="Calibri"/>
                <w:b/>
                <w:bCs/>
                <w:color w:val="201F1E"/>
              </w:rPr>
              <w:t>s.</w:t>
            </w:r>
            <w:r w:rsidRPr="00B718C7">
              <w:rPr>
                <w:rFonts w:ascii="Calibri" w:hAnsi="Calibri" w:cs="Calibri"/>
                <w:color w:val="201F1E"/>
              </w:rPr>
              <w:t xml:space="preserve"> </w:t>
            </w:r>
            <w:r w:rsidR="00F137D8">
              <w:rPr>
                <w:rFonts w:ascii="Calibri" w:hAnsi="Calibri" w:cs="Calibri"/>
                <w:color w:val="201F1E"/>
              </w:rPr>
              <w:t>L</w:t>
            </w:r>
            <w:r w:rsidRPr="00B718C7">
              <w:rPr>
                <w:rFonts w:ascii="Calibri" w:hAnsi="Calibri" w:cs="Calibri"/>
                <w:color w:val="201F1E"/>
              </w:rPr>
              <w:t xml:space="preserve">es </w:t>
            </w:r>
            <w:proofErr w:type="spellStart"/>
            <w:r w:rsidRPr="00B718C7">
              <w:rPr>
                <w:rFonts w:ascii="Calibri" w:hAnsi="Calibri" w:cs="Calibri"/>
                <w:color w:val="201F1E"/>
              </w:rPr>
              <w:t>tshirts</w:t>
            </w:r>
            <w:proofErr w:type="spellEnd"/>
            <w:r w:rsidRPr="00B718C7">
              <w:rPr>
                <w:rFonts w:ascii="Calibri" w:hAnsi="Calibri" w:cs="Calibri"/>
                <w:color w:val="201F1E"/>
              </w:rPr>
              <w:t xml:space="preserve"> sont </w:t>
            </w:r>
            <w:r w:rsidR="00F137D8">
              <w:rPr>
                <w:rFonts w:ascii="Calibri" w:hAnsi="Calibri" w:cs="Calibri"/>
                <w:color w:val="201F1E"/>
              </w:rPr>
              <w:t xml:space="preserve">-ils toujours </w:t>
            </w:r>
            <w:r w:rsidRPr="00B718C7">
              <w:rPr>
                <w:rFonts w:ascii="Calibri" w:hAnsi="Calibri" w:cs="Calibri"/>
                <w:color w:val="201F1E"/>
              </w:rPr>
              <w:t>pertinents?</w:t>
            </w:r>
            <w:r>
              <w:rPr>
                <w:rFonts w:ascii="Calibri" w:hAnsi="Calibri" w:cs="Calibri"/>
                <w:color w:val="201F1E"/>
              </w:rPr>
              <w:t xml:space="preserve"> </w:t>
            </w:r>
            <w:r w:rsidR="00F137D8">
              <w:rPr>
                <w:rFonts w:ascii="Calibri" w:hAnsi="Calibri" w:cs="Calibri"/>
                <w:color w:val="201F1E"/>
              </w:rPr>
              <w:t xml:space="preserve"> On propose de produire cette année des </w:t>
            </w:r>
            <w:proofErr w:type="spellStart"/>
            <w:r w:rsidR="00F137D8">
              <w:rPr>
                <w:rFonts w:ascii="Calibri" w:hAnsi="Calibri" w:cs="Calibri"/>
                <w:color w:val="201F1E"/>
              </w:rPr>
              <w:t>t</w:t>
            </w:r>
            <w:r w:rsidRPr="00F137D8">
              <w:rPr>
                <w:rFonts w:ascii="Calibri" w:hAnsi="Calibri" w:cs="Calibri"/>
                <w:color w:val="201F1E"/>
              </w:rPr>
              <w:t>shirt</w:t>
            </w:r>
            <w:r w:rsidR="003E2560" w:rsidRPr="00F137D8">
              <w:rPr>
                <w:rFonts w:ascii="Calibri" w:hAnsi="Calibri" w:cs="Calibri"/>
                <w:color w:val="201F1E"/>
              </w:rPr>
              <w:t>s</w:t>
            </w:r>
            <w:proofErr w:type="spellEnd"/>
            <w:r w:rsidRPr="00F137D8">
              <w:rPr>
                <w:rFonts w:ascii="Calibri" w:hAnsi="Calibri" w:cs="Calibri"/>
                <w:color w:val="201F1E"/>
              </w:rPr>
              <w:t xml:space="preserve"> ciblé</w:t>
            </w:r>
            <w:r w:rsidR="003E2560" w:rsidRPr="00F137D8">
              <w:rPr>
                <w:rFonts w:ascii="Calibri" w:hAnsi="Calibri" w:cs="Calibri"/>
                <w:color w:val="201F1E"/>
              </w:rPr>
              <w:t>s</w:t>
            </w:r>
            <w:r w:rsidRPr="00F137D8">
              <w:rPr>
                <w:rFonts w:ascii="Calibri" w:hAnsi="Calibri" w:cs="Calibri"/>
                <w:color w:val="201F1E"/>
              </w:rPr>
              <w:t xml:space="preserve"> de couleur vert</w:t>
            </w:r>
            <w:r w:rsidR="00F137D8">
              <w:rPr>
                <w:rFonts w:ascii="Calibri" w:hAnsi="Calibri" w:cs="Calibri"/>
                <w:color w:val="201F1E"/>
              </w:rPr>
              <w:t>e</w:t>
            </w:r>
            <w:r w:rsidRPr="00F137D8">
              <w:rPr>
                <w:rFonts w:ascii="Calibri" w:hAnsi="Calibri" w:cs="Calibri"/>
                <w:color w:val="201F1E"/>
              </w:rPr>
              <w:t xml:space="preserve"> pour la journée franco-ontarienne</w:t>
            </w:r>
            <w:r w:rsidR="00F137D8">
              <w:rPr>
                <w:rFonts w:ascii="Calibri" w:hAnsi="Calibri" w:cs="Calibri"/>
                <w:color w:val="201F1E"/>
              </w:rPr>
              <w:t xml:space="preserve">. </w:t>
            </w:r>
            <w:r w:rsidR="00F137D8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Action : Amélie et Sandra feront le suivi.</w:t>
            </w:r>
          </w:p>
          <w:p w14:paraId="4B4639D0" w14:textId="698CA130" w:rsidR="00F1563E" w:rsidRDefault="00F73D19" w:rsidP="00B718C7">
            <w:pPr>
              <w:pStyle w:val="ListParagraph"/>
              <w:spacing w:before="100" w:after="100"/>
              <w:rPr>
                <w:rFonts w:ascii="Calibri" w:hAnsi="Calibri" w:cs="Calibri"/>
                <w:color w:val="201F1E"/>
              </w:rPr>
            </w:pPr>
            <w:r w:rsidRPr="00F1563E">
              <w:rPr>
                <w:rFonts w:ascii="Calibri" w:hAnsi="Calibri" w:cs="Calibri"/>
                <w:b/>
                <w:bCs/>
                <w:color w:val="201F1E"/>
              </w:rPr>
              <w:t>Hoodie</w:t>
            </w:r>
            <w:r w:rsidR="00F1563E" w:rsidRPr="00F1563E">
              <w:rPr>
                <w:rFonts w:ascii="Calibri" w:hAnsi="Calibri" w:cs="Calibri"/>
                <w:b/>
                <w:bCs/>
                <w:color w:val="201F1E"/>
              </w:rPr>
              <w:t>s</w:t>
            </w:r>
            <w:r w:rsidR="00F137D8">
              <w:rPr>
                <w:rFonts w:ascii="Calibri" w:hAnsi="Calibri" w:cs="Calibri"/>
                <w:b/>
                <w:bCs/>
                <w:color w:val="201F1E"/>
              </w:rPr>
              <w:t xml:space="preserve"> : </w:t>
            </w:r>
            <w:r w:rsidR="0064655E" w:rsidRPr="0064655E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Action: </w:t>
            </w:r>
            <w:r w:rsidR="00F137D8" w:rsidRPr="0064655E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Sandra</w:t>
            </w:r>
            <w:r w:rsidR="00F137D8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, Amélie et Marion feront l’</w:t>
            </w:r>
            <w:r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inventaire</w:t>
            </w:r>
            <w:r w:rsidR="00F137D8" w:rsidRPr="00F137D8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 des anciens hoodies</w:t>
            </w:r>
            <w:r w:rsidR="00F137D8">
              <w:rPr>
                <w:rFonts w:ascii="Calibri" w:hAnsi="Calibri" w:cs="Calibri"/>
                <w:color w:val="201F1E"/>
              </w:rPr>
              <w:t>. L</w:t>
            </w:r>
            <w:r>
              <w:rPr>
                <w:rFonts w:ascii="Calibri" w:hAnsi="Calibri" w:cs="Calibri"/>
                <w:color w:val="201F1E"/>
              </w:rPr>
              <w:t xml:space="preserve">’école </w:t>
            </w:r>
            <w:r w:rsidR="00F137D8">
              <w:rPr>
                <w:rFonts w:ascii="Calibri" w:hAnsi="Calibri" w:cs="Calibri"/>
                <w:color w:val="201F1E"/>
              </w:rPr>
              <w:t>pourra</w:t>
            </w:r>
            <w:r>
              <w:rPr>
                <w:rFonts w:ascii="Calibri" w:hAnsi="Calibri" w:cs="Calibri"/>
                <w:color w:val="201F1E"/>
              </w:rPr>
              <w:t xml:space="preserve"> </w:t>
            </w:r>
            <w:r w:rsidR="00F137D8">
              <w:rPr>
                <w:rFonts w:ascii="Calibri" w:hAnsi="Calibri" w:cs="Calibri"/>
                <w:color w:val="201F1E"/>
              </w:rPr>
              <w:t>aussi en</w:t>
            </w:r>
            <w:r>
              <w:rPr>
                <w:rFonts w:ascii="Calibri" w:hAnsi="Calibri" w:cs="Calibri"/>
                <w:color w:val="201F1E"/>
              </w:rPr>
              <w:t xml:space="preserve"> offrir comme </w:t>
            </w:r>
            <w:r w:rsidR="0064655E">
              <w:rPr>
                <w:rFonts w:ascii="Calibri" w:hAnsi="Calibri" w:cs="Calibri"/>
                <w:color w:val="201F1E"/>
              </w:rPr>
              <w:t>récompense.</w:t>
            </w:r>
          </w:p>
          <w:p w14:paraId="6902169C" w14:textId="06ED6CB4" w:rsidR="00F73D19" w:rsidRPr="00FB22FD" w:rsidRDefault="00F1563E" w:rsidP="00F1563E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hAnsi="Calibri" w:cs="Calibri"/>
                <w:b/>
                <w:bCs/>
                <w:color w:val="201F1E"/>
              </w:rPr>
            </w:pPr>
            <w:r w:rsidRPr="00F1563E">
              <w:rPr>
                <w:rFonts w:ascii="Calibri" w:hAnsi="Calibri" w:cs="Calibri"/>
                <w:b/>
                <w:bCs/>
                <w:color w:val="201F1E"/>
              </w:rPr>
              <w:t>Bal du printemps</w:t>
            </w:r>
            <w:r>
              <w:rPr>
                <w:rFonts w:ascii="Calibri" w:hAnsi="Calibri" w:cs="Calibri"/>
                <w:b/>
                <w:bCs/>
                <w:color w:val="201F1E"/>
              </w:rPr>
              <w:t xml:space="preserve"> : </w:t>
            </w:r>
            <w:r>
              <w:rPr>
                <w:rFonts w:ascii="Calibri" w:hAnsi="Calibri" w:cs="Calibri"/>
                <w:color w:val="201F1E"/>
              </w:rPr>
              <w:t xml:space="preserve">1. </w:t>
            </w:r>
            <w:r w:rsidR="00F137D8">
              <w:rPr>
                <w:rFonts w:ascii="Calibri" w:hAnsi="Calibri" w:cs="Calibri"/>
                <w:color w:val="201F1E"/>
              </w:rPr>
              <w:t>On c</w:t>
            </w:r>
            <w:r>
              <w:rPr>
                <w:rFonts w:ascii="Calibri" w:hAnsi="Calibri" w:cs="Calibri"/>
                <w:color w:val="201F1E"/>
              </w:rPr>
              <w:t>herche un DJ qui parle français</w:t>
            </w:r>
            <w:r w:rsidR="00F137D8">
              <w:rPr>
                <w:rFonts w:ascii="Calibri" w:hAnsi="Calibri" w:cs="Calibri"/>
                <w:color w:val="201F1E"/>
              </w:rPr>
              <w:t xml:space="preserve">, </w:t>
            </w:r>
            <w:r>
              <w:rPr>
                <w:rFonts w:ascii="Calibri" w:hAnsi="Calibri" w:cs="Calibri"/>
                <w:color w:val="201F1E"/>
              </w:rPr>
              <w:t>2.</w:t>
            </w:r>
            <w:r w:rsidR="00F137D8">
              <w:rPr>
                <w:rFonts w:ascii="Calibri" w:hAnsi="Calibri" w:cs="Calibri"/>
                <w:color w:val="201F1E"/>
              </w:rPr>
              <w:t xml:space="preserve"> On aura besoin de</w:t>
            </w:r>
            <w:r w:rsidR="00877705">
              <w:rPr>
                <w:rFonts w:ascii="Calibri" w:hAnsi="Calibri" w:cs="Calibri"/>
                <w:color w:val="201F1E"/>
              </w:rPr>
              <w:t xml:space="preserve"> </w:t>
            </w:r>
            <w:r w:rsidR="00F137D8">
              <w:rPr>
                <w:rFonts w:ascii="Calibri" w:hAnsi="Calibri" w:cs="Calibri"/>
                <w:color w:val="201F1E"/>
              </w:rPr>
              <w:t>v</w:t>
            </w:r>
            <w:r w:rsidR="00877705">
              <w:rPr>
                <w:rFonts w:ascii="Calibri" w:hAnsi="Calibri" w:cs="Calibri"/>
                <w:color w:val="201F1E"/>
              </w:rPr>
              <w:t>olontaires</w:t>
            </w:r>
            <w:r w:rsidR="0064655E">
              <w:rPr>
                <w:rFonts w:ascii="Calibri" w:hAnsi="Calibri" w:cs="Calibri"/>
                <w:color w:val="201F1E"/>
              </w:rPr>
              <w:t xml:space="preserve"> </w:t>
            </w:r>
            <w:r w:rsidR="00765F32">
              <w:rPr>
                <w:rFonts w:ascii="Calibri" w:hAnsi="Calibri" w:cs="Calibri"/>
                <w:color w:val="201F1E"/>
              </w:rPr>
              <w:t xml:space="preserve">(volontaires de </w:t>
            </w:r>
            <w:r w:rsidR="00877705">
              <w:rPr>
                <w:rFonts w:ascii="Calibri" w:hAnsi="Calibri" w:cs="Calibri"/>
                <w:color w:val="201F1E"/>
              </w:rPr>
              <w:t>Toronto Ouest?</w:t>
            </w:r>
            <w:r w:rsidR="00765F32">
              <w:rPr>
                <w:rFonts w:ascii="Calibri" w:hAnsi="Calibri" w:cs="Calibri"/>
                <w:color w:val="201F1E"/>
              </w:rPr>
              <w:t>),</w:t>
            </w:r>
            <w:r w:rsidR="00877705">
              <w:rPr>
                <w:rFonts w:ascii="Calibri" w:hAnsi="Calibri" w:cs="Calibri"/>
                <w:color w:val="201F1E"/>
              </w:rPr>
              <w:t xml:space="preserve"> </w:t>
            </w:r>
            <w:r w:rsidR="00765F32">
              <w:rPr>
                <w:rFonts w:ascii="Calibri" w:hAnsi="Calibri" w:cs="Calibri"/>
                <w:color w:val="201F1E"/>
              </w:rPr>
              <w:t>3. Il fau</w:t>
            </w:r>
            <w:r w:rsidR="0064655E">
              <w:rPr>
                <w:rFonts w:ascii="Calibri" w:hAnsi="Calibri" w:cs="Calibri"/>
                <w:color w:val="201F1E"/>
              </w:rPr>
              <w:t xml:space="preserve">t </w:t>
            </w:r>
            <w:r w:rsidR="00765F32">
              <w:rPr>
                <w:rFonts w:ascii="Calibri" w:hAnsi="Calibri" w:cs="Calibri"/>
                <w:color w:val="201F1E"/>
              </w:rPr>
              <w:t>trouver un thème. 4</w:t>
            </w:r>
            <w:r w:rsidR="00877705">
              <w:rPr>
                <w:rFonts w:ascii="Calibri" w:hAnsi="Calibri" w:cs="Calibri"/>
                <w:color w:val="201F1E"/>
              </w:rPr>
              <w:t xml:space="preserve">. </w:t>
            </w:r>
            <w:r w:rsidR="00765F32">
              <w:rPr>
                <w:rFonts w:ascii="Calibri" w:hAnsi="Calibri" w:cs="Calibri"/>
                <w:color w:val="201F1E"/>
              </w:rPr>
              <w:t xml:space="preserve">Veut-on faire un </w:t>
            </w:r>
            <w:proofErr w:type="spellStart"/>
            <w:r w:rsidR="00877705">
              <w:rPr>
                <w:rFonts w:ascii="Calibri" w:hAnsi="Calibri" w:cs="Calibri"/>
                <w:color w:val="201F1E"/>
              </w:rPr>
              <w:t>Bake</w:t>
            </w:r>
            <w:proofErr w:type="spellEnd"/>
            <w:r w:rsidR="00877705">
              <w:rPr>
                <w:rFonts w:ascii="Calibri" w:hAnsi="Calibri" w:cs="Calibri"/>
                <w:color w:val="201F1E"/>
              </w:rPr>
              <w:t xml:space="preserve"> Sale</w:t>
            </w:r>
            <w:proofErr w:type="gramStart"/>
            <w:r w:rsidR="00877705">
              <w:rPr>
                <w:rFonts w:ascii="Calibri" w:hAnsi="Calibri" w:cs="Calibri"/>
                <w:color w:val="201F1E"/>
              </w:rPr>
              <w:t>?</w:t>
            </w:r>
            <w:r w:rsidR="00765F32">
              <w:rPr>
                <w:rFonts w:ascii="Calibri" w:hAnsi="Calibri" w:cs="Calibri"/>
                <w:color w:val="201F1E"/>
              </w:rPr>
              <w:t xml:space="preserve"> ,</w:t>
            </w:r>
            <w:proofErr w:type="gramEnd"/>
            <w:r w:rsidR="00765F32">
              <w:rPr>
                <w:rFonts w:ascii="Calibri" w:hAnsi="Calibri" w:cs="Calibri"/>
                <w:color w:val="201F1E"/>
              </w:rPr>
              <w:t xml:space="preserve"> 5. Veut-on offrir de la pizza?</w:t>
            </w:r>
            <w:r w:rsidR="00877705">
              <w:rPr>
                <w:rFonts w:ascii="Calibri" w:hAnsi="Calibri" w:cs="Calibri"/>
                <w:color w:val="201F1E"/>
              </w:rPr>
              <w:t xml:space="preserve"> 6. </w:t>
            </w:r>
            <w:r w:rsidR="00765F32">
              <w:rPr>
                <w:rFonts w:ascii="Calibri" w:hAnsi="Calibri" w:cs="Calibri"/>
                <w:color w:val="201F1E"/>
              </w:rPr>
              <w:t xml:space="preserve">On fera en parallèle un </w:t>
            </w:r>
            <w:r w:rsidR="00877705">
              <w:rPr>
                <w:rFonts w:ascii="Calibri" w:hAnsi="Calibri" w:cs="Calibri"/>
                <w:color w:val="201F1E"/>
              </w:rPr>
              <w:t xml:space="preserve">Grand </w:t>
            </w:r>
            <w:r w:rsidR="00765F32">
              <w:rPr>
                <w:rFonts w:ascii="Calibri" w:hAnsi="Calibri" w:cs="Calibri"/>
                <w:color w:val="201F1E"/>
              </w:rPr>
              <w:t>T</w:t>
            </w:r>
            <w:r w:rsidR="00877705">
              <w:rPr>
                <w:rFonts w:ascii="Calibri" w:hAnsi="Calibri" w:cs="Calibri"/>
                <w:color w:val="201F1E"/>
              </w:rPr>
              <w:t>roc (collection de livres et jouets)</w:t>
            </w:r>
            <w:r w:rsidR="00765F32">
              <w:rPr>
                <w:rFonts w:ascii="Calibri" w:hAnsi="Calibri" w:cs="Calibri"/>
                <w:color w:val="201F1E"/>
              </w:rPr>
              <w:t xml:space="preserve"> (avons-nous assez de tables?)</w:t>
            </w:r>
            <w:r w:rsidR="00877705">
              <w:rPr>
                <w:rFonts w:ascii="Calibri" w:hAnsi="Calibri" w:cs="Calibri"/>
                <w:color w:val="201F1E"/>
              </w:rPr>
              <w:t xml:space="preserve"> 7.</w:t>
            </w:r>
            <w:r w:rsidR="00765F32">
              <w:rPr>
                <w:rFonts w:ascii="Calibri" w:hAnsi="Calibri" w:cs="Calibri"/>
                <w:color w:val="201F1E"/>
              </w:rPr>
              <w:t xml:space="preserve"> Il faut préparer des</w:t>
            </w:r>
            <w:r w:rsidR="00962FCC">
              <w:rPr>
                <w:rFonts w:ascii="Calibri" w:hAnsi="Calibri" w:cs="Calibri"/>
                <w:color w:val="201F1E"/>
              </w:rPr>
              <w:t xml:space="preserve"> </w:t>
            </w:r>
            <w:r w:rsidR="00765F32">
              <w:rPr>
                <w:rFonts w:ascii="Calibri" w:hAnsi="Calibri" w:cs="Calibri"/>
                <w:color w:val="201F1E"/>
              </w:rPr>
              <w:t>af</w:t>
            </w:r>
            <w:r w:rsidR="00962FCC">
              <w:rPr>
                <w:rFonts w:ascii="Calibri" w:hAnsi="Calibri" w:cs="Calibri"/>
                <w:color w:val="201F1E"/>
              </w:rPr>
              <w:t>fiche</w:t>
            </w:r>
            <w:r w:rsidR="00765F32">
              <w:rPr>
                <w:rFonts w:ascii="Calibri" w:hAnsi="Calibri" w:cs="Calibri"/>
                <w:color w:val="201F1E"/>
              </w:rPr>
              <w:t>s</w:t>
            </w:r>
            <w:r w:rsidR="00962FCC">
              <w:rPr>
                <w:rFonts w:ascii="Calibri" w:hAnsi="Calibri" w:cs="Calibri"/>
                <w:color w:val="201F1E"/>
              </w:rPr>
              <w:t xml:space="preserve"> pour annoncer l</w:t>
            </w:r>
            <w:r w:rsidR="0064655E">
              <w:rPr>
                <w:rFonts w:ascii="Calibri" w:hAnsi="Calibri" w:cs="Calibri"/>
                <w:color w:val="201F1E"/>
              </w:rPr>
              <w:t>’évènement</w:t>
            </w:r>
            <w:r w:rsidR="00FB22FD">
              <w:rPr>
                <w:rFonts w:ascii="Calibri" w:hAnsi="Calibri" w:cs="Calibri"/>
                <w:color w:val="201F1E"/>
              </w:rPr>
              <w:t xml:space="preserve">. </w:t>
            </w:r>
            <w:r w:rsidR="00765F32" w:rsidRPr="00765F32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Action : Eugène prend la direction de l’organisation de </w:t>
            </w:r>
            <w:r w:rsidR="00765F32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l’évènement</w:t>
            </w:r>
            <w:r w:rsidR="00972701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 et contactera les bénévoles.</w:t>
            </w:r>
          </w:p>
          <w:p w14:paraId="247E1647" w14:textId="237A847B" w:rsidR="00FB22FD" w:rsidRPr="00FB22FD" w:rsidRDefault="00FB22FD" w:rsidP="00F1563E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hAnsi="Calibri" w:cs="Calibri"/>
                <w:b/>
                <w:bCs/>
                <w:color w:val="201F1E"/>
              </w:rPr>
            </w:pPr>
            <w:r>
              <w:rPr>
                <w:rFonts w:ascii="Calibri" w:hAnsi="Calibri" w:cs="Calibri"/>
                <w:b/>
                <w:bCs/>
                <w:color w:val="201F1E"/>
              </w:rPr>
              <w:t>Cour</w:t>
            </w:r>
            <w:r w:rsidR="00972701">
              <w:rPr>
                <w:rFonts w:ascii="Calibri" w:hAnsi="Calibri" w:cs="Calibri"/>
                <w:b/>
                <w:bCs/>
                <w:color w:val="201F1E"/>
              </w:rPr>
              <w:t>s</w:t>
            </w:r>
            <w:r>
              <w:rPr>
                <w:rFonts w:ascii="Calibri" w:hAnsi="Calibri" w:cs="Calibri"/>
                <w:b/>
                <w:bCs/>
                <w:color w:val="201F1E"/>
              </w:rPr>
              <w:t xml:space="preserve"> de cuisine : </w:t>
            </w:r>
            <w:r>
              <w:rPr>
                <w:rFonts w:ascii="Calibri" w:hAnsi="Calibri" w:cs="Calibri"/>
                <w:color w:val="201F1E"/>
              </w:rPr>
              <w:t xml:space="preserve"> </w:t>
            </w:r>
            <w:r w:rsidR="00972701">
              <w:rPr>
                <w:rFonts w:ascii="Calibri" w:hAnsi="Calibri" w:cs="Calibri"/>
                <w:color w:val="201F1E"/>
              </w:rPr>
              <w:t>Le</w:t>
            </w:r>
            <w:r>
              <w:rPr>
                <w:rFonts w:ascii="Calibri" w:hAnsi="Calibri" w:cs="Calibri"/>
                <w:color w:val="201F1E"/>
              </w:rPr>
              <w:t xml:space="preserve"> permis </w:t>
            </w:r>
            <w:r w:rsidR="00972701">
              <w:rPr>
                <w:rFonts w:ascii="Calibri" w:hAnsi="Calibri" w:cs="Calibri"/>
                <w:color w:val="201F1E"/>
              </w:rPr>
              <w:t xml:space="preserve">pour le 16 mai a été </w:t>
            </w:r>
            <w:r>
              <w:rPr>
                <w:rFonts w:ascii="Calibri" w:hAnsi="Calibri" w:cs="Calibri"/>
                <w:color w:val="201F1E"/>
              </w:rPr>
              <w:t>approuvé</w:t>
            </w:r>
            <w:r w:rsidR="00972701">
              <w:rPr>
                <w:rFonts w:ascii="Calibri" w:hAnsi="Calibri" w:cs="Calibri"/>
                <w:color w:val="201F1E"/>
              </w:rPr>
              <w:t xml:space="preserve">. L’évènement est ouvert à 7 familles maximum (14 personnes) </w:t>
            </w:r>
            <w:r w:rsidR="00972701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Action : Marion</w:t>
            </w:r>
            <w:r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 va</w:t>
            </w:r>
            <w:r w:rsidR="00972701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 aussi identifier</w:t>
            </w:r>
            <w:r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 une deuxième date</w:t>
            </w:r>
            <w:r w:rsidR="00972701" w:rsidRPr="00972701">
              <w:rPr>
                <w:rFonts w:ascii="Calibri" w:hAnsi="Calibri" w:cs="Calibri"/>
                <w:color w:val="201F1E"/>
                <w:highlight w:val="yellow"/>
              </w:rPr>
              <w:t>.</w:t>
            </w:r>
            <w:r w:rsidR="00972701">
              <w:rPr>
                <w:rFonts w:ascii="Calibri" w:hAnsi="Calibri" w:cs="Calibri"/>
                <w:color w:val="201F1E"/>
              </w:rPr>
              <w:t xml:space="preserve"> </w:t>
            </w:r>
          </w:p>
          <w:p w14:paraId="77A0E938" w14:textId="12A5D531" w:rsidR="00FB22FD" w:rsidRPr="007F21BA" w:rsidRDefault="00FB22FD" w:rsidP="00F1563E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hAnsi="Calibri" w:cs="Calibri"/>
                <w:b/>
                <w:bCs/>
                <w:color w:val="201F1E"/>
              </w:rPr>
            </w:pPr>
            <w:r>
              <w:rPr>
                <w:rFonts w:ascii="Calibri" w:hAnsi="Calibri" w:cs="Calibri"/>
                <w:b/>
                <w:bCs/>
                <w:color w:val="201F1E"/>
              </w:rPr>
              <w:t xml:space="preserve">Cour des </w:t>
            </w:r>
            <w:proofErr w:type="spellStart"/>
            <w:r>
              <w:rPr>
                <w:rFonts w:ascii="Calibri" w:hAnsi="Calibri" w:cs="Calibri"/>
                <w:b/>
                <w:bCs/>
                <w:color w:val="201F1E"/>
              </w:rPr>
              <w:t>MAJAs</w:t>
            </w:r>
            <w:proofErr w:type="spellEnd"/>
            <w:r>
              <w:rPr>
                <w:rFonts w:ascii="Calibri" w:hAnsi="Calibri" w:cs="Calibri"/>
                <w:b/>
                <w:bCs/>
                <w:color w:val="201F1E"/>
              </w:rPr>
              <w:t xml:space="preserve">: </w:t>
            </w:r>
            <w:r>
              <w:rPr>
                <w:rFonts w:ascii="Calibri" w:hAnsi="Calibri" w:cs="Calibri"/>
                <w:color w:val="201F1E"/>
              </w:rPr>
              <w:t>1. Peinture au sol (CSV directement va s’en occuper), 2. Panneaux d’activités (</w:t>
            </w:r>
            <w:r w:rsidR="0064655E">
              <w:rPr>
                <w:rFonts w:ascii="Calibri" w:hAnsi="Calibri" w:cs="Calibri"/>
                <w:color w:val="201F1E"/>
              </w:rPr>
              <w:t xml:space="preserve">attachés aux </w:t>
            </w:r>
            <w:r>
              <w:rPr>
                <w:rFonts w:ascii="Calibri" w:hAnsi="Calibri" w:cs="Calibri"/>
                <w:color w:val="201F1E"/>
              </w:rPr>
              <w:t>clôtures d</w:t>
            </w:r>
            <w:r w:rsidR="0064655E">
              <w:rPr>
                <w:rFonts w:ascii="Calibri" w:hAnsi="Calibri" w:cs="Calibri"/>
                <w:color w:val="201F1E"/>
              </w:rPr>
              <w:t>e la</w:t>
            </w:r>
            <w:r>
              <w:rPr>
                <w:rFonts w:ascii="Calibri" w:hAnsi="Calibri" w:cs="Calibri"/>
                <w:color w:val="201F1E"/>
              </w:rPr>
              <w:t xml:space="preserve"> cour)</w:t>
            </w:r>
            <w:r w:rsidR="00972701">
              <w:rPr>
                <w:rFonts w:ascii="Calibri" w:hAnsi="Calibri" w:cs="Calibri"/>
                <w:color w:val="201F1E"/>
              </w:rPr>
              <w:t xml:space="preserve">, </w:t>
            </w:r>
            <w:r w:rsidR="007F21BA">
              <w:rPr>
                <w:rFonts w:ascii="Calibri" w:hAnsi="Calibri" w:cs="Calibri"/>
                <w:color w:val="201F1E"/>
              </w:rPr>
              <w:t xml:space="preserve">3. Ombrage (arrière de la cour des </w:t>
            </w:r>
            <w:proofErr w:type="spellStart"/>
            <w:r w:rsidR="007F21BA">
              <w:rPr>
                <w:rFonts w:ascii="Calibri" w:hAnsi="Calibri" w:cs="Calibri"/>
                <w:color w:val="201F1E"/>
              </w:rPr>
              <w:t>MAJAs</w:t>
            </w:r>
            <w:proofErr w:type="spellEnd"/>
            <w:r w:rsidR="007F21BA">
              <w:rPr>
                <w:rFonts w:ascii="Calibri" w:hAnsi="Calibri" w:cs="Calibri"/>
                <w:color w:val="201F1E"/>
              </w:rPr>
              <w:t>)</w:t>
            </w:r>
            <w:r w:rsidR="00972701">
              <w:rPr>
                <w:rFonts w:ascii="Calibri" w:hAnsi="Calibri" w:cs="Calibri"/>
                <w:color w:val="201F1E"/>
              </w:rPr>
              <w:t xml:space="preserve">. </w:t>
            </w:r>
            <w:r w:rsidR="00972701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 xml:space="preserve">Action : </w:t>
            </w:r>
            <w:r w:rsidR="007F21BA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Marion va chercher 3 fournisseurs p</w:t>
            </w:r>
            <w:r w:rsidR="00972701" w:rsidRPr="00972701">
              <w:rPr>
                <w:rFonts w:ascii="Calibri" w:hAnsi="Calibri" w:cs="Calibri"/>
                <w:b/>
                <w:bCs/>
                <w:color w:val="201F1E"/>
                <w:highlight w:val="yellow"/>
              </w:rPr>
              <w:t>our qu’on obtienne trois devis</w:t>
            </w:r>
            <w:r w:rsidR="007F21BA" w:rsidRPr="00972701">
              <w:rPr>
                <w:rFonts w:ascii="Calibri" w:hAnsi="Calibri" w:cs="Calibri"/>
                <w:b/>
                <w:bCs/>
                <w:color w:val="201F1E"/>
              </w:rPr>
              <w:t>,</w:t>
            </w:r>
            <w:r w:rsidR="007F21BA">
              <w:rPr>
                <w:rFonts w:ascii="Calibri" w:hAnsi="Calibri" w:cs="Calibri"/>
                <w:color w:val="201F1E"/>
              </w:rPr>
              <w:t xml:space="preserve"> 4</w:t>
            </w:r>
            <w:r w:rsidR="007F21BA" w:rsidRPr="007F21BA">
              <w:rPr>
                <w:rFonts w:ascii="Calibri" w:hAnsi="Calibri" w:cs="Calibri"/>
                <w:color w:val="201F1E"/>
              </w:rPr>
              <w:t>. Caisse pour stocker le matériel.</w:t>
            </w:r>
          </w:p>
          <w:p w14:paraId="526152B0" w14:textId="6C42EE98" w:rsidR="007F21BA" w:rsidRPr="00E97C85" w:rsidRDefault="007F21BA" w:rsidP="00F1563E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="Calibri" w:hAnsi="Calibri" w:cs="Calibri"/>
                <w:color w:val="201F1E"/>
              </w:rPr>
            </w:pPr>
            <w:r>
              <w:rPr>
                <w:rFonts w:ascii="Calibri" w:hAnsi="Calibri" w:cs="Calibri"/>
                <w:b/>
                <w:bCs/>
                <w:color w:val="201F1E"/>
              </w:rPr>
              <w:t xml:space="preserve">Carnaval : </w:t>
            </w:r>
            <w:r w:rsidRPr="00E97C85">
              <w:rPr>
                <w:rFonts w:ascii="Calibri" w:hAnsi="Calibri" w:cs="Calibri"/>
                <w:color w:val="201F1E"/>
              </w:rPr>
              <w:t>Alexandre a</w:t>
            </w:r>
            <w:r w:rsidR="0064655E">
              <w:rPr>
                <w:rFonts w:ascii="Calibri" w:hAnsi="Calibri" w:cs="Calibri"/>
                <w:color w:val="201F1E"/>
              </w:rPr>
              <w:t xml:space="preserve"> </w:t>
            </w:r>
            <w:r w:rsidRPr="00E97C85">
              <w:rPr>
                <w:rFonts w:ascii="Calibri" w:hAnsi="Calibri" w:cs="Calibri"/>
                <w:color w:val="201F1E"/>
              </w:rPr>
              <w:t>réserv</w:t>
            </w:r>
            <w:r w:rsidR="0064655E">
              <w:rPr>
                <w:rFonts w:ascii="Calibri" w:hAnsi="Calibri" w:cs="Calibri"/>
                <w:color w:val="201F1E"/>
              </w:rPr>
              <w:t>é</w:t>
            </w:r>
            <w:r w:rsidRPr="00E97C85">
              <w:rPr>
                <w:rFonts w:ascii="Calibri" w:hAnsi="Calibri" w:cs="Calibri"/>
                <w:color w:val="201F1E"/>
              </w:rPr>
              <w:t xml:space="preserve"> les châteaux gonflables, la machine à barbe à papa et les générateurs. </w:t>
            </w:r>
            <w:r w:rsidR="00972701">
              <w:rPr>
                <w:rFonts w:ascii="Calibri" w:hAnsi="Calibri" w:cs="Calibri"/>
                <w:color w:val="201F1E"/>
              </w:rPr>
              <w:t>Veut-on faire l’e</w:t>
            </w:r>
            <w:r w:rsidR="00E97C85" w:rsidRPr="00E97C85">
              <w:rPr>
                <w:rFonts w:ascii="Calibri" w:hAnsi="Calibri" w:cs="Calibri"/>
                <w:color w:val="201F1E"/>
              </w:rPr>
              <w:t xml:space="preserve">ncans silencieux </w:t>
            </w:r>
            <w:r w:rsidR="0064655E">
              <w:rPr>
                <w:rFonts w:ascii="Calibri" w:hAnsi="Calibri" w:cs="Calibri"/>
                <w:color w:val="201F1E"/>
              </w:rPr>
              <w:t xml:space="preserve">en ligne </w:t>
            </w:r>
            <w:r w:rsidR="00972701">
              <w:rPr>
                <w:rFonts w:ascii="Calibri" w:hAnsi="Calibri" w:cs="Calibri"/>
                <w:color w:val="201F1E"/>
              </w:rPr>
              <w:t>cette année</w:t>
            </w:r>
            <w:r w:rsidR="00E97C85" w:rsidRPr="00E97C85">
              <w:rPr>
                <w:rFonts w:ascii="Calibri" w:hAnsi="Calibri" w:cs="Calibri"/>
                <w:color w:val="201F1E"/>
              </w:rPr>
              <w:t>?</w:t>
            </w:r>
            <w:r w:rsidRPr="00E97C85">
              <w:rPr>
                <w:rFonts w:ascii="Calibri" w:hAnsi="Calibri" w:cs="Calibri"/>
                <w:color w:val="201F1E"/>
              </w:rPr>
              <w:t xml:space="preserve"> </w:t>
            </w:r>
            <w:r w:rsidR="00972701">
              <w:rPr>
                <w:rFonts w:ascii="Calibri" w:hAnsi="Calibri" w:cs="Calibri"/>
                <w:color w:val="201F1E"/>
              </w:rPr>
              <w:t>L’organisation commencera après le congé de mars.</w:t>
            </w:r>
          </w:p>
          <w:p w14:paraId="00C065C2" w14:textId="75DCA8CA" w:rsidR="00196B38" w:rsidRPr="00853D28" w:rsidRDefault="00196B38" w:rsidP="008159AC">
            <w:pPr>
              <w:pStyle w:val="ListParagraph"/>
              <w:spacing w:before="100" w:after="100"/>
              <w:rPr>
                <w:rFonts w:ascii="Calibri" w:hAnsi="Calibri" w:cs="Calibri"/>
                <w:b/>
                <w:bCs/>
                <w:color w:val="201F1E"/>
              </w:rPr>
            </w:pPr>
          </w:p>
        </w:tc>
      </w:tr>
      <w:tr w:rsidR="009A5218" w:rsidRPr="00A31717" w14:paraId="2F7A9DB3" w14:textId="77777777" w:rsidTr="007858D6">
        <w:trPr>
          <w:trHeight w:val="503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680453" w14:textId="47F67531" w:rsidR="009A5218" w:rsidRPr="00B719A5" w:rsidRDefault="00E94466" w:rsidP="00B719A5">
            <w:pPr>
              <w:pStyle w:val="ListParagraph"/>
              <w:numPr>
                <w:ilvl w:val="0"/>
                <w:numId w:val="26"/>
              </w:numPr>
              <w:spacing w:before="100" w:after="10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Co</w:t>
            </w:r>
            <w:r w:rsidR="006236C8" w:rsidRPr="00B719A5">
              <w:rPr>
                <w:rFonts w:asciiTheme="majorHAnsi" w:hAnsiTheme="majorHAnsi"/>
                <w:b/>
              </w:rPr>
              <w:t xml:space="preserve">mpte-rendu </w:t>
            </w:r>
            <w:r>
              <w:rPr>
                <w:rFonts w:asciiTheme="majorHAnsi" w:hAnsiTheme="majorHAnsi"/>
                <w:b/>
              </w:rPr>
              <w:t>de la direction</w:t>
            </w:r>
            <w:r w:rsidR="00C518FB" w:rsidRPr="00B719A5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9A5218" w:rsidRPr="00A31717" w14:paraId="368CE726" w14:textId="77777777" w:rsidTr="007858D6">
        <w:trPr>
          <w:trHeight w:val="503"/>
        </w:trPr>
        <w:tc>
          <w:tcPr>
            <w:tcW w:w="1011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507D22" w14:textId="329C93FB" w:rsidR="00B621A5" w:rsidRPr="00B621A5" w:rsidRDefault="00E97C85" w:rsidP="00A31E15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Virginie et </w:t>
            </w:r>
            <w:proofErr w:type="spellStart"/>
            <w:r>
              <w:rPr>
                <w:rFonts w:asciiTheme="majorHAnsi" w:hAnsiTheme="majorHAnsi"/>
                <w:b/>
              </w:rPr>
              <w:t>Turgun</w:t>
            </w:r>
            <w:proofErr w:type="spellEnd"/>
            <w:r>
              <w:rPr>
                <w:rFonts w:asciiTheme="majorHAnsi" w:hAnsiTheme="majorHAnsi"/>
                <w:b/>
              </w:rPr>
              <w:t xml:space="preserve"> </w:t>
            </w:r>
            <w:r w:rsidR="00765D1D">
              <w:rPr>
                <w:rFonts w:asciiTheme="majorHAnsi" w:hAnsiTheme="majorHAnsi"/>
                <w:bCs/>
              </w:rPr>
              <w:t>développent des équipes de sport à Charles Sauriol. Les équipes ont participé à 4 tournois</w:t>
            </w:r>
            <w:r w:rsidR="00765D1D" w:rsidRPr="00765D1D">
              <w:rPr>
                <w:rFonts w:asciiTheme="majorHAnsi" w:hAnsiTheme="majorHAnsi"/>
                <w:bCs/>
              </w:rPr>
              <w:t xml:space="preserve"> (</w:t>
            </w:r>
            <w:r w:rsidRPr="00E97C85">
              <w:rPr>
                <w:rFonts w:asciiTheme="majorHAnsi" w:hAnsiTheme="majorHAnsi"/>
                <w:bCs/>
              </w:rPr>
              <w:t>basket (or), foot (or et argent), volleyball (</w:t>
            </w:r>
            <w:r w:rsidR="00765D1D">
              <w:rPr>
                <w:rFonts w:asciiTheme="majorHAnsi" w:hAnsiTheme="majorHAnsi"/>
                <w:bCs/>
              </w:rPr>
              <w:t>b</w:t>
            </w:r>
            <w:r w:rsidRPr="00E97C85">
              <w:rPr>
                <w:rFonts w:asciiTheme="majorHAnsi" w:hAnsiTheme="majorHAnsi"/>
                <w:bCs/>
              </w:rPr>
              <w:t>ronze)</w:t>
            </w:r>
            <w:r w:rsidR="00765D1D">
              <w:rPr>
                <w:rFonts w:asciiTheme="majorHAnsi" w:hAnsiTheme="majorHAnsi"/>
                <w:bCs/>
              </w:rPr>
              <w:t>)</w:t>
            </w:r>
            <w:r>
              <w:rPr>
                <w:rFonts w:asciiTheme="majorHAnsi" w:hAnsiTheme="majorHAnsi"/>
                <w:bCs/>
              </w:rPr>
              <w:t>.</w:t>
            </w:r>
            <w:r w:rsidR="00B621A5">
              <w:rPr>
                <w:rFonts w:asciiTheme="majorHAnsi" w:hAnsiTheme="majorHAnsi"/>
                <w:bCs/>
              </w:rPr>
              <w:t xml:space="preserve"> </w:t>
            </w:r>
          </w:p>
          <w:p w14:paraId="17885A98" w14:textId="022B8126" w:rsidR="00A31E15" w:rsidRDefault="00B621A5" w:rsidP="00A31E15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lastRenderedPageBreak/>
              <w:t>Début avril –</w:t>
            </w:r>
            <w:r>
              <w:rPr>
                <w:rFonts w:asciiTheme="majorHAnsi" w:hAnsiTheme="majorHAnsi"/>
                <w:b/>
              </w:rPr>
              <w:t xml:space="preserve"> </w:t>
            </w:r>
            <w:r w:rsidRPr="00B621A5">
              <w:rPr>
                <w:rFonts w:asciiTheme="majorHAnsi" w:hAnsiTheme="majorHAnsi"/>
                <w:bCs/>
              </w:rPr>
              <w:t>natation pour la survie</w:t>
            </w:r>
            <w:r>
              <w:rPr>
                <w:rFonts w:asciiTheme="majorHAnsi" w:hAnsiTheme="majorHAnsi"/>
                <w:bCs/>
              </w:rPr>
              <w:t xml:space="preserve"> (3 sessions)</w:t>
            </w:r>
            <w:r w:rsidRPr="00B621A5">
              <w:rPr>
                <w:rFonts w:asciiTheme="majorHAnsi" w:hAnsiTheme="majorHAnsi"/>
                <w:bCs/>
              </w:rPr>
              <w:t xml:space="preserve"> (élèves de 4</w:t>
            </w:r>
            <w:r w:rsidRPr="00B621A5">
              <w:rPr>
                <w:rFonts w:asciiTheme="majorHAnsi" w:hAnsiTheme="majorHAnsi"/>
                <w:bCs/>
                <w:vertAlign w:val="superscript"/>
              </w:rPr>
              <w:t>ème</w:t>
            </w:r>
            <w:r w:rsidRPr="00B621A5">
              <w:rPr>
                <w:rFonts w:asciiTheme="majorHAnsi" w:hAnsiTheme="majorHAnsi"/>
                <w:bCs/>
              </w:rPr>
              <w:t xml:space="preserve"> année) </w:t>
            </w:r>
          </w:p>
          <w:p w14:paraId="368398F9" w14:textId="5613F524" w:rsidR="00B621A5" w:rsidRPr="00B621A5" w:rsidRDefault="00B621A5" w:rsidP="00A31E15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Mois de l’histoire des Noirs – implications de tous les membres du personnel</w:t>
            </w:r>
            <w:r w:rsidR="00765D1D">
              <w:rPr>
                <w:rFonts w:asciiTheme="majorHAnsi" w:hAnsiTheme="majorHAnsi"/>
                <w:bCs/>
              </w:rPr>
              <w:t xml:space="preserve"> (décoration de</w:t>
            </w:r>
            <w:r w:rsidR="0064655E">
              <w:rPr>
                <w:rFonts w:asciiTheme="majorHAnsi" w:hAnsiTheme="majorHAnsi"/>
                <w:bCs/>
              </w:rPr>
              <w:t>s</w:t>
            </w:r>
            <w:r w:rsidR="00765D1D">
              <w:rPr>
                <w:rFonts w:asciiTheme="majorHAnsi" w:hAnsiTheme="majorHAnsi"/>
                <w:bCs/>
              </w:rPr>
              <w:t xml:space="preserve"> portes</w:t>
            </w:r>
            <w:r w:rsidR="0064655E">
              <w:rPr>
                <w:rFonts w:asciiTheme="majorHAnsi" w:hAnsiTheme="majorHAnsi"/>
                <w:bCs/>
              </w:rPr>
              <w:t xml:space="preserve"> de classe,</w:t>
            </w:r>
            <w:r w:rsidR="00765D1D">
              <w:rPr>
                <w:rFonts w:asciiTheme="majorHAnsi" w:hAnsiTheme="majorHAnsi"/>
                <w:bCs/>
              </w:rPr>
              <w:t xml:space="preserve"> et assemblée le 6 mars).</w:t>
            </w:r>
          </w:p>
          <w:p w14:paraId="01F564DA" w14:textId="2B0D0ADE" w:rsidR="00E97C85" w:rsidRPr="00765D1D" w:rsidRDefault="00B621A5" w:rsidP="00765D1D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B621A5">
              <w:rPr>
                <w:rFonts w:asciiTheme="majorHAnsi" w:hAnsiTheme="majorHAnsi"/>
                <w:bCs/>
              </w:rPr>
              <w:t>Atelier ‘</w:t>
            </w:r>
            <w:proofErr w:type="spellStart"/>
            <w:r w:rsidRPr="00B621A5">
              <w:rPr>
                <w:rFonts w:asciiTheme="majorHAnsi" w:hAnsiTheme="majorHAnsi"/>
                <w:bCs/>
              </w:rPr>
              <w:t>Get</w:t>
            </w:r>
            <w:proofErr w:type="spellEnd"/>
            <w:r w:rsidRPr="00B621A5">
              <w:rPr>
                <w:rFonts w:asciiTheme="majorHAnsi" w:hAnsiTheme="majorHAnsi"/>
                <w:bCs/>
              </w:rPr>
              <w:t xml:space="preserve"> Real’</w:t>
            </w:r>
            <w:r w:rsidR="00765D1D">
              <w:rPr>
                <w:rFonts w:asciiTheme="majorHAnsi" w:hAnsiTheme="majorHAnsi"/>
                <w:bCs/>
              </w:rPr>
              <w:t xml:space="preserve"> (</w:t>
            </w:r>
            <w:r w:rsidRPr="00B621A5">
              <w:rPr>
                <w:rFonts w:asciiTheme="majorHAnsi" w:hAnsiTheme="majorHAnsi"/>
                <w:bCs/>
              </w:rPr>
              <w:t>élèves 4</w:t>
            </w:r>
            <w:r w:rsidR="00765D1D">
              <w:rPr>
                <w:rFonts w:asciiTheme="majorHAnsi" w:hAnsiTheme="majorHAnsi"/>
                <w:bCs/>
              </w:rPr>
              <w:t>ème</w:t>
            </w:r>
            <w:r w:rsidRPr="00B621A5">
              <w:rPr>
                <w:rFonts w:asciiTheme="majorHAnsi" w:hAnsiTheme="majorHAnsi"/>
                <w:bCs/>
              </w:rPr>
              <w:t>, 5</w:t>
            </w:r>
            <w:r w:rsidR="00765D1D">
              <w:rPr>
                <w:rFonts w:asciiTheme="majorHAnsi" w:hAnsiTheme="majorHAnsi"/>
                <w:bCs/>
              </w:rPr>
              <w:t>ème</w:t>
            </w:r>
            <w:r w:rsidRPr="00B621A5">
              <w:rPr>
                <w:rFonts w:asciiTheme="majorHAnsi" w:hAnsiTheme="majorHAnsi"/>
                <w:bCs/>
              </w:rPr>
              <w:t xml:space="preserve"> et 6</w:t>
            </w:r>
            <w:proofErr w:type="gramStart"/>
            <w:r w:rsidR="00765D1D" w:rsidRPr="00765D1D">
              <w:rPr>
                <w:rFonts w:asciiTheme="majorHAnsi" w:hAnsiTheme="majorHAnsi"/>
                <w:bCs/>
                <w:vertAlign w:val="superscript"/>
              </w:rPr>
              <w:t>ème</w:t>
            </w:r>
            <w:r w:rsidR="00765D1D">
              <w:rPr>
                <w:rFonts w:asciiTheme="majorHAnsi" w:hAnsiTheme="majorHAnsi"/>
                <w:bCs/>
                <w:vertAlign w:val="superscript"/>
              </w:rPr>
              <w:t xml:space="preserve"> </w:t>
            </w:r>
            <w:r w:rsidR="00765D1D">
              <w:rPr>
                <w:rFonts w:asciiTheme="majorHAnsi" w:hAnsiTheme="majorHAnsi"/>
                <w:bCs/>
              </w:rPr>
              <w:t>)</w:t>
            </w:r>
            <w:proofErr w:type="gramEnd"/>
            <w:r w:rsidR="00765D1D" w:rsidRPr="00765D1D">
              <w:rPr>
                <w:rFonts w:asciiTheme="majorHAnsi" w:hAnsiTheme="majorHAnsi"/>
                <w:bCs/>
              </w:rPr>
              <w:t>.</w:t>
            </w:r>
          </w:p>
          <w:p w14:paraId="09F141CA" w14:textId="12199C09" w:rsidR="00B621A5" w:rsidRPr="00B621A5" w:rsidRDefault="00B621A5" w:rsidP="00A31E15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Cs/>
              </w:rPr>
            </w:pPr>
            <w:r w:rsidRPr="00B621A5">
              <w:rPr>
                <w:rFonts w:asciiTheme="majorHAnsi" w:hAnsiTheme="majorHAnsi"/>
                <w:bCs/>
              </w:rPr>
              <w:t xml:space="preserve">Atelier sur le racisme systémique </w:t>
            </w:r>
            <w:r w:rsidR="0064655E">
              <w:rPr>
                <w:rFonts w:asciiTheme="majorHAnsi" w:hAnsiTheme="majorHAnsi"/>
                <w:bCs/>
              </w:rPr>
              <w:t xml:space="preserve">ciblant le </w:t>
            </w:r>
            <w:r w:rsidRPr="00B621A5">
              <w:rPr>
                <w:rFonts w:asciiTheme="majorHAnsi" w:hAnsiTheme="majorHAnsi"/>
                <w:bCs/>
              </w:rPr>
              <w:t>cycle moye</w:t>
            </w:r>
            <w:r w:rsidR="00765D1D">
              <w:rPr>
                <w:rFonts w:asciiTheme="majorHAnsi" w:hAnsiTheme="majorHAnsi"/>
                <w:bCs/>
              </w:rPr>
              <w:t>n.</w:t>
            </w:r>
          </w:p>
          <w:p w14:paraId="57C43C4C" w14:textId="694A4EDA" w:rsidR="00B621A5" w:rsidRPr="00B621A5" w:rsidRDefault="00B621A5" w:rsidP="00A31E15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 xml:space="preserve">Atelier : </w:t>
            </w:r>
            <w:r w:rsidR="00765D1D">
              <w:rPr>
                <w:rFonts w:asciiTheme="majorHAnsi" w:hAnsiTheme="majorHAnsi"/>
                <w:bCs/>
              </w:rPr>
              <w:t>‘</w:t>
            </w:r>
            <w:r w:rsidRPr="00B621A5">
              <w:rPr>
                <w:rFonts w:asciiTheme="majorHAnsi" w:hAnsiTheme="majorHAnsi"/>
                <w:bCs/>
              </w:rPr>
              <w:t>Ma culture dans le respect</w:t>
            </w:r>
            <w:r w:rsidR="00765D1D">
              <w:rPr>
                <w:rFonts w:asciiTheme="majorHAnsi" w:hAnsiTheme="majorHAnsi"/>
                <w:bCs/>
              </w:rPr>
              <w:t>’</w:t>
            </w:r>
            <w:r w:rsidRPr="00B621A5">
              <w:rPr>
                <w:rFonts w:asciiTheme="majorHAnsi" w:hAnsiTheme="majorHAnsi"/>
                <w:bCs/>
              </w:rPr>
              <w:t xml:space="preserve"> </w:t>
            </w:r>
            <w:r w:rsidR="00E53E99">
              <w:rPr>
                <w:rFonts w:asciiTheme="majorHAnsi" w:hAnsiTheme="majorHAnsi"/>
                <w:bCs/>
              </w:rPr>
              <w:t>(5</w:t>
            </w:r>
            <w:r w:rsidR="00E53E99" w:rsidRPr="00E53E99">
              <w:rPr>
                <w:rFonts w:asciiTheme="majorHAnsi" w:hAnsiTheme="majorHAnsi"/>
                <w:bCs/>
                <w:vertAlign w:val="superscript"/>
              </w:rPr>
              <w:t>ème</w:t>
            </w:r>
            <w:r w:rsidR="00E53E99">
              <w:rPr>
                <w:rFonts w:asciiTheme="majorHAnsi" w:hAnsiTheme="majorHAnsi"/>
                <w:bCs/>
              </w:rPr>
              <w:t xml:space="preserve"> et 6</w:t>
            </w:r>
            <w:r w:rsidR="00E53E99" w:rsidRPr="00E53E99">
              <w:rPr>
                <w:rFonts w:asciiTheme="majorHAnsi" w:hAnsiTheme="majorHAnsi"/>
                <w:bCs/>
                <w:vertAlign w:val="superscript"/>
              </w:rPr>
              <w:t>ème</w:t>
            </w:r>
            <w:r w:rsidR="00E53E99">
              <w:rPr>
                <w:rFonts w:asciiTheme="majorHAnsi" w:hAnsiTheme="majorHAnsi"/>
                <w:bCs/>
              </w:rPr>
              <w:t xml:space="preserve"> année)</w:t>
            </w:r>
            <w:r w:rsidR="00765D1D">
              <w:rPr>
                <w:rFonts w:asciiTheme="majorHAnsi" w:hAnsiTheme="majorHAnsi"/>
                <w:bCs/>
              </w:rPr>
              <w:t>.</w:t>
            </w:r>
            <w:r w:rsidR="00E53E99">
              <w:rPr>
                <w:rFonts w:asciiTheme="majorHAnsi" w:hAnsiTheme="majorHAnsi"/>
                <w:bCs/>
              </w:rPr>
              <w:t xml:space="preserve"> </w:t>
            </w:r>
          </w:p>
          <w:p w14:paraId="7B2DF1BE" w14:textId="06565471" w:rsidR="00B621A5" w:rsidRPr="00B621A5" w:rsidRDefault="00B621A5" w:rsidP="00A31E15">
            <w:pPr>
              <w:pStyle w:val="ListParagraph"/>
              <w:numPr>
                <w:ilvl w:val="0"/>
                <w:numId w:val="28"/>
              </w:numPr>
              <w:spacing w:before="100" w:after="100"/>
              <w:rPr>
                <w:rFonts w:asciiTheme="majorHAnsi" w:hAnsiTheme="majorHAnsi"/>
                <w:b/>
              </w:rPr>
            </w:pPr>
            <w:r w:rsidRPr="00B621A5">
              <w:rPr>
                <w:rFonts w:asciiTheme="majorHAnsi" w:hAnsiTheme="majorHAnsi"/>
                <w:bCs/>
              </w:rPr>
              <w:t xml:space="preserve">Atelier sur la gestion de stress </w:t>
            </w:r>
            <w:r w:rsidR="00765D1D">
              <w:rPr>
                <w:rFonts w:asciiTheme="majorHAnsi" w:hAnsiTheme="majorHAnsi"/>
                <w:bCs/>
              </w:rPr>
              <w:t>(</w:t>
            </w:r>
            <w:r w:rsidRPr="00B621A5">
              <w:rPr>
                <w:rFonts w:asciiTheme="majorHAnsi" w:hAnsiTheme="majorHAnsi"/>
                <w:bCs/>
              </w:rPr>
              <w:t>3</w:t>
            </w:r>
            <w:r w:rsidRPr="00B621A5">
              <w:rPr>
                <w:rFonts w:asciiTheme="majorHAnsi" w:hAnsiTheme="majorHAnsi"/>
                <w:bCs/>
                <w:vertAlign w:val="superscript"/>
              </w:rPr>
              <w:t>ème</w:t>
            </w:r>
            <w:r w:rsidR="00E53E99">
              <w:rPr>
                <w:rFonts w:asciiTheme="majorHAnsi" w:hAnsiTheme="majorHAnsi"/>
                <w:bCs/>
                <w:vertAlign w:val="superscript"/>
              </w:rPr>
              <w:t xml:space="preserve">  </w:t>
            </w:r>
            <w:r w:rsidR="00765D1D">
              <w:rPr>
                <w:rFonts w:asciiTheme="majorHAnsi" w:hAnsiTheme="majorHAnsi"/>
                <w:bCs/>
                <w:vertAlign w:val="superscript"/>
              </w:rPr>
              <w:t xml:space="preserve"> </w:t>
            </w:r>
            <w:r w:rsidR="00765D1D">
              <w:rPr>
                <w:rFonts w:asciiTheme="majorHAnsi" w:hAnsiTheme="majorHAnsi"/>
                <w:bCs/>
              </w:rPr>
              <w:t>et</w:t>
            </w:r>
            <w:r w:rsidRPr="00B621A5">
              <w:rPr>
                <w:rFonts w:asciiTheme="majorHAnsi" w:hAnsiTheme="majorHAnsi"/>
                <w:bCs/>
              </w:rPr>
              <w:t xml:space="preserve"> 6</w:t>
            </w:r>
            <w:r w:rsidRPr="00B621A5">
              <w:rPr>
                <w:rFonts w:asciiTheme="majorHAnsi" w:hAnsiTheme="majorHAnsi"/>
                <w:bCs/>
                <w:vertAlign w:val="superscript"/>
              </w:rPr>
              <w:t>ème</w:t>
            </w:r>
            <w:r w:rsidRPr="00B621A5">
              <w:rPr>
                <w:rFonts w:asciiTheme="majorHAnsi" w:hAnsiTheme="majorHAnsi"/>
                <w:bCs/>
              </w:rPr>
              <w:t xml:space="preserve"> année</w:t>
            </w:r>
            <w:r w:rsidR="0064655E">
              <w:rPr>
                <w:rFonts w:asciiTheme="majorHAnsi" w:hAnsiTheme="majorHAnsi"/>
                <w:bCs/>
              </w:rPr>
              <w:t>)</w:t>
            </w:r>
            <w:r w:rsidRPr="00B621A5">
              <w:rPr>
                <w:rFonts w:asciiTheme="majorHAnsi" w:hAnsiTheme="majorHAnsi"/>
                <w:bCs/>
              </w:rPr>
              <w:t xml:space="preserve">. </w:t>
            </w:r>
          </w:p>
          <w:p w14:paraId="06B05A82" w14:textId="28DE8200" w:rsidR="00B621A5" w:rsidRPr="00A31E15" w:rsidRDefault="00B621A5" w:rsidP="00B621A5">
            <w:pPr>
              <w:pStyle w:val="ListParagraph"/>
              <w:spacing w:before="100" w:after="100"/>
              <w:rPr>
                <w:rFonts w:asciiTheme="majorHAnsi" w:hAnsiTheme="majorHAnsi"/>
                <w:b/>
              </w:rPr>
            </w:pPr>
          </w:p>
        </w:tc>
      </w:tr>
    </w:tbl>
    <w:p w14:paraId="6AAAEB5C" w14:textId="6DA0D274" w:rsidR="002E2A37" w:rsidRDefault="002E2A37" w:rsidP="007858D6">
      <w:pPr>
        <w:spacing w:line="360" w:lineRule="auto"/>
        <w:rPr>
          <w:rFonts w:asciiTheme="majorHAnsi" w:hAnsiTheme="majorHAnsi"/>
        </w:rPr>
      </w:pPr>
    </w:p>
    <w:sectPr w:rsidR="002E2A37" w:rsidSect="002779D6">
      <w:headerReference w:type="default" r:id="rId10"/>
      <w:footerReference w:type="even" r:id="rId11"/>
      <w:footerReference w:type="default" r:id="rId12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E3EDD" w14:textId="77777777" w:rsidR="00374F74" w:rsidRDefault="00374F74" w:rsidP="00D1395E">
      <w:r>
        <w:separator/>
      </w:r>
    </w:p>
  </w:endnote>
  <w:endnote w:type="continuationSeparator" w:id="0">
    <w:p w14:paraId="24434C8A" w14:textId="77777777" w:rsidR="00374F74" w:rsidRDefault="00374F74" w:rsidP="00D1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35316" w14:textId="77777777" w:rsidR="006D0046" w:rsidRDefault="006D0046" w:rsidP="004F1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B36C6C" w14:textId="77777777" w:rsidR="006D0046" w:rsidRDefault="006D0046" w:rsidP="006D00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C02E4" w14:textId="2B2BE0D5" w:rsidR="006D0046" w:rsidRDefault="006D0046" w:rsidP="004F19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6DB4">
      <w:rPr>
        <w:rStyle w:val="PageNumber"/>
        <w:noProof/>
      </w:rPr>
      <w:t>1</w:t>
    </w:r>
    <w:r>
      <w:rPr>
        <w:rStyle w:val="PageNumber"/>
      </w:rPr>
      <w:fldChar w:fldCharType="end"/>
    </w:r>
  </w:p>
  <w:p w14:paraId="45D12959" w14:textId="77777777" w:rsidR="006D0046" w:rsidRDefault="006D0046" w:rsidP="006D00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81577" w14:textId="77777777" w:rsidR="00374F74" w:rsidRDefault="00374F74" w:rsidP="00D1395E">
      <w:r>
        <w:separator/>
      </w:r>
    </w:p>
  </w:footnote>
  <w:footnote w:type="continuationSeparator" w:id="0">
    <w:p w14:paraId="33BD2989" w14:textId="77777777" w:rsidR="00374F74" w:rsidRDefault="00374F74" w:rsidP="00D13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967B0" w14:textId="0FB5F8DC" w:rsidR="007A068E" w:rsidRDefault="007A068E" w:rsidP="006C1CFA">
    <w:pPr>
      <w:pStyle w:val="Header"/>
      <w:jc w:val="right"/>
      <w:rPr>
        <w:rFonts w:asciiTheme="majorHAnsi" w:hAnsiTheme="majorHAnsi"/>
        <w:b/>
        <w:sz w:val="16"/>
        <w:szCs w:val="16"/>
      </w:rPr>
    </w:pPr>
    <w:r>
      <w:rPr>
        <w:rFonts w:asciiTheme="majorHAnsi" w:hAnsiTheme="majorHAnsi"/>
        <w:b/>
        <w:sz w:val="16"/>
        <w:szCs w:val="16"/>
      </w:rPr>
      <w:t xml:space="preserve">École </w:t>
    </w:r>
    <w:r w:rsidR="006C1CFA">
      <w:rPr>
        <w:rFonts w:asciiTheme="majorHAnsi" w:hAnsiTheme="majorHAnsi"/>
        <w:b/>
        <w:sz w:val="16"/>
        <w:szCs w:val="16"/>
      </w:rPr>
      <w:t>élémentaire Charles-Sauriol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22699"/>
    <w:multiLevelType w:val="hybridMultilevel"/>
    <w:tmpl w:val="DC8C772A"/>
    <w:lvl w:ilvl="0" w:tplc="2124DB9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513E4"/>
    <w:multiLevelType w:val="hybridMultilevel"/>
    <w:tmpl w:val="6DE082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81004"/>
    <w:multiLevelType w:val="hybridMultilevel"/>
    <w:tmpl w:val="9062A46A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101C5"/>
    <w:multiLevelType w:val="hybridMultilevel"/>
    <w:tmpl w:val="3D8202EE"/>
    <w:lvl w:ilvl="0" w:tplc="E2E06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C5236"/>
    <w:multiLevelType w:val="hybridMultilevel"/>
    <w:tmpl w:val="3A982A8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56734"/>
    <w:multiLevelType w:val="hybridMultilevel"/>
    <w:tmpl w:val="F1D4DC1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C4E42"/>
    <w:multiLevelType w:val="hybridMultilevel"/>
    <w:tmpl w:val="237005F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767450"/>
    <w:multiLevelType w:val="hybridMultilevel"/>
    <w:tmpl w:val="3EA0EA5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16176D"/>
    <w:multiLevelType w:val="hybridMultilevel"/>
    <w:tmpl w:val="DF901246"/>
    <w:lvl w:ilvl="0" w:tplc="E2E06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16163"/>
    <w:multiLevelType w:val="multilevel"/>
    <w:tmpl w:val="B748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771712"/>
    <w:multiLevelType w:val="hybridMultilevel"/>
    <w:tmpl w:val="ECCE50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B050E"/>
    <w:multiLevelType w:val="hybridMultilevel"/>
    <w:tmpl w:val="091E20A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DD7560"/>
    <w:multiLevelType w:val="hybridMultilevel"/>
    <w:tmpl w:val="0816A542"/>
    <w:lvl w:ilvl="0" w:tplc="5CCED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72D84"/>
    <w:multiLevelType w:val="hybridMultilevel"/>
    <w:tmpl w:val="27A67EE6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E4766"/>
    <w:multiLevelType w:val="hybridMultilevel"/>
    <w:tmpl w:val="CD1EAB5E"/>
    <w:lvl w:ilvl="0" w:tplc="997E023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F561EC"/>
    <w:multiLevelType w:val="hybridMultilevel"/>
    <w:tmpl w:val="0C22DC3A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0411"/>
    <w:multiLevelType w:val="hybridMultilevel"/>
    <w:tmpl w:val="4C18C38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C07B24"/>
    <w:multiLevelType w:val="hybridMultilevel"/>
    <w:tmpl w:val="561E449A"/>
    <w:lvl w:ilvl="0" w:tplc="400A5442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165B26"/>
    <w:multiLevelType w:val="multilevel"/>
    <w:tmpl w:val="27A07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213856"/>
    <w:multiLevelType w:val="hybridMultilevel"/>
    <w:tmpl w:val="E716C58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37F74"/>
    <w:multiLevelType w:val="hybridMultilevel"/>
    <w:tmpl w:val="B8AACB7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>
      <w:start w:val="1"/>
      <w:numFmt w:val="lowerLetter"/>
      <w:lvlText w:val="%5."/>
      <w:lvlJc w:val="left"/>
      <w:pPr>
        <w:ind w:left="3600" w:hanging="360"/>
      </w:pPr>
    </w:lvl>
    <w:lvl w:ilvl="5" w:tplc="0C0C001B">
      <w:start w:val="1"/>
      <w:numFmt w:val="lowerRoman"/>
      <w:lvlText w:val="%6."/>
      <w:lvlJc w:val="right"/>
      <w:pPr>
        <w:ind w:left="4320" w:hanging="180"/>
      </w:pPr>
    </w:lvl>
    <w:lvl w:ilvl="6" w:tplc="0C0C000F">
      <w:start w:val="1"/>
      <w:numFmt w:val="decimal"/>
      <w:lvlText w:val="%7."/>
      <w:lvlJc w:val="left"/>
      <w:pPr>
        <w:ind w:left="5040" w:hanging="360"/>
      </w:pPr>
    </w:lvl>
    <w:lvl w:ilvl="7" w:tplc="0C0C0019">
      <w:start w:val="1"/>
      <w:numFmt w:val="lowerLetter"/>
      <w:lvlText w:val="%8."/>
      <w:lvlJc w:val="left"/>
      <w:pPr>
        <w:ind w:left="5760" w:hanging="360"/>
      </w:pPr>
    </w:lvl>
    <w:lvl w:ilvl="8" w:tplc="0C0C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7609"/>
    <w:multiLevelType w:val="multilevel"/>
    <w:tmpl w:val="3EA0EA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4188E"/>
    <w:multiLevelType w:val="hybridMultilevel"/>
    <w:tmpl w:val="5A9CA32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E83791"/>
    <w:multiLevelType w:val="hybridMultilevel"/>
    <w:tmpl w:val="EA2A0D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B4988"/>
    <w:multiLevelType w:val="multilevel"/>
    <w:tmpl w:val="6D6A0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121DFF"/>
    <w:multiLevelType w:val="hybridMultilevel"/>
    <w:tmpl w:val="C5C6F390"/>
    <w:lvl w:ilvl="0" w:tplc="CB54F6F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C527A6"/>
    <w:multiLevelType w:val="hybridMultilevel"/>
    <w:tmpl w:val="6D889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779D6"/>
    <w:multiLevelType w:val="hybridMultilevel"/>
    <w:tmpl w:val="A95E08C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F25DB"/>
    <w:multiLevelType w:val="hybridMultilevel"/>
    <w:tmpl w:val="F6002362"/>
    <w:lvl w:ilvl="0" w:tplc="A7A889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6877FC"/>
    <w:multiLevelType w:val="hybridMultilevel"/>
    <w:tmpl w:val="B28648A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A9375A"/>
    <w:multiLevelType w:val="hybridMultilevel"/>
    <w:tmpl w:val="63EE2142"/>
    <w:lvl w:ilvl="0" w:tplc="E2E066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6909D8"/>
    <w:multiLevelType w:val="hybridMultilevel"/>
    <w:tmpl w:val="EEF6F162"/>
    <w:lvl w:ilvl="0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6DB04F3F"/>
    <w:multiLevelType w:val="hybridMultilevel"/>
    <w:tmpl w:val="3C422724"/>
    <w:lvl w:ilvl="0" w:tplc="8BD038E4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0C6B11"/>
    <w:multiLevelType w:val="hybridMultilevel"/>
    <w:tmpl w:val="078840EA"/>
    <w:lvl w:ilvl="0" w:tplc="9FE0CC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84B4B"/>
    <w:multiLevelType w:val="hybridMultilevel"/>
    <w:tmpl w:val="667652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31FE7"/>
    <w:multiLevelType w:val="hybridMultilevel"/>
    <w:tmpl w:val="33AEFE32"/>
    <w:lvl w:ilvl="0" w:tplc="10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ECF273C"/>
    <w:multiLevelType w:val="multilevel"/>
    <w:tmpl w:val="51F20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685372">
    <w:abstractNumId w:val="11"/>
  </w:num>
  <w:num w:numId="2" w16cid:durableId="1131903763">
    <w:abstractNumId w:val="6"/>
  </w:num>
  <w:num w:numId="3" w16cid:durableId="211625401">
    <w:abstractNumId w:val="0"/>
  </w:num>
  <w:num w:numId="4" w16cid:durableId="936131054">
    <w:abstractNumId w:val="7"/>
  </w:num>
  <w:num w:numId="5" w16cid:durableId="1837378269">
    <w:abstractNumId w:val="21"/>
  </w:num>
  <w:num w:numId="6" w16cid:durableId="1658995918">
    <w:abstractNumId w:val="28"/>
  </w:num>
  <w:num w:numId="7" w16cid:durableId="645008194">
    <w:abstractNumId w:val="25"/>
  </w:num>
  <w:num w:numId="8" w16cid:durableId="1781757264">
    <w:abstractNumId w:val="2"/>
  </w:num>
  <w:num w:numId="9" w16cid:durableId="1589923432">
    <w:abstractNumId w:val="17"/>
  </w:num>
  <w:num w:numId="10" w16cid:durableId="2061051026">
    <w:abstractNumId w:val="13"/>
  </w:num>
  <w:num w:numId="11" w16cid:durableId="795291691">
    <w:abstractNumId w:val="29"/>
  </w:num>
  <w:num w:numId="12" w16cid:durableId="641270526">
    <w:abstractNumId w:val="34"/>
  </w:num>
  <w:num w:numId="13" w16cid:durableId="326134693">
    <w:abstractNumId w:val="3"/>
  </w:num>
  <w:num w:numId="14" w16cid:durableId="1590499194">
    <w:abstractNumId w:val="8"/>
  </w:num>
  <w:num w:numId="15" w16cid:durableId="1889222596">
    <w:abstractNumId w:val="4"/>
  </w:num>
  <w:num w:numId="16" w16cid:durableId="365835555">
    <w:abstractNumId w:val="16"/>
  </w:num>
  <w:num w:numId="17" w16cid:durableId="1274093878">
    <w:abstractNumId w:val="18"/>
  </w:num>
  <w:num w:numId="18" w16cid:durableId="1142234849">
    <w:abstractNumId w:val="9"/>
  </w:num>
  <w:num w:numId="19" w16cid:durableId="265892273">
    <w:abstractNumId w:val="24"/>
  </w:num>
  <w:num w:numId="20" w16cid:durableId="1574120649">
    <w:abstractNumId w:val="15"/>
  </w:num>
  <w:num w:numId="21" w16cid:durableId="494688673">
    <w:abstractNumId w:val="30"/>
  </w:num>
  <w:num w:numId="22" w16cid:durableId="1563297749">
    <w:abstractNumId w:val="33"/>
  </w:num>
  <w:num w:numId="23" w16cid:durableId="1719236645">
    <w:abstractNumId w:val="5"/>
  </w:num>
  <w:num w:numId="24" w16cid:durableId="596449686">
    <w:abstractNumId w:val="14"/>
  </w:num>
  <w:num w:numId="25" w16cid:durableId="1004016190">
    <w:abstractNumId w:val="12"/>
  </w:num>
  <w:num w:numId="26" w16cid:durableId="1449085574">
    <w:abstractNumId w:val="19"/>
  </w:num>
  <w:num w:numId="27" w16cid:durableId="1205141711">
    <w:abstractNumId w:val="22"/>
  </w:num>
  <w:num w:numId="28" w16cid:durableId="1412193459">
    <w:abstractNumId w:val="10"/>
  </w:num>
  <w:num w:numId="29" w16cid:durableId="15440963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59683553">
    <w:abstractNumId w:val="20"/>
  </w:num>
  <w:num w:numId="31" w16cid:durableId="1311901644">
    <w:abstractNumId w:val="27"/>
  </w:num>
  <w:num w:numId="32" w16cid:durableId="384262432">
    <w:abstractNumId w:val="26"/>
  </w:num>
  <w:num w:numId="33" w16cid:durableId="891044522">
    <w:abstractNumId w:val="1"/>
  </w:num>
  <w:num w:numId="34" w16cid:durableId="260184063">
    <w:abstractNumId w:val="23"/>
  </w:num>
  <w:num w:numId="35" w16cid:durableId="1003625499">
    <w:abstractNumId w:val="35"/>
  </w:num>
  <w:num w:numId="36" w16cid:durableId="331690779">
    <w:abstractNumId w:val="32"/>
  </w:num>
  <w:num w:numId="37" w16cid:durableId="907619406">
    <w:abstractNumId w:val="36"/>
  </w:num>
  <w:num w:numId="38" w16cid:durableId="61159612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DF7"/>
    <w:rsid w:val="00006D36"/>
    <w:rsid w:val="00015EC4"/>
    <w:rsid w:val="0001673B"/>
    <w:rsid w:val="000173F6"/>
    <w:rsid w:val="00032CA9"/>
    <w:rsid w:val="00046FA0"/>
    <w:rsid w:val="00050FF5"/>
    <w:rsid w:val="000549D5"/>
    <w:rsid w:val="00055C3B"/>
    <w:rsid w:val="0007360D"/>
    <w:rsid w:val="00093600"/>
    <w:rsid w:val="000B26B1"/>
    <w:rsid w:val="000C1B98"/>
    <w:rsid w:val="000C2133"/>
    <w:rsid w:val="000C2A47"/>
    <w:rsid w:val="00113306"/>
    <w:rsid w:val="00120439"/>
    <w:rsid w:val="00136367"/>
    <w:rsid w:val="001429B3"/>
    <w:rsid w:val="00147F60"/>
    <w:rsid w:val="00152291"/>
    <w:rsid w:val="00157FB7"/>
    <w:rsid w:val="0018024E"/>
    <w:rsid w:val="00182360"/>
    <w:rsid w:val="00186ED1"/>
    <w:rsid w:val="00196B38"/>
    <w:rsid w:val="001A46A1"/>
    <w:rsid w:val="001A4E39"/>
    <w:rsid w:val="001B4F08"/>
    <w:rsid w:val="001B5650"/>
    <w:rsid w:val="001D0207"/>
    <w:rsid w:val="001E3F00"/>
    <w:rsid w:val="0020665E"/>
    <w:rsid w:val="00254A25"/>
    <w:rsid w:val="00262076"/>
    <w:rsid w:val="002755E8"/>
    <w:rsid w:val="002763D6"/>
    <w:rsid w:val="00277798"/>
    <w:rsid w:val="002779D6"/>
    <w:rsid w:val="0028368E"/>
    <w:rsid w:val="0029603E"/>
    <w:rsid w:val="002A149D"/>
    <w:rsid w:val="002A4EEC"/>
    <w:rsid w:val="002A544D"/>
    <w:rsid w:val="002D08C5"/>
    <w:rsid w:val="002D0B2F"/>
    <w:rsid w:val="002D5CD8"/>
    <w:rsid w:val="002D6BE9"/>
    <w:rsid w:val="002E2A37"/>
    <w:rsid w:val="002F4FB2"/>
    <w:rsid w:val="00304569"/>
    <w:rsid w:val="003240DF"/>
    <w:rsid w:val="003537D0"/>
    <w:rsid w:val="0036299F"/>
    <w:rsid w:val="00374F74"/>
    <w:rsid w:val="00387130"/>
    <w:rsid w:val="00390E72"/>
    <w:rsid w:val="00391923"/>
    <w:rsid w:val="003D1051"/>
    <w:rsid w:val="003E0924"/>
    <w:rsid w:val="003E2560"/>
    <w:rsid w:val="00405BBD"/>
    <w:rsid w:val="00407C97"/>
    <w:rsid w:val="00414C5A"/>
    <w:rsid w:val="00416978"/>
    <w:rsid w:val="00427BA1"/>
    <w:rsid w:val="00435A7E"/>
    <w:rsid w:val="00444D1D"/>
    <w:rsid w:val="004565DC"/>
    <w:rsid w:val="004709DC"/>
    <w:rsid w:val="00484078"/>
    <w:rsid w:val="00490920"/>
    <w:rsid w:val="00493C52"/>
    <w:rsid w:val="004A1436"/>
    <w:rsid w:val="004A1AEB"/>
    <w:rsid w:val="004A6DB4"/>
    <w:rsid w:val="004E03B0"/>
    <w:rsid w:val="004F002B"/>
    <w:rsid w:val="004F1960"/>
    <w:rsid w:val="005003AF"/>
    <w:rsid w:val="00502D89"/>
    <w:rsid w:val="00521187"/>
    <w:rsid w:val="005254DD"/>
    <w:rsid w:val="00527657"/>
    <w:rsid w:val="00527A3E"/>
    <w:rsid w:val="00537EF9"/>
    <w:rsid w:val="00583035"/>
    <w:rsid w:val="0059423F"/>
    <w:rsid w:val="005A2480"/>
    <w:rsid w:val="005B0672"/>
    <w:rsid w:val="005B283F"/>
    <w:rsid w:val="005B2F86"/>
    <w:rsid w:val="005B5D71"/>
    <w:rsid w:val="005C557D"/>
    <w:rsid w:val="005D06D5"/>
    <w:rsid w:val="005D1604"/>
    <w:rsid w:val="005D553B"/>
    <w:rsid w:val="005E7E3D"/>
    <w:rsid w:val="00605513"/>
    <w:rsid w:val="00605C66"/>
    <w:rsid w:val="0060767A"/>
    <w:rsid w:val="006236C8"/>
    <w:rsid w:val="0064655E"/>
    <w:rsid w:val="0066314F"/>
    <w:rsid w:val="006637EF"/>
    <w:rsid w:val="00666FA8"/>
    <w:rsid w:val="006677FE"/>
    <w:rsid w:val="00670DC3"/>
    <w:rsid w:val="006755F0"/>
    <w:rsid w:val="00683C07"/>
    <w:rsid w:val="0068592B"/>
    <w:rsid w:val="00691EFC"/>
    <w:rsid w:val="00695DAD"/>
    <w:rsid w:val="00696E4F"/>
    <w:rsid w:val="006A007D"/>
    <w:rsid w:val="006A706E"/>
    <w:rsid w:val="006B3329"/>
    <w:rsid w:val="006C1CFA"/>
    <w:rsid w:val="006C44DB"/>
    <w:rsid w:val="006D0046"/>
    <w:rsid w:val="00705EAC"/>
    <w:rsid w:val="007075FA"/>
    <w:rsid w:val="00710FBA"/>
    <w:rsid w:val="00720CA6"/>
    <w:rsid w:val="00723192"/>
    <w:rsid w:val="00726267"/>
    <w:rsid w:val="00733268"/>
    <w:rsid w:val="00734E88"/>
    <w:rsid w:val="00753957"/>
    <w:rsid w:val="0075631E"/>
    <w:rsid w:val="00763881"/>
    <w:rsid w:val="007643E7"/>
    <w:rsid w:val="00765D1D"/>
    <w:rsid w:val="00765F32"/>
    <w:rsid w:val="00777FAD"/>
    <w:rsid w:val="007858D6"/>
    <w:rsid w:val="00785B3B"/>
    <w:rsid w:val="007A068E"/>
    <w:rsid w:val="007A5FC1"/>
    <w:rsid w:val="007A6D01"/>
    <w:rsid w:val="007A705D"/>
    <w:rsid w:val="007C64AF"/>
    <w:rsid w:val="007E0C56"/>
    <w:rsid w:val="007E7830"/>
    <w:rsid w:val="007F21BA"/>
    <w:rsid w:val="007F47F7"/>
    <w:rsid w:val="007F7F9E"/>
    <w:rsid w:val="008103DC"/>
    <w:rsid w:val="008159AC"/>
    <w:rsid w:val="0082155F"/>
    <w:rsid w:val="00822ADA"/>
    <w:rsid w:val="0084731C"/>
    <w:rsid w:val="00853D28"/>
    <w:rsid w:val="0085696A"/>
    <w:rsid w:val="00860A5F"/>
    <w:rsid w:val="00871A9D"/>
    <w:rsid w:val="00873B39"/>
    <w:rsid w:val="00877705"/>
    <w:rsid w:val="00880248"/>
    <w:rsid w:val="00885DB3"/>
    <w:rsid w:val="00892B23"/>
    <w:rsid w:val="0089317C"/>
    <w:rsid w:val="008A5F28"/>
    <w:rsid w:val="008B3006"/>
    <w:rsid w:val="008B3DF0"/>
    <w:rsid w:val="008B3F30"/>
    <w:rsid w:val="008D5E3E"/>
    <w:rsid w:val="008E019B"/>
    <w:rsid w:val="008E1513"/>
    <w:rsid w:val="008E72AD"/>
    <w:rsid w:val="008F3AF1"/>
    <w:rsid w:val="00901770"/>
    <w:rsid w:val="00903732"/>
    <w:rsid w:val="009064F9"/>
    <w:rsid w:val="00907AD4"/>
    <w:rsid w:val="00912D86"/>
    <w:rsid w:val="00913908"/>
    <w:rsid w:val="00927991"/>
    <w:rsid w:val="00961AED"/>
    <w:rsid w:val="00961F5D"/>
    <w:rsid w:val="00962FCC"/>
    <w:rsid w:val="00972701"/>
    <w:rsid w:val="009807F0"/>
    <w:rsid w:val="009818D2"/>
    <w:rsid w:val="0098561E"/>
    <w:rsid w:val="00987415"/>
    <w:rsid w:val="00987BEC"/>
    <w:rsid w:val="0099304F"/>
    <w:rsid w:val="00993121"/>
    <w:rsid w:val="0099762D"/>
    <w:rsid w:val="009A5218"/>
    <w:rsid w:val="009C46E9"/>
    <w:rsid w:val="009C4D99"/>
    <w:rsid w:val="009D1924"/>
    <w:rsid w:val="009E0EAD"/>
    <w:rsid w:val="009E70A3"/>
    <w:rsid w:val="009F5328"/>
    <w:rsid w:val="009F609C"/>
    <w:rsid w:val="00A31717"/>
    <w:rsid w:val="00A31E15"/>
    <w:rsid w:val="00A33103"/>
    <w:rsid w:val="00A5338A"/>
    <w:rsid w:val="00A55357"/>
    <w:rsid w:val="00A701F4"/>
    <w:rsid w:val="00A75580"/>
    <w:rsid w:val="00A85BB5"/>
    <w:rsid w:val="00A869C5"/>
    <w:rsid w:val="00A87E7C"/>
    <w:rsid w:val="00A90B96"/>
    <w:rsid w:val="00A9330D"/>
    <w:rsid w:val="00AA6398"/>
    <w:rsid w:val="00AB5D95"/>
    <w:rsid w:val="00AC3219"/>
    <w:rsid w:val="00AC49E8"/>
    <w:rsid w:val="00AD0DD7"/>
    <w:rsid w:val="00AE7A8F"/>
    <w:rsid w:val="00AF56C5"/>
    <w:rsid w:val="00B1240A"/>
    <w:rsid w:val="00B13BF9"/>
    <w:rsid w:val="00B20E1C"/>
    <w:rsid w:val="00B3011F"/>
    <w:rsid w:val="00B42108"/>
    <w:rsid w:val="00B44292"/>
    <w:rsid w:val="00B621A5"/>
    <w:rsid w:val="00B65B45"/>
    <w:rsid w:val="00B718C7"/>
    <w:rsid w:val="00B719A5"/>
    <w:rsid w:val="00B9369B"/>
    <w:rsid w:val="00B95588"/>
    <w:rsid w:val="00B96346"/>
    <w:rsid w:val="00BA11D4"/>
    <w:rsid w:val="00BA329B"/>
    <w:rsid w:val="00BA34E2"/>
    <w:rsid w:val="00BD04F3"/>
    <w:rsid w:val="00BD4136"/>
    <w:rsid w:val="00BE4AA6"/>
    <w:rsid w:val="00C03802"/>
    <w:rsid w:val="00C133C2"/>
    <w:rsid w:val="00C1667E"/>
    <w:rsid w:val="00C26BC9"/>
    <w:rsid w:val="00C33DA6"/>
    <w:rsid w:val="00C41C4D"/>
    <w:rsid w:val="00C45A35"/>
    <w:rsid w:val="00C46DF7"/>
    <w:rsid w:val="00C518FB"/>
    <w:rsid w:val="00C63243"/>
    <w:rsid w:val="00C63D9D"/>
    <w:rsid w:val="00C66C2F"/>
    <w:rsid w:val="00C83746"/>
    <w:rsid w:val="00C90FBF"/>
    <w:rsid w:val="00C94A49"/>
    <w:rsid w:val="00CA0C72"/>
    <w:rsid w:val="00CA2ED3"/>
    <w:rsid w:val="00CA6F44"/>
    <w:rsid w:val="00CB1836"/>
    <w:rsid w:val="00CB2B9A"/>
    <w:rsid w:val="00CB7953"/>
    <w:rsid w:val="00CC0031"/>
    <w:rsid w:val="00CC5ECB"/>
    <w:rsid w:val="00CC7094"/>
    <w:rsid w:val="00CC7C4F"/>
    <w:rsid w:val="00CE179A"/>
    <w:rsid w:val="00D1395E"/>
    <w:rsid w:val="00D22383"/>
    <w:rsid w:val="00D277A3"/>
    <w:rsid w:val="00D46B0C"/>
    <w:rsid w:val="00D5367F"/>
    <w:rsid w:val="00D53DB2"/>
    <w:rsid w:val="00D838F6"/>
    <w:rsid w:val="00D87455"/>
    <w:rsid w:val="00D965BC"/>
    <w:rsid w:val="00D96B33"/>
    <w:rsid w:val="00DC2F1B"/>
    <w:rsid w:val="00DD5D33"/>
    <w:rsid w:val="00DE316D"/>
    <w:rsid w:val="00DE41B6"/>
    <w:rsid w:val="00DE43FA"/>
    <w:rsid w:val="00DE5436"/>
    <w:rsid w:val="00DF0FBB"/>
    <w:rsid w:val="00DF161A"/>
    <w:rsid w:val="00DF632E"/>
    <w:rsid w:val="00E12262"/>
    <w:rsid w:val="00E14FF6"/>
    <w:rsid w:val="00E15417"/>
    <w:rsid w:val="00E163E9"/>
    <w:rsid w:val="00E241B1"/>
    <w:rsid w:val="00E2452E"/>
    <w:rsid w:val="00E26FD8"/>
    <w:rsid w:val="00E323CE"/>
    <w:rsid w:val="00E47CB5"/>
    <w:rsid w:val="00E50EDA"/>
    <w:rsid w:val="00E53E99"/>
    <w:rsid w:val="00E60212"/>
    <w:rsid w:val="00E778FB"/>
    <w:rsid w:val="00E80219"/>
    <w:rsid w:val="00E868AB"/>
    <w:rsid w:val="00E94466"/>
    <w:rsid w:val="00E94FF4"/>
    <w:rsid w:val="00E97C85"/>
    <w:rsid w:val="00EA2D51"/>
    <w:rsid w:val="00EB5AC6"/>
    <w:rsid w:val="00EC3E04"/>
    <w:rsid w:val="00EE6BC8"/>
    <w:rsid w:val="00EF1287"/>
    <w:rsid w:val="00EF145D"/>
    <w:rsid w:val="00EF5A39"/>
    <w:rsid w:val="00F0430E"/>
    <w:rsid w:val="00F0518A"/>
    <w:rsid w:val="00F137D8"/>
    <w:rsid w:val="00F1563E"/>
    <w:rsid w:val="00F24A43"/>
    <w:rsid w:val="00F31280"/>
    <w:rsid w:val="00F364AD"/>
    <w:rsid w:val="00F37156"/>
    <w:rsid w:val="00F44B73"/>
    <w:rsid w:val="00F54927"/>
    <w:rsid w:val="00F73CEE"/>
    <w:rsid w:val="00F73D19"/>
    <w:rsid w:val="00F87945"/>
    <w:rsid w:val="00FB0816"/>
    <w:rsid w:val="00FB22FD"/>
    <w:rsid w:val="00FB4832"/>
    <w:rsid w:val="00FB53BC"/>
    <w:rsid w:val="00FC3A64"/>
    <w:rsid w:val="00FC54B9"/>
    <w:rsid w:val="00FF4491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511FDD"/>
  <w15:docId w15:val="{66F1F006-3208-BB49-82BE-19D20CD33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36"/>
    <w:rPr>
      <w:rFonts w:eastAsiaTheme="minorHAnsi"/>
      <w:sz w:val="22"/>
      <w:szCs w:val="22"/>
      <w:lang w:val="fr-C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95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95E"/>
    <w:rPr>
      <w:rFonts w:eastAsiaTheme="minorHAnsi"/>
      <w:sz w:val="22"/>
      <w:szCs w:val="22"/>
      <w:lang w:val="fr-CA" w:eastAsia="en-US"/>
    </w:rPr>
  </w:style>
  <w:style w:type="paragraph" w:styleId="Footer">
    <w:name w:val="footer"/>
    <w:basedOn w:val="Normal"/>
    <w:link w:val="FooterChar"/>
    <w:uiPriority w:val="99"/>
    <w:unhideWhenUsed/>
    <w:rsid w:val="00D1395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95E"/>
    <w:rPr>
      <w:rFonts w:eastAsiaTheme="minorHAnsi"/>
      <w:sz w:val="22"/>
      <w:szCs w:val="22"/>
      <w:lang w:val="fr-CA" w:eastAsia="en-US"/>
    </w:rPr>
  </w:style>
  <w:style w:type="table" w:styleId="TableGrid">
    <w:name w:val="Table Grid"/>
    <w:basedOn w:val="TableNormal"/>
    <w:uiPriority w:val="59"/>
    <w:rsid w:val="00D1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39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3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3DC"/>
    <w:rPr>
      <w:rFonts w:ascii="Lucida Grande" w:eastAsiaTheme="minorHAnsi" w:hAnsi="Lucida Grande" w:cs="Lucida Grande"/>
      <w:sz w:val="18"/>
      <w:szCs w:val="18"/>
      <w:lang w:val="fr-CA" w:eastAsia="en-US"/>
    </w:rPr>
  </w:style>
  <w:style w:type="character" w:styleId="PageNumber">
    <w:name w:val="page number"/>
    <w:basedOn w:val="DefaultParagraphFont"/>
    <w:uiPriority w:val="99"/>
    <w:semiHidden/>
    <w:unhideWhenUsed/>
    <w:rsid w:val="006D0046"/>
  </w:style>
  <w:style w:type="paragraph" w:customStyle="1" w:styleId="xmsolistparagraph">
    <w:name w:val="x_msolistparagraph"/>
    <w:basedOn w:val="Normal"/>
    <w:rsid w:val="006C1CFA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C63D9D"/>
    <w:pPr>
      <w:spacing w:before="100" w:beforeAutospacing="1" w:after="100" w:afterAutospacing="1"/>
    </w:pPr>
    <w:rPr>
      <w:rFonts w:eastAsia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C63D9D"/>
  </w:style>
  <w:style w:type="character" w:styleId="Hyperlink">
    <w:name w:val="Hyperlink"/>
    <w:basedOn w:val="DefaultParagraphFont"/>
    <w:uiPriority w:val="99"/>
    <w:semiHidden/>
    <w:unhideWhenUsed/>
    <w:rsid w:val="00EF145D"/>
    <w:rPr>
      <w:color w:val="0000FF"/>
      <w:u w:val="single"/>
    </w:rPr>
  </w:style>
  <w:style w:type="paragraph" w:customStyle="1" w:styleId="gmail-m-579029616955452736m4165076129598157613msolistparagraph">
    <w:name w:val="gmail-m_-579029616955452736m_4165076129598157613msolistparagraph"/>
    <w:basedOn w:val="Normal"/>
    <w:rsid w:val="00EA2D51"/>
    <w:pPr>
      <w:spacing w:before="100" w:beforeAutospacing="1" w:after="100" w:afterAutospacing="1"/>
    </w:pPr>
    <w:rPr>
      <w:rFonts w:eastAsia="Calibri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387EBCDDFA245BE49B199E52E80CD" ma:contentTypeVersion="0" ma:contentTypeDescription="Crée un document." ma:contentTypeScope="" ma:versionID="ce910b12d07e86dad591afa814c58b0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d6ca9f312fcd1c0ab10337cdbdb72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5A26E1-0236-44AD-80E7-7362328E6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B7667E-8967-43BA-8FA4-ADEBC17763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8006FE-357B-40FC-A17E-CFA268B1E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Nabil El kerri</dc:creator>
  <cp:keywords/>
  <dc:description/>
  <cp:lastModifiedBy>Amelie Barras</cp:lastModifiedBy>
  <cp:revision>7</cp:revision>
  <dcterms:created xsi:type="dcterms:W3CDTF">2025-03-07T00:55:00Z</dcterms:created>
  <dcterms:modified xsi:type="dcterms:W3CDTF">2025-03-12T01:59:00Z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0x010100F58387EBCDDFA245BE49B199E52E80CD</vt:lpwstr>
  </property>
  <property fmtid="{D5CDD505-2E9C-101B-9397-08002B2CF9AE}" pid="3" name="MSIP_Label_736915f3-2f02-4945-8997-f2963298db46_Enabled">
    <vt:lpwstr>true</vt:lpwstr>
  </property>
  <property fmtid="{D5CDD505-2E9C-101B-9397-08002B2CF9AE}" pid="4" name="MSIP_Label_736915f3-2f02-4945-8997-f2963298db46_SetDate">
    <vt:lpwstr>2023-11-15T01:06:35Z</vt:lpwstr>
  </property>
  <property fmtid="{D5CDD505-2E9C-101B-9397-08002B2CF9AE}" pid="5" name="MSIP_Label_736915f3-2f02-4945-8997-f2963298db46_Method">
    <vt:lpwstr>Standard</vt:lpwstr>
  </property>
  <property fmtid="{D5CDD505-2E9C-101B-9397-08002B2CF9AE}" pid="6" name="MSIP_Label_736915f3-2f02-4945-8997-f2963298db46_Name">
    <vt:lpwstr>Internal</vt:lpwstr>
  </property>
  <property fmtid="{D5CDD505-2E9C-101B-9397-08002B2CF9AE}" pid="7" name="MSIP_Label_736915f3-2f02-4945-8997-f2963298db46_SiteId">
    <vt:lpwstr>cd99fef8-1cd3-4a2a-9bdf-15531181d65e</vt:lpwstr>
  </property>
  <property fmtid="{D5CDD505-2E9C-101B-9397-08002B2CF9AE}" pid="8" name="MSIP_Label_736915f3-2f02-4945-8997-f2963298db46_ActionId">
    <vt:lpwstr>6703727f-4169-417d-a6d1-01b0873dff23</vt:lpwstr>
  </property>
  <property fmtid="{D5CDD505-2E9C-101B-9397-08002B2CF9AE}" pid="9" name="MSIP_Label_736915f3-2f02-4945-8997-f2963298db46_ContentBits">
    <vt:lpwstr>1</vt:lpwstr>
  </property>
</Properties>
</file>