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6"/>
      </w:tblGrid>
      <w:tr w:rsidR="00D1395E" w14:paraId="7221C021" w14:textId="77777777" w:rsidTr="00EF145D">
        <w:tc>
          <w:tcPr>
            <w:tcW w:w="9396" w:type="dxa"/>
            <w:shd w:val="clear" w:color="auto" w:fill="D9D9D9" w:themeFill="background1" w:themeFillShade="D9"/>
          </w:tcPr>
          <w:p w14:paraId="432D8C6F" w14:textId="4338A8A0" w:rsidR="00D1395E" w:rsidRDefault="00C26BC9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Ordre du jour</w:t>
            </w:r>
            <w:r w:rsidR="004709DC">
              <w:rPr>
                <w:rFonts w:asciiTheme="majorHAnsi" w:hAnsiTheme="majorHAnsi"/>
                <w:b/>
              </w:rPr>
              <w:t xml:space="preserve"> – Conseil d’école du </w:t>
            </w:r>
            <w:r w:rsidR="00696E4F">
              <w:rPr>
                <w:rFonts w:asciiTheme="majorHAnsi" w:hAnsiTheme="majorHAnsi"/>
                <w:b/>
              </w:rPr>
              <w:t xml:space="preserve">16 janvier </w:t>
            </w:r>
            <w:r w:rsidR="004709DC">
              <w:rPr>
                <w:rFonts w:asciiTheme="majorHAnsi" w:hAnsiTheme="majorHAnsi"/>
                <w:b/>
              </w:rPr>
              <w:t>202</w:t>
            </w:r>
            <w:r w:rsidR="00696E4F">
              <w:rPr>
                <w:rFonts w:asciiTheme="majorHAnsi" w:hAnsiTheme="majorHAnsi"/>
                <w:b/>
              </w:rPr>
              <w:t>3</w:t>
            </w:r>
          </w:p>
          <w:p w14:paraId="1E0AB306" w14:textId="6F570A41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Rencontre en </w:t>
            </w:r>
            <w:r w:rsidR="00696E4F">
              <w:rPr>
                <w:rFonts w:asciiTheme="majorHAnsi" w:hAnsiTheme="majorHAnsi"/>
                <w:b/>
              </w:rPr>
              <w:t>virtuel</w:t>
            </w:r>
          </w:p>
          <w:p w14:paraId="344FBD66" w14:textId="15660F84" w:rsidR="0020665E" w:rsidRPr="00D139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 :30 à 20 </w:t>
            </w:r>
            <w:proofErr w:type="spellStart"/>
            <w:r>
              <w:rPr>
                <w:rFonts w:asciiTheme="majorHAnsi" w:hAnsiTheme="majorHAnsi"/>
                <w:b/>
              </w:rPr>
              <w:t>hrs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7F22F65C" w14:textId="4C3FC2A8" w:rsidR="00A31717" w:rsidRDefault="00A31717" w:rsidP="00666F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779D6" w:rsidRPr="002779D6" w14:paraId="03233615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98212DD" w:rsidR="002779D6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6446301C" w:rsidR="004709DC" w:rsidRPr="004709DC" w:rsidRDefault="004709DC" w:rsidP="004709DC">
            <w:pPr>
              <w:rPr>
                <w:rFonts w:ascii="Calibri" w:hAnsi="Calibri" w:cs="Calibri"/>
                <w:color w:val="201F1E"/>
              </w:rPr>
            </w:pPr>
          </w:p>
        </w:tc>
      </w:tr>
      <w:tr w:rsidR="009A5218" w:rsidRPr="00A31717" w14:paraId="2F7A9DB3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6B2D9980" w:rsidR="009A521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696E4F">
              <w:rPr>
                <w:rFonts w:asciiTheme="majorHAnsi" w:hAnsiTheme="majorHAnsi"/>
                <w:b/>
              </w:rPr>
              <w:t>u</w:t>
            </w:r>
            <w:r w:rsidRPr="00B719A5">
              <w:rPr>
                <w:rFonts w:asciiTheme="majorHAnsi" w:hAnsiTheme="majorHAnsi"/>
                <w:b/>
              </w:rPr>
              <w:t xml:space="preserve"> compte-rendu précédent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05A82" w14:textId="7E1A2625" w:rsidR="00705EAC" w:rsidRPr="00696E4F" w:rsidRDefault="00696E4F" w:rsidP="00696E4F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  <w:r w:rsidRPr="00696E4F">
              <w:rPr>
                <w:rFonts w:asciiTheme="majorHAnsi" w:hAnsiTheme="majorHAnsi"/>
                <w:bCs/>
                <w:vertAlign w:val="superscript"/>
              </w:rPr>
              <w:t>er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961F5D">
              <w:rPr>
                <w:rFonts w:asciiTheme="majorHAnsi" w:hAnsiTheme="majorHAnsi"/>
                <w:bCs/>
              </w:rPr>
              <w:t>décembre</w:t>
            </w:r>
          </w:p>
        </w:tc>
      </w:tr>
      <w:tr w:rsidR="006236C8" w:rsidRPr="00A31717" w14:paraId="3EEDB106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247BDD83" w14:textId="7C1BDFA0" w:rsidR="006236C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 xml:space="preserve">Points de suivi de la rencontre du </w:t>
            </w:r>
            <w:r w:rsidR="00696E4F">
              <w:rPr>
                <w:rFonts w:asciiTheme="majorHAnsi" w:hAnsiTheme="majorHAnsi"/>
                <w:b/>
                <w:bCs/>
              </w:rPr>
              <w:t>1</w:t>
            </w:r>
            <w:r w:rsidR="00696E4F" w:rsidRPr="00696E4F">
              <w:rPr>
                <w:rFonts w:asciiTheme="majorHAnsi" w:hAnsiTheme="majorHAnsi"/>
                <w:b/>
                <w:bCs/>
                <w:vertAlign w:val="superscript"/>
              </w:rPr>
              <w:t>er</w:t>
            </w:r>
            <w:r w:rsidR="00696E4F">
              <w:rPr>
                <w:rFonts w:asciiTheme="majorHAnsi" w:hAnsiTheme="majorHAnsi"/>
                <w:b/>
                <w:bCs/>
              </w:rPr>
              <w:t xml:space="preserve"> </w:t>
            </w:r>
            <w:r w:rsidR="00961F5D">
              <w:rPr>
                <w:rFonts w:asciiTheme="majorHAnsi" w:hAnsiTheme="majorHAnsi"/>
                <w:b/>
                <w:bCs/>
              </w:rPr>
              <w:t>décembre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(5 Min)</w:t>
            </w:r>
          </w:p>
        </w:tc>
      </w:tr>
      <w:tr w:rsidR="006236C8" w:rsidRPr="00605513" w14:paraId="6887E902" w14:textId="77777777" w:rsidTr="00C518FB">
        <w:trPr>
          <w:trHeight w:val="503"/>
        </w:trPr>
        <w:tc>
          <w:tcPr>
            <w:tcW w:w="9396" w:type="dxa"/>
            <w:shd w:val="clear" w:color="auto" w:fill="auto"/>
          </w:tcPr>
          <w:p w14:paraId="7632A62C" w14:textId="56964085" w:rsidR="002A544D" w:rsidRDefault="002E2A37" w:rsidP="00FB4832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Voyage des 6</w:t>
            </w:r>
            <w:r w:rsidRPr="002E2A37">
              <w:rPr>
                <w:rFonts w:asciiTheme="majorHAnsi" w:hAnsiTheme="majorHAnsi"/>
                <w:vertAlign w:val="superscript"/>
              </w:rPr>
              <w:t>e</w:t>
            </w:r>
            <w:r>
              <w:rPr>
                <w:rFonts w:asciiTheme="majorHAnsi" w:hAnsiTheme="majorHAnsi"/>
              </w:rPr>
              <w:t xml:space="preserve"> années </w:t>
            </w:r>
          </w:p>
          <w:p w14:paraId="2ECB06FD" w14:textId="77777777" w:rsidR="002E2A37" w:rsidRDefault="002E2A37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605513">
              <w:rPr>
                <w:rFonts w:asciiTheme="majorHAnsi" w:hAnsiTheme="majorHAnsi"/>
              </w:rPr>
              <w:t>Patinage à George Bell</w:t>
            </w:r>
            <w:r w:rsidR="00605513" w:rsidRPr="00605513">
              <w:rPr>
                <w:rFonts w:asciiTheme="majorHAnsi" w:hAnsiTheme="majorHAnsi"/>
              </w:rPr>
              <w:t> </w:t>
            </w:r>
          </w:p>
          <w:p w14:paraId="4911C71C" w14:textId="33451842" w:rsidR="00961F5D" w:rsidRDefault="00961F5D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 familles à l’école</w:t>
            </w:r>
          </w:p>
          <w:p w14:paraId="531DC56F" w14:textId="28750AF8" w:rsidR="00961F5D" w:rsidRPr="00961F5D" w:rsidRDefault="00961F5D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Lettre et formulaire de bénévolat re jardinage et mur de plantes</w:t>
            </w:r>
          </w:p>
          <w:p w14:paraId="56470781" w14:textId="0F7DAB91" w:rsidR="00961F5D" w:rsidRDefault="00961F5D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Proposition de mettre en place </w:t>
            </w:r>
            <w:r w:rsidRPr="000079A5">
              <w:rPr>
                <w:rFonts w:asciiTheme="majorHAnsi" w:hAnsiTheme="majorHAnsi"/>
              </w:rPr>
              <w:t>un système de parents bénévoles pour chaque classe</w:t>
            </w:r>
          </w:p>
          <w:p w14:paraId="540BECCA" w14:textId="7EA838D5" w:rsidR="00961F5D" w:rsidRPr="00605513" w:rsidRDefault="00961F5D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0079A5">
              <w:rPr>
                <w:rFonts w:asciiTheme="majorHAnsi" w:hAnsiTheme="majorHAnsi"/>
              </w:rPr>
              <w:t>roblèmes de communication avec la compagnie des repas chaud</w:t>
            </w:r>
          </w:p>
        </w:tc>
      </w:tr>
      <w:tr w:rsidR="00696E4F" w:rsidRPr="00A31717" w14:paraId="105FBEAD" w14:textId="77777777" w:rsidTr="00871A9D">
        <w:trPr>
          <w:trHeight w:val="380"/>
        </w:trPr>
        <w:tc>
          <w:tcPr>
            <w:tcW w:w="9396" w:type="dxa"/>
            <w:shd w:val="clear" w:color="auto" w:fill="D9D9D9" w:themeFill="background1" w:themeFillShade="D9"/>
          </w:tcPr>
          <w:p w14:paraId="693D0ADB" w14:textId="134D9913" w:rsidR="00696E4F" w:rsidRDefault="00696E4F" w:rsidP="007563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Assignation des responsabilités des parents membres du conseil de parents</w:t>
            </w:r>
            <w:r w:rsidR="0075631E">
              <w:rPr>
                <w:rFonts w:asciiTheme="majorHAnsi" w:hAnsiTheme="majorHAnsi"/>
                <w:b/>
                <w:bCs/>
              </w:rPr>
              <w:t xml:space="preserve"> &amp; mises à jour</w:t>
            </w:r>
          </w:p>
          <w:p w14:paraId="383CF1F2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spacing w:after="100"/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Vente d’étiquettes </w:t>
            </w:r>
            <w:proofErr w:type="spellStart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>Mabel</w:t>
            </w:r>
            <w:proofErr w:type="spellEnd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 : 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Amélie</w:t>
            </w:r>
          </w:p>
          <w:p w14:paraId="151AA596" w14:textId="066C7200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Carnaval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Alexandre (principal),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Tooka</w:t>
            </w:r>
            <w:proofErr w:type="spellEnd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(assistance) et Isabelle-Sarah (jeux)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3A4F28B6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Encans silencieux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Leah</w:t>
            </w:r>
          </w:p>
          <w:p w14:paraId="09D990F5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Vente de pizza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Isabelle</w:t>
            </w:r>
          </w:p>
          <w:p w14:paraId="7A9ABB60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Projet PEP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Nicole</w:t>
            </w:r>
          </w:p>
          <w:p w14:paraId="1D1350CE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Bal du printemps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Véronique,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Tooka</w:t>
            </w:r>
            <w:proofErr w:type="spellEnd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et Isabelle (Action: Il faut déterminer la date)</w:t>
            </w:r>
          </w:p>
          <w:p w14:paraId="090FBD4A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Soirée cinéma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Amélie et Sandra (Action : Il faut déterminer la date)</w:t>
            </w:r>
          </w:p>
          <w:p w14:paraId="3BDD7A2D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Patinage à George Bell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Véronique </w:t>
            </w:r>
          </w:p>
          <w:p w14:paraId="3AA4F653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Vente de produits de Rowe </w:t>
            </w:r>
            <w:proofErr w:type="spellStart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>Farm</w:t>
            </w:r>
            <w:proofErr w:type="spellEnd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Alexandre</w:t>
            </w:r>
          </w:p>
          <w:p w14:paraId="658AB028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Projet de classe extérieur :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Léah</w:t>
            </w:r>
            <w:proofErr w:type="spellEnd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et</w:t>
            </w: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Isabelle</w:t>
            </w:r>
          </w:p>
          <w:p w14:paraId="1494DEDA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Carte cadeaux </w:t>
            </w:r>
            <w:proofErr w:type="spellStart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>fundscrip</w:t>
            </w:r>
            <w:proofErr w:type="spellEnd"/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 :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Tooka</w:t>
            </w:r>
            <w:proofErr w:type="spellEnd"/>
          </w:p>
          <w:p w14:paraId="2E360F63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Vente de t-shirt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Sandra et Amélie</w:t>
            </w:r>
          </w:p>
          <w:p w14:paraId="6AF919A9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Accueil de nouvelles familles :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Darian</w:t>
            </w:r>
            <w:proofErr w:type="spellEnd"/>
          </w:p>
          <w:p w14:paraId="715A5A48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BBQ de la rentrée 2023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Melissa</w:t>
            </w:r>
          </w:p>
          <w:p w14:paraId="4AA8E082" w14:textId="77777777" w:rsidR="0075631E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  <w:bCs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Consultation concernant les politiques du (CSV) : </w:t>
            </w:r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Melissa et </w:t>
            </w:r>
            <w:proofErr w:type="spellStart"/>
            <w:r w:rsidRPr="007563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Darian</w:t>
            </w:r>
            <w:proofErr w:type="spellEnd"/>
          </w:p>
          <w:p w14:paraId="6E47C6D3" w14:textId="77777777" w:rsidR="00696E4F" w:rsidRPr="0075631E" w:rsidRDefault="0075631E" w:rsidP="0075631E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  <w:bCs/>
              </w:rPr>
            </w:pPr>
            <w:r w:rsidRPr="0075631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Jardinage : </w:t>
            </w:r>
            <w:r w:rsidRPr="0075631E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>A déterminer.</w:t>
            </w:r>
          </w:p>
          <w:p w14:paraId="67712D58" w14:textId="09E9A0F3" w:rsidR="0075631E" w:rsidRDefault="0075631E" w:rsidP="0075631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Y a-t-il des membres du conseil qui n’ont pas de </w:t>
            </w:r>
            <w:r w:rsidR="00961F5D">
              <w:rPr>
                <w:rFonts w:asciiTheme="majorHAnsi" w:hAnsiTheme="majorHAnsi"/>
                <w:b/>
                <w:bCs/>
              </w:rPr>
              <w:t>tâches</w:t>
            </w:r>
            <w:r>
              <w:rPr>
                <w:rFonts w:asciiTheme="majorHAnsi" w:hAnsiTheme="majorHAnsi"/>
                <w:b/>
                <w:bCs/>
              </w:rPr>
              <w:t xml:space="preserve"> assignées?</w:t>
            </w:r>
          </w:p>
          <w:p w14:paraId="4812B2BC" w14:textId="7B4B1E21" w:rsidR="00961F5D" w:rsidRPr="0075631E" w:rsidRDefault="00961F5D" w:rsidP="0075631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Autre point : livres usagés (Véronique)</w:t>
            </w:r>
          </w:p>
        </w:tc>
      </w:tr>
      <w:tr w:rsidR="009A5218" w:rsidRPr="00A31717" w14:paraId="3679308E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624970CC" w14:textId="6B12B843" w:rsidR="006637EF" w:rsidRPr="00B719A5" w:rsidRDefault="00C83746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Points</w:t>
            </w:r>
            <w:r w:rsidR="006236C8" w:rsidRPr="00B719A5">
              <w:rPr>
                <w:rFonts w:asciiTheme="majorHAnsi" w:hAnsiTheme="majorHAnsi"/>
                <w:b/>
                <w:bCs/>
              </w:rPr>
              <w:t xml:space="preserve"> de la Direction</w:t>
            </w:r>
            <w:r w:rsidR="00705EAC" w:rsidRPr="00B719A5">
              <w:rPr>
                <w:rFonts w:asciiTheme="majorHAnsi" w:hAnsiTheme="majorHAnsi"/>
                <w:b/>
                <w:bCs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  <w:bCs/>
              </w:rPr>
              <w:t>(1</w:t>
            </w:r>
            <w:r w:rsidR="00C41C4D" w:rsidRPr="00B719A5">
              <w:rPr>
                <w:rFonts w:asciiTheme="majorHAnsi" w:hAnsiTheme="majorHAnsi"/>
                <w:b/>
                <w:bCs/>
              </w:rPr>
              <w:t>5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F364AD" w:rsidRPr="00A31717" w14:paraId="699DEB00" w14:textId="77777777" w:rsidTr="00F0430E">
        <w:trPr>
          <w:trHeight w:val="130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0C920" w14:textId="7E688F78" w:rsidR="00C83746" w:rsidRPr="00C83746" w:rsidRDefault="00C83746" w:rsidP="00C8374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C83746">
              <w:rPr>
                <w:rFonts w:asciiTheme="majorHAnsi" w:hAnsiTheme="majorHAnsi" w:cstheme="majorHAnsi"/>
              </w:rPr>
              <w:t>Plan pour les rénovations de la cour d’école;</w:t>
            </w:r>
          </w:p>
          <w:p w14:paraId="03507D23" w14:textId="0C54FACA" w:rsidR="00C83746" w:rsidRPr="00C83746" w:rsidRDefault="00C83746" w:rsidP="00C8374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C83746">
              <w:rPr>
                <w:rFonts w:asciiTheme="majorHAnsi" w:hAnsiTheme="majorHAnsi" w:cstheme="majorHAnsi"/>
              </w:rPr>
              <w:t xml:space="preserve">Données du sondage effectué par la classe </w:t>
            </w:r>
            <w:r w:rsidRPr="00C83746">
              <w:rPr>
                <w:rFonts w:asciiTheme="majorHAnsi" w:hAnsiTheme="majorHAnsi" w:cstheme="majorHAnsi"/>
                <w:u w:val="single"/>
              </w:rPr>
              <w:t>4-5C (</w:t>
            </w:r>
            <w:proofErr w:type="spellStart"/>
            <w:r w:rsidRPr="00C83746">
              <w:rPr>
                <w:rFonts w:asciiTheme="majorHAnsi" w:hAnsiTheme="majorHAnsi" w:cstheme="majorHAnsi"/>
                <w:u w:val="single"/>
              </w:rPr>
              <w:t>Turgun</w:t>
            </w:r>
            <w:proofErr w:type="spellEnd"/>
            <w:r w:rsidRPr="00C83746">
              <w:rPr>
                <w:rFonts w:asciiTheme="majorHAnsi" w:hAnsiTheme="majorHAnsi" w:cstheme="majorHAnsi"/>
                <w:u w:val="single"/>
              </w:rPr>
              <w:t>)</w:t>
            </w:r>
            <w:r w:rsidRPr="00C83746">
              <w:rPr>
                <w:rFonts w:asciiTheme="majorHAnsi" w:hAnsiTheme="majorHAnsi" w:cstheme="majorHAnsi"/>
              </w:rPr>
              <w:t xml:space="preserve"> pour la soirée cinéma du 10 février;</w:t>
            </w:r>
          </w:p>
          <w:p w14:paraId="41DD5725" w14:textId="3325C52A" w:rsidR="00C83746" w:rsidRPr="00C83746" w:rsidRDefault="00C83746" w:rsidP="00C8374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C83746">
              <w:rPr>
                <w:rFonts w:asciiTheme="majorHAnsi" w:hAnsiTheme="majorHAnsi" w:cstheme="majorHAnsi"/>
              </w:rPr>
              <w:t>Demande de Mme Kady de 200$ pour le mois de l’histoire des noirs : Activité Savais-tu;</w:t>
            </w:r>
          </w:p>
          <w:p w14:paraId="34C20E25" w14:textId="77777777" w:rsidR="0075631E" w:rsidRPr="00C83746" w:rsidRDefault="00C83746" w:rsidP="00C8374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C83746">
              <w:rPr>
                <w:rFonts w:asciiTheme="majorHAnsi" w:hAnsiTheme="majorHAnsi" w:cstheme="majorHAnsi"/>
              </w:rPr>
              <w:t>Projet de la ville de Toronto : natation pour nos élèves de la 3</w:t>
            </w:r>
            <w:r w:rsidRPr="00C83746">
              <w:rPr>
                <w:rFonts w:asciiTheme="majorHAnsi" w:hAnsiTheme="majorHAnsi" w:cstheme="majorHAnsi"/>
                <w:vertAlign w:val="superscript"/>
              </w:rPr>
              <w:t>e</w:t>
            </w:r>
            <w:r w:rsidRPr="00C83746">
              <w:rPr>
                <w:rFonts w:asciiTheme="majorHAnsi" w:hAnsiTheme="majorHAnsi" w:cstheme="majorHAnsi"/>
              </w:rPr>
              <w:t xml:space="preserve"> année : Faten</w:t>
            </w:r>
          </w:p>
          <w:p w14:paraId="4FC68373" w14:textId="77777777" w:rsidR="00C83746" w:rsidRDefault="00C83746" w:rsidP="00C83746">
            <w:pPr>
              <w:rPr>
                <w:rFonts w:asciiTheme="majorHAnsi" w:hAnsiTheme="majorHAnsi"/>
              </w:rPr>
            </w:pPr>
          </w:p>
          <w:p w14:paraId="469F5573" w14:textId="00AEDFA6" w:rsidR="00C83746" w:rsidRPr="00C83746" w:rsidRDefault="00C83746" w:rsidP="00C83746">
            <w:pPr>
              <w:rPr>
                <w:rFonts w:asciiTheme="majorHAnsi" w:hAnsiTheme="majorHAnsi"/>
              </w:rPr>
            </w:pPr>
          </w:p>
        </w:tc>
      </w:tr>
      <w:tr w:rsidR="00F364AD" w:rsidRPr="00A31717" w14:paraId="7BF3ED41" w14:textId="77777777" w:rsidTr="00F364AD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DB7E0" w14:textId="1CCCB1DC" w:rsidR="00F364AD" w:rsidRPr="00B719A5" w:rsidRDefault="002A544D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</w:rPr>
              <w:lastRenderedPageBreak/>
              <w:t>État des finances du conseil de parents (5 min</w:t>
            </w:r>
            <w:r w:rsidR="00605513">
              <w:rPr>
                <w:rFonts w:asciiTheme="majorHAnsi" w:hAnsiTheme="majorHAnsi"/>
                <w:b/>
              </w:rPr>
              <w:t xml:space="preserve"> - Melissa</w:t>
            </w:r>
            <w:r w:rsidRPr="00B719A5">
              <w:rPr>
                <w:rFonts w:asciiTheme="majorHAnsi" w:hAnsiTheme="majorHAnsi"/>
                <w:b/>
              </w:rPr>
              <w:t>)</w:t>
            </w:r>
          </w:p>
        </w:tc>
      </w:tr>
      <w:tr w:rsidR="00046FA0" w:rsidRPr="00A31717" w14:paraId="44D9C392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63A5D" w14:textId="77777777" w:rsidR="00046FA0" w:rsidRDefault="00046FA0" w:rsidP="006236C8">
            <w:pPr>
              <w:pStyle w:val="ListParagraph"/>
              <w:spacing w:before="100" w:after="100"/>
              <w:rPr>
                <w:rFonts w:asciiTheme="majorHAnsi" w:hAnsiTheme="majorHAnsi"/>
              </w:rPr>
            </w:pPr>
          </w:p>
        </w:tc>
      </w:tr>
      <w:tr w:rsidR="00C63D9D" w:rsidRPr="00A31717" w14:paraId="317E0652" w14:textId="77777777" w:rsidTr="00F364AD">
        <w:trPr>
          <w:trHeight w:val="262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593A5" w14:textId="62D043E5" w:rsidR="00B719A5" w:rsidRPr="00B719A5" w:rsidRDefault="00C518FB" w:rsidP="00961F5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</w:pPr>
            <w:r w:rsidRPr="00605513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Varia (5 min)</w:t>
            </w:r>
          </w:p>
        </w:tc>
      </w:tr>
    </w:tbl>
    <w:p w14:paraId="6AAAEB5C" w14:textId="396C1422" w:rsidR="002E2A37" w:rsidRPr="00254A25" w:rsidRDefault="002E2A37" w:rsidP="00961F5D">
      <w:pPr>
        <w:spacing w:line="360" w:lineRule="auto"/>
        <w:rPr>
          <w:rFonts w:asciiTheme="majorHAnsi" w:hAnsiTheme="majorHAnsi"/>
        </w:rPr>
      </w:pPr>
    </w:p>
    <w:sectPr w:rsidR="002E2A37" w:rsidRPr="00254A25" w:rsidSect="002779D6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7183" w14:textId="77777777" w:rsidR="00913908" w:rsidRDefault="00913908" w:rsidP="00D1395E">
      <w:r>
        <w:separator/>
      </w:r>
    </w:p>
  </w:endnote>
  <w:endnote w:type="continuationSeparator" w:id="0">
    <w:p w14:paraId="79149DC7" w14:textId="77777777" w:rsidR="00913908" w:rsidRDefault="00913908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6C6C" w14:textId="77777777" w:rsidR="006D0046" w:rsidRDefault="006D0046" w:rsidP="006D0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D12959" w14:textId="77777777" w:rsidR="006D0046" w:rsidRDefault="006D0046" w:rsidP="006D0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429" w14:textId="77777777" w:rsidR="00913908" w:rsidRDefault="00913908" w:rsidP="00D1395E">
      <w:r>
        <w:separator/>
      </w:r>
    </w:p>
  </w:footnote>
  <w:footnote w:type="continuationSeparator" w:id="0">
    <w:p w14:paraId="46322B89" w14:textId="77777777" w:rsidR="00913908" w:rsidRDefault="00913908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Header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  <w:p w14:paraId="206D7411" w14:textId="77777777" w:rsidR="005A2480" w:rsidRDefault="00000000" w:rsidP="005A2480">
    <w:pPr>
      <w:jc w:val="right"/>
    </w:pPr>
    <w:hyperlink r:id="rId1" w:tgtFrame="_blank" w:history="1">
      <w:r w:rsidR="005A2480">
        <w:rPr>
          <w:rStyle w:val="Hyperlink"/>
          <w:rFonts w:ascii="Segoe UI Semibold" w:hAnsi="Segoe UI Semibold" w:cs="Segoe UI Semibold"/>
          <w:color w:val="6264A7"/>
          <w:sz w:val="21"/>
          <w:szCs w:val="21"/>
          <w:lang w:val="fr-FR"/>
        </w:rPr>
        <w:t>Cliquez ici pour participer à la réunion</w:t>
      </w:r>
    </w:hyperlink>
  </w:p>
  <w:p w14:paraId="5318DA06" w14:textId="630A6264" w:rsidR="00EF145D" w:rsidRPr="00A85BB5" w:rsidRDefault="00EF145D" w:rsidP="005A2480">
    <w:pPr>
      <w:pStyle w:val="Header"/>
      <w:jc w:val="right"/>
      <w:rPr>
        <w:rFonts w:asciiTheme="majorHAnsi" w:hAnsi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E4"/>
    <w:multiLevelType w:val="hybridMultilevel"/>
    <w:tmpl w:val="6DE08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A6"/>
    <w:multiLevelType w:val="hybridMultilevel"/>
    <w:tmpl w:val="6D88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5372">
    <w:abstractNumId w:val="11"/>
  </w:num>
  <w:num w:numId="2" w16cid:durableId="1131903763">
    <w:abstractNumId w:val="6"/>
  </w:num>
  <w:num w:numId="3" w16cid:durableId="211625401">
    <w:abstractNumId w:val="0"/>
  </w:num>
  <w:num w:numId="4" w16cid:durableId="936131054">
    <w:abstractNumId w:val="7"/>
  </w:num>
  <w:num w:numId="5" w16cid:durableId="1837378269">
    <w:abstractNumId w:val="21"/>
  </w:num>
  <w:num w:numId="6" w16cid:durableId="1658995918">
    <w:abstractNumId w:val="28"/>
  </w:num>
  <w:num w:numId="7" w16cid:durableId="645008194">
    <w:abstractNumId w:val="25"/>
  </w:num>
  <w:num w:numId="8" w16cid:durableId="1781757264">
    <w:abstractNumId w:val="2"/>
  </w:num>
  <w:num w:numId="9" w16cid:durableId="1589923432">
    <w:abstractNumId w:val="17"/>
  </w:num>
  <w:num w:numId="10" w16cid:durableId="2061051026">
    <w:abstractNumId w:val="13"/>
  </w:num>
  <w:num w:numId="11" w16cid:durableId="795291691">
    <w:abstractNumId w:val="29"/>
  </w:num>
  <w:num w:numId="12" w16cid:durableId="641270526">
    <w:abstractNumId w:val="32"/>
  </w:num>
  <w:num w:numId="13" w16cid:durableId="326134693">
    <w:abstractNumId w:val="3"/>
  </w:num>
  <w:num w:numId="14" w16cid:durableId="1590499194">
    <w:abstractNumId w:val="8"/>
  </w:num>
  <w:num w:numId="15" w16cid:durableId="1889222596">
    <w:abstractNumId w:val="4"/>
  </w:num>
  <w:num w:numId="16" w16cid:durableId="365835555">
    <w:abstractNumId w:val="16"/>
  </w:num>
  <w:num w:numId="17" w16cid:durableId="1274093878">
    <w:abstractNumId w:val="18"/>
  </w:num>
  <w:num w:numId="18" w16cid:durableId="1142234849">
    <w:abstractNumId w:val="9"/>
  </w:num>
  <w:num w:numId="19" w16cid:durableId="265892273">
    <w:abstractNumId w:val="24"/>
  </w:num>
  <w:num w:numId="20" w16cid:durableId="1574120649">
    <w:abstractNumId w:val="15"/>
  </w:num>
  <w:num w:numId="21" w16cid:durableId="494688673">
    <w:abstractNumId w:val="30"/>
  </w:num>
  <w:num w:numId="22" w16cid:durableId="1563297749">
    <w:abstractNumId w:val="31"/>
  </w:num>
  <w:num w:numId="23" w16cid:durableId="1719236645">
    <w:abstractNumId w:val="5"/>
  </w:num>
  <w:num w:numId="24" w16cid:durableId="596449686">
    <w:abstractNumId w:val="14"/>
  </w:num>
  <w:num w:numId="25" w16cid:durableId="1004016190">
    <w:abstractNumId w:val="12"/>
  </w:num>
  <w:num w:numId="26" w16cid:durableId="1449085574">
    <w:abstractNumId w:val="19"/>
  </w:num>
  <w:num w:numId="27" w16cid:durableId="1205141711">
    <w:abstractNumId w:val="22"/>
  </w:num>
  <w:num w:numId="28" w16cid:durableId="1412193459">
    <w:abstractNumId w:val="10"/>
  </w:num>
  <w:num w:numId="29" w16cid:durableId="1544096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0"/>
  </w:num>
  <w:num w:numId="31" w16cid:durableId="1311901644">
    <w:abstractNumId w:val="27"/>
  </w:num>
  <w:num w:numId="32" w16cid:durableId="384262432">
    <w:abstractNumId w:val="26"/>
  </w:num>
  <w:num w:numId="33" w16cid:durableId="891044522">
    <w:abstractNumId w:val="1"/>
  </w:num>
  <w:num w:numId="34" w16cid:durableId="2601840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46FA0"/>
    <w:rsid w:val="00055C3B"/>
    <w:rsid w:val="0007360D"/>
    <w:rsid w:val="00093600"/>
    <w:rsid w:val="000B26B1"/>
    <w:rsid w:val="000C1B98"/>
    <w:rsid w:val="00113306"/>
    <w:rsid w:val="00120439"/>
    <w:rsid w:val="00136367"/>
    <w:rsid w:val="00147F60"/>
    <w:rsid w:val="0018024E"/>
    <w:rsid w:val="00182360"/>
    <w:rsid w:val="00186ED1"/>
    <w:rsid w:val="001A46A1"/>
    <w:rsid w:val="001A4E39"/>
    <w:rsid w:val="001B4F08"/>
    <w:rsid w:val="001B5650"/>
    <w:rsid w:val="001E3F00"/>
    <w:rsid w:val="0020665E"/>
    <w:rsid w:val="00254A25"/>
    <w:rsid w:val="002755E8"/>
    <w:rsid w:val="002763D6"/>
    <w:rsid w:val="00277798"/>
    <w:rsid w:val="002779D6"/>
    <w:rsid w:val="0029603E"/>
    <w:rsid w:val="002A149D"/>
    <w:rsid w:val="002A4EEC"/>
    <w:rsid w:val="002A544D"/>
    <w:rsid w:val="002D0B2F"/>
    <w:rsid w:val="002D5CD8"/>
    <w:rsid w:val="002E2A37"/>
    <w:rsid w:val="002F4FB2"/>
    <w:rsid w:val="003240DF"/>
    <w:rsid w:val="003537D0"/>
    <w:rsid w:val="0036299F"/>
    <w:rsid w:val="003E0924"/>
    <w:rsid w:val="00405BBD"/>
    <w:rsid w:val="00414C5A"/>
    <w:rsid w:val="00435A7E"/>
    <w:rsid w:val="004709DC"/>
    <w:rsid w:val="00493C52"/>
    <w:rsid w:val="004A1436"/>
    <w:rsid w:val="004A1AEB"/>
    <w:rsid w:val="004A6DB4"/>
    <w:rsid w:val="004E03B0"/>
    <w:rsid w:val="005003AF"/>
    <w:rsid w:val="00502D89"/>
    <w:rsid w:val="005254DD"/>
    <w:rsid w:val="00527A3E"/>
    <w:rsid w:val="00537EF9"/>
    <w:rsid w:val="00583035"/>
    <w:rsid w:val="0059423F"/>
    <w:rsid w:val="005A2480"/>
    <w:rsid w:val="005B0672"/>
    <w:rsid w:val="005C557D"/>
    <w:rsid w:val="005D553B"/>
    <w:rsid w:val="005E7E3D"/>
    <w:rsid w:val="00605513"/>
    <w:rsid w:val="006236C8"/>
    <w:rsid w:val="006637EF"/>
    <w:rsid w:val="00666FA8"/>
    <w:rsid w:val="006677FE"/>
    <w:rsid w:val="00670DC3"/>
    <w:rsid w:val="00696E4F"/>
    <w:rsid w:val="006A007D"/>
    <w:rsid w:val="006C1CFA"/>
    <w:rsid w:val="006D0046"/>
    <w:rsid w:val="00705EAC"/>
    <w:rsid w:val="007075FA"/>
    <w:rsid w:val="00720CA6"/>
    <w:rsid w:val="00723192"/>
    <w:rsid w:val="00726267"/>
    <w:rsid w:val="00733268"/>
    <w:rsid w:val="00734E88"/>
    <w:rsid w:val="00753957"/>
    <w:rsid w:val="0075631E"/>
    <w:rsid w:val="00763881"/>
    <w:rsid w:val="00785B3B"/>
    <w:rsid w:val="007A068E"/>
    <w:rsid w:val="007A705D"/>
    <w:rsid w:val="007E0C56"/>
    <w:rsid w:val="007E7830"/>
    <w:rsid w:val="007F47F7"/>
    <w:rsid w:val="008103DC"/>
    <w:rsid w:val="0085696A"/>
    <w:rsid w:val="00871A9D"/>
    <w:rsid w:val="00873B39"/>
    <w:rsid w:val="00880248"/>
    <w:rsid w:val="00885DB3"/>
    <w:rsid w:val="00892B23"/>
    <w:rsid w:val="008B3006"/>
    <w:rsid w:val="008B3DF0"/>
    <w:rsid w:val="008E019B"/>
    <w:rsid w:val="008E1513"/>
    <w:rsid w:val="008E72AD"/>
    <w:rsid w:val="00901770"/>
    <w:rsid w:val="009064F9"/>
    <w:rsid w:val="00907AD4"/>
    <w:rsid w:val="00913908"/>
    <w:rsid w:val="00961AED"/>
    <w:rsid w:val="00961F5D"/>
    <w:rsid w:val="0098561E"/>
    <w:rsid w:val="00987BEC"/>
    <w:rsid w:val="00993121"/>
    <w:rsid w:val="009A5218"/>
    <w:rsid w:val="009D1924"/>
    <w:rsid w:val="009E70A3"/>
    <w:rsid w:val="009F5328"/>
    <w:rsid w:val="00A31717"/>
    <w:rsid w:val="00A33103"/>
    <w:rsid w:val="00A701F4"/>
    <w:rsid w:val="00A85BB5"/>
    <w:rsid w:val="00A869C5"/>
    <w:rsid w:val="00A87E7C"/>
    <w:rsid w:val="00A90B96"/>
    <w:rsid w:val="00A9330D"/>
    <w:rsid w:val="00AA6398"/>
    <w:rsid w:val="00AB5D95"/>
    <w:rsid w:val="00AC49E8"/>
    <w:rsid w:val="00AD0DD7"/>
    <w:rsid w:val="00B1240A"/>
    <w:rsid w:val="00B13BF9"/>
    <w:rsid w:val="00B65B45"/>
    <w:rsid w:val="00B719A5"/>
    <w:rsid w:val="00B9369B"/>
    <w:rsid w:val="00B96346"/>
    <w:rsid w:val="00BA11D4"/>
    <w:rsid w:val="00BE4AA6"/>
    <w:rsid w:val="00C03802"/>
    <w:rsid w:val="00C26BC9"/>
    <w:rsid w:val="00C41C4D"/>
    <w:rsid w:val="00C46DF7"/>
    <w:rsid w:val="00C518FB"/>
    <w:rsid w:val="00C63243"/>
    <w:rsid w:val="00C63D9D"/>
    <w:rsid w:val="00C66C2F"/>
    <w:rsid w:val="00C83746"/>
    <w:rsid w:val="00C94A49"/>
    <w:rsid w:val="00CA0C72"/>
    <w:rsid w:val="00CA2ED3"/>
    <w:rsid w:val="00CA6F44"/>
    <w:rsid w:val="00CB1836"/>
    <w:rsid w:val="00CB2B9A"/>
    <w:rsid w:val="00CB7953"/>
    <w:rsid w:val="00CC0031"/>
    <w:rsid w:val="00CC7C4F"/>
    <w:rsid w:val="00CE179A"/>
    <w:rsid w:val="00D1395E"/>
    <w:rsid w:val="00D22383"/>
    <w:rsid w:val="00D277A3"/>
    <w:rsid w:val="00D46B0C"/>
    <w:rsid w:val="00D96B33"/>
    <w:rsid w:val="00DC2F1B"/>
    <w:rsid w:val="00DD5D33"/>
    <w:rsid w:val="00DE41B6"/>
    <w:rsid w:val="00DE43FA"/>
    <w:rsid w:val="00DF0FBB"/>
    <w:rsid w:val="00DF632E"/>
    <w:rsid w:val="00E14FF6"/>
    <w:rsid w:val="00E163E9"/>
    <w:rsid w:val="00E241B1"/>
    <w:rsid w:val="00E2452E"/>
    <w:rsid w:val="00E26FD8"/>
    <w:rsid w:val="00E60212"/>
    <w:rsid w:val="00E778FB"/>
    <w:rsid w:val="00E80219"/>
    <w:rsid w:val="00EB5AC6"/>
    <w:rsid w:val="00EC3E04"/>
    <w:rsid w:val="00EE6BC8"/>
    <w:rsid w:val="00EF145D"/>
    <w:rsid w:val="00F0430E"/>
    <w:rsid w:val="00F0518A"/>
    <w:rsid w:val="00F24A43"/>
    <w:rsid w:val="00F364AD"/>
    <w:rsid w:val="00F37156"/>
    <w:rsid w:val="00F54927"/>
    <w:rsid w:val="00F73CEE"/>
    <w:rsid w:val="00F87945"/>
    <w:rsid w:val="00FB0816"/>
    <w:rsid w:val="00FB4832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TableGrid">
    <w:name w:val="Table Grid"/>
    <w:basedOn w:val="Table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63D9D"/>
  </w:style>
  <w:style w:type="character" w:styleId="Hyperlink">
    <w:name w:val="Hyperlink"/>
    <w:basedOn w:val="DefaultParagraphFont"/>
    <w:uiPriority w:val="99"/>
    <w:semiHidden/>
    <w:unhideWhenUsed/>
    <w:rsid w:val="00EF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/l/meetup-join/19%3ameeting_MTI2MGVhZmEtYTE4NS00NDVhLWE4MjItOWQ5NTdkYmQyZjJk%40thread.v2/0?context=%7b%22Tid%22%3a%2267edb56b-8ca3-4cfa-85ef-bff154c7ecd4%22%2c%22Oid%22%3a%22beb98019-398c-4677-8e2e-550dd8ec2914%22%7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isabelle faucher</cp:lastModifiedBy>
  <cp:revision>4</cp:revision>
  <dcterms:created xsi:type="dcterms:W3CDTF">2023-01-16T14:26:00Z</dcterms:created>
  <dcterms:modified xsi:type="dcterms:W3CDTF">2023-01-16T21:58:00Z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