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BA361" w14:textId="6016AAB0" w:rsidR="00821731" w:rsidRDefault="00821731" w:rsidP="00821731">
      <w:pPr>
        <w:spacing w:after="1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PAÉÉ : Charles-Sauriol</w:t>
      </w:r>
    </w:p>
    <w:p w14:paraId="050A31DF" w14:textId="77777777" w:rsidR="00821731" w:rsidRDefault="00821731" w:rsidP="00821731">
      <w:pPr>
        <w:spacing w:after="160"/>
        <w:jc w:val="center"/>
        <w:rPr>
          <w:b/>
          <w:sz w:val="20"/>
          <w:szCs w:val="20"/>
        </w:rPr>
      </w:pPr>
    </w:p>
    <w:p w14:paraId="5C61B2EA" w14:textId="4A67A3F8" w:rsidR="00821731" w:rsidRPr="00B244B2" w:rsidRDefault="00821731" w:rsidP="00821731">
      <w:pPr>
        <w:spacing w:after="160"/>
        <w:jc w:val="center"/>
        <w:rPr>
          <w:b/>
          <w:sz w:val="20"/>
          <w:szCs w:val="20"/>
        </w:rPr>
      </w:pPr>
      <w:r w:rsidRPr="00B244B2">
        <w:rPr>
          <w:b/>
          <w:sz w:val="20"/>
          <w:szCs w:val="20"/>
        </w:rPr>
        <w:t>Suivi annuel du PAÉE</w:t>
      </w:r>
      <w:r>
        <w:rPr>
          <w:b/>
          <w:sz w:val="20"/>
          <w:szCs w:val="20"/>
        </w:rPr>
        <w:t xml:space="preserve"> </w:t>
      </w:r>
      <w:r w:rsidRPr="00B244B2">
        <w:rPr>
          <w:b/>
          <w:sz w:val="20"/>
          <w:szCs w:val="20"/>
        </w:rPr>
        <w:t>(à remettre et revoir avec la surintendance)</w:t>
      </w:r>
    </w:p>
    <w:tbl>
      <w:tblPr>
        <w:tblStyle w:val="Grilledutableau"/>
        <w:tblW w:w="5518" w:type="pct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2"/>
        <w:gridCol w:w="2573"/>
        <w:gridCol w:w="2813"/>
        <w:gridCol w:w="2836"/>
        <w:gridCol w:w="2691"/>
        <w:gridCol w:w="2406"/>
        <w:gridCol w:w="2270"/>
        <w:gridCol w:w="1907"/>
      </w:tblGrid>
      <w:tr w:rsidR="00821731" w:rsidRPr="00B244B2" w14:paraId="7C765A27" w14:textId="77777777" w:rsidTr="00260846">
        <w:trPr>
          <w:trHeight w:val="1524"/>
          <w:tblHeader/>
        </w:trPr>
        <w:tc>
          <w:tcPr>
            <w:tcW w:w="408" w:type="pct"/>
            <w:shd w:val="clear" w:color="auto" w:fill="808080" w:themeFill="background1" w:themeFillShade="80"/>
            <w:vAlign w:val="center"/>
            <w:hideMark/>
          </w:tcPr>
          <w:p w14:paraId="2B199A8B" w14:textId="77777777" w:rsidR="00821731" w:rsidRPr="00025F64" w:rsidRDefault="00821731" w:rsidP="00260846">
            <w:pPr>
              <w:ind w:left="-102" w:right="-171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25F64">
              <w:rPr>
                <w:b/>
                <w:color w:val="FFFFFF" w:themeColor="background1"/>
                <w:sz w:val="20"/>
                <w:szCs w:val="20"/>
              </w:rPr>
              <w:t>Cycles</w:t>
            </w:r>
          </w:p>
        </w:tc>
        <w:tc>
          <w:tcPr>
            <w:tcW w:w="676" w:type="pct"/>
            <w:shd w:val="clear" w:color="auto" w:fill="808080" w:themeFill="background1" w:themeFillShade="80"/>
            <w:vAlign w:val="center"/>
            <w:hideMark/>
          </w:tcPr>
          <w:p w14:paraId="104A90AE" w14:textId="77777777" w:rsidR="00821731" w:rsidRPr="00025F64" w:rsidRDefault="00821731" w:rsidP="0026084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25F64">
              <w:rPr>
                <w:b/>
                <w:color w:val="FFFFFF" w:themeColor="background1"/>
                <w:sz w:val="20"/>
                <w:szCs w:val="20"/>
              </w:rPr>
              <w:t>Volets du PAÉ</w:t>
            </w:r>
          </w:p>
        </w:tc>
        <w:tc>
          <w:tcPr>
            <w:tcW w:w="739" w:type="pct"/>
            <w:tcBorders>
              <w:top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79D0FF2" w14:textId="77777777" w:rsidR="00821731" w:rsidRPr="00025F64" w:rsidRDefault="00821731" w:rsidP="0026084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Cible</w:t>
            </w:r>
          </w:p>
        </w:tc>
        <w:tc>
          <w:tcPr>
            <w:tcW w:w="745" w:type="pct"/>
            <w:tcBorders>
              <w:top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F797B3F" w14:textId="77777777" w:rsidR="00821731" w:rsidRPr="00025F64" w:rsidRDefault="00821731" w:rsidP="0026084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25F64">
              <w:rPr>
                <w:b/>
                <w:color w:val="FFFFFF" w:themeColor="background1"/>
                <w:sz w:val="20"/>
                <w:szCs w:val="20"/>
              </w:rPr>
              <w:t>État du progrès</w:t>
            </w:r>
          </w:p>
        </w:tc>
        <w:tc>
          <w:tcPr>
            <w:tcW w:w="707" w:type="pct"/>
            <w:shd w:val="clear" w:color="auto" w:fill="808080" w:themeFill="background1" w:themeFillShade="80"/>
            <w:vAlign w:val="center"/>
            <w:hideMark/>
          </w:tcPr>
          <w:p w14:paraId="727A12E6" w14:textId="77777777" w:rsidR="00821731" w:rsidRDefault="00821731" w:rsidP="0026084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14:paraId="5033FADD" w14:textId="77777777" w:rsidR="00821731" w:rsidRPr="00054B17" w:rsidRDefault="00821731" w:rsidP="00260846">
            <w:pPr>
              <w:jc w:val="center"/>
              <w:rPr>
                <w:sz w:val="20"/>
                <w:szCs w:val="20"/>
              </w:rPr>
            </w:pPr>
            <w:r w:rsidRPr="00025F64">
              <w:rPr>
                <w:b/>
                <w:color w:val="FFFFFF" w:themeColor="background1"/>
                <w:sz w:val="20"/>
                <w:szCs w:val="20"/>
              </w:rPr>
              <w:t>État du progrès</w:t>
            </w:r>
          </w:p>
        </w:tc>
        <w:tc>
          <w:tcPr>
            <w:tcW w:w="632" w:type="pct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52BCD1E" w14:textId="77777777" w:rsidR="00821731" w:rsidRPr="00025F64" w:rsidRDefault="00821731" w:rsidP="0026084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25F64">
              <w:rPr>
                <w:b/>
                <w:color w:val="FFFFFF" w:themeColor="background1"/>
                <w:sz w:val="20"/>
                <w:szCs w:val="20"/>
              </w:rPr>
              <w:t>État du progrès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68FA20" w14:textId="77777777" w:rsidR="00821731" w:rsidRDefault="00821731" w:rsidP="0026084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14:paraId="52506BC6" w14:textId="77777777" w:rsidR="00821731" w:rsidRDefault="00821731" w:rsidP="0026084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14:paraId="72437613" w14:textId="77777777" w:rsidR="00821731" w:rsidRPr="00025F64" w:rsidRDefault="00821731" w:rsidP="0026084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25F64">
              <w:rPr>
                <w:b/>
                <w:color w:val="FFFFFF" w:themeColor="background1"/>
                <w:sz w:val="20"/>
                <w:szCs w:val="20"/>
              </w:rPr>
              <w:t>État du progrès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15AD5E" w14:textId="77777777" w:rsidR="00821731" w:rsidRPr="00025F64" w:rsidRDefault="00821731" w:rsidP="0026084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25F64">
              <w:rPr>
                <w:b/>
                <w:color w:val="FFFFFF" w:themeColor="background1"/>
                <w:sz w:val="20"/>
                <w:szCs w:val="20"/>
              </w:rPr>
              <w:t xml:space="preserve">Objectivisation et </w:t>
            </w:r>
          </w:p>
          <w:p w14:paraId="57A8A95E" w14:textId="77777777" w:rsidR="00821731" w:rsidRPr="00B244B2" w:rsidRDefault="00821731" w:rsidP="00260846">
            <w:pPr>
              <w:spacing w:after="200" w:line="276" w:lineRule="auto"/>
            </w:pPr>
            <w:proofErr w:type="gramStart"/>
            <w:r w:rsidRPr="00025F64">
              <w:rPr>
                <w:b/>
                <w:color w:val="FFFFFF" w:themeColor="background1"/>
                <w:sz w:val="20"/>
                <w:szCs w:val="20"/>
              </w:rPr>
              <w:t>éléments</w:t>
            </w:r>
            <w:proofErr w:type="gramEnd"/>
            <w:r w:rsidRPr="00025F64">
              <w:rPr>
                <w:b/>
                <w:color w:val="FFFFFF" w:themeColor="background1"/>
                <w:sz w:val="20"/>
                <w:szCs w:val="20"/>
              </w:rPr>
              <w:t xml:space="preserve"> à retenir pour le PAÉE de septembre</w:t>
            </w:r>
          </w:p>
        </w:tc>
      </w:tr>
      <w:tr w:rsidR="00821731" w:rsidRPr="00B244B2" w14:paraId="1F4FF76C" w14:textId="77777777" w:rsidTr="00260846">
        <w:trPr>
          <w:tblHeader/>
        </w:trPr>
        <w:tc>
          <w:tcPr>
            <w:tcW w:w="408" w:type="pct"/>
            <w:shd w:val="clear" w:color="auto" w:fill="7F7F7F" w:themeFill="text1" w:themeFillTint="80"/>
            <w:vAlign w:val="center"/>
            <w:hideMark/>
          </w:tcPr>
          <w:p w14:paraId="636D96A8" w14:textId="77777777" w:rsidR="00821731" w:rsidRPr="00B244B2" w:rsidRDefault="00821731" w:rsidP="0026084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76" w:type="pct"/>
            <w:shd w:val="clear" w:color="auto" w:fill="7F7F7F" w:themeFill="text1" w:themeFillTint="80"/>
            <w:vAlign w:val="center"/>
            <w:hideMark/>
          </w:tcPr>
          <w:p w14:paraId="7E399B0C" w14:textId="77777777" w:rsidR="00821731" w:rsidRPr="00B244B2" w:rsidRDefault="00821731" w:rsidP="0026084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shd w:val="clear" w:color="auto" w:fill="7F7F7F" w:themeFill="text1" w:themeFillTint="80"/>
            <w:vAlign w:val="center"/>
            <w:hideMark/>
          </w:tcPr>
          <w:p w14:paraId="02FE0A68" w14:textId="77777777" w:rsidR="00821731" w:rsidRPr="00B244B2" w:rsidRDefault="00821731" w:rsidP="0026084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45" w:type="pct"/>
            <w:shd w:val="clear" w:color="auto" w:fill="808080" w:themeFill="background1" w:themeFillShade="80"/>
            <w:hideMark/>
          </w:tcPr>
          <w:p w14:paraId="66E1F2BF" w14:textId="77777777" w:rsidR="00821731" w:rsidRPr="00025F64" w:rsidRDefault="00821731" w:rsidP="0026084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25F64">
              <w:rPr>
                <w:b/>
                <w:color w:val="FFFFFF" w:themeColor="background1"/>
                <w:sz w:val="20"/>
                <w:szCs w:val="20"/>
              </w:rPr>
              <w:t>Bulletin de progrès</w:t>
            </w:r>
          </w:p>
        </w:tc>
        <w:tc>
          <w:tcPr>
            <w:tcW w:w="707" w:type="pct"/>
            <w:shd w:val="clear" w:color="auto" w:fill="808080" w:themeFill="background1" w:themeFillShade="80"/>
            <w:hideMark/>
          </w:tcPr>
          <w:p w14:paraId="052A87B9" w14:textId="77777777" w:rsidR="00821731" w:rsidRPr="00025F64" w:rsidRDefault="00821731" w:rsidP="0026084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25F64">
              <w:rPr>
                <w:b/>
                <w:color w:val="FFFFFF" w:themeColor="background1"/>
                <w:sz w:val="20"/>
                <w:szCs w:val="20"/>
              </w:rPr>
              <w:t>Bulletin de février</w:t>
            </w:r>
          </w:p>
        </w:tc>
        <w:tc>
          <w:tcPr>
            <w:tcW w:w="632" w:type="pct"/>
            <w:shd w:val="clear" w:color="auto" w:fill="808080" w:themeFill="background1" w:themeFillShade="80"/>
            <w:hideMark/>
          </w:tcPr>
          <w:p w14:paraId="4BA571C3" w14:textId="77777777" w:rsidR="00821731" w:rsidRPr="00025F64" w:rsidRDefault="00821731" w:rsidP="0026084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25F64">
              <w:rPr>
                <w:b/>
                <w:color w:val="FFFFFF" w:themeColor="background1"/>
                <w:sz w:val="20"/>
                <w:szCs w:val="20"/>
              </w:rPr>
              <w:t xml:space="preserve">Bulletin de </w:t>
            </w:r>
          </w:p>
          <w:p w14:paraId="250A3077" w14:textId="77777777" w:rsidR="00821731" w:rsidRPr="00025F64" w:rsidRDefault="00821731" w:rsidP="0026084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025F64">
              <w:rPr>
                <w:b/>
                <w:color w:val="FFFFFF" w:themeColor="background1"/>
                <w:sz w:val="20"/>
                <w:szCs w:val="20"/>
              </w:rPr>
              <w:t>juin</w:t>
            </w:r>
            <w:proofErr w:type="gramEnd"/>
          </w:p>
        </w:tc>
        <w:tc>
          <w:tcPr>
            <w:tcW w:w="596" w:type="pct"/>
            <w:shd w:val="clear" w:color="auto" w:fill="808080" w:themeFill="background1" w:themeFillShade="80"/>
            <w:vAlign w:val="center"/>
            <w:hideMark/>
          </w:tcPr>
          <w:p w14:paraId="12F20AEB" w14:textId="77777777" w:rsidR="00821731" w:rsidRPr="00B244B2" w:rsidRDefault="00821731" w:rsidP="00260846">
            <w:pPr>
              <w:rPr>
                <w:b/>
                <w:sz w:val="20"/>
                <w:szCs w:val="20"/>
                <w:lang w:eastAsia="en-US"/>
              </w:rPr>
            </w:pPr>
            <w:r w:rsidRPr="00025F64">
              <w:rPr>
                <w:b/>
                <w:color w:val="FFFFFF" w:themeColor="background1"/>
                <w:sz w:val="20"/>
                <w:szCs w:val="20"/>
              </w:rPr>
              <w:t>Résultats de l’OQRE</w:t>
            </w:r>
          </w:p>
        </w:tc>
        <w:tc>
          <w:tcPr>
            <w:tcW w:w="497" w:type="pct"/>
            <w:shd w:val="clear" w:color="auto" w:fill="808080" w:themeFill="background1" w:themeFillShade="80"/>
            <w:vAlign w:val="center"/>
            <w:hideMark/>
          </w:tcPr>
          <w:p w14:paraId="6A9989FF" w14:textId="77777777" w:rsidR="00821731" w:rsidRPr="00B244B2" w:rsidRDefault="00821731" w:rsidP="00260846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821731" w:rsidRPr="00B244B2" w14:paraId="1CA73E51" w14:textId="77777777" w:rsidTr="00260846">
        <w:trPr>
          <w:trHeight w:val="396"/>
        </w:trPr>
        <w:tc>
          <w:tcPr>
            <w:tcW w:w="408" w:type="pct"/>
            <w:vMerge w:val="restart"/>
            <w:textDirection w:val="btLr"/>
            <w:vAlign w:val="center"/>
            <w:hideMark/>
          </w:tcPr>
          <w:p w14:paraId="59D3A068" w14:textId="77777777" w:rsidR="00821731" w:rsidRPr="00457264" w:rsidRDefault="00821731" w:rsidP="00260846">
            <w:pPr>
              <w:ind w:left="113" w:right="113"/>
              <w:jc w:val="center"/>
              <w:rPr>
                <w:bCs/>
                <w:sz w:val="32"/>
                <w:szCs w:val="32"/>
              </w:rPr>
            </w:pPr>
            <w:r w:rsidRPr="00457264">
              <w:rPr>
                <w:bCs/>
                <w:sz w:val="32"/>
                <w:szCs w:val="32"/>
              </w:rPr>
              <w:t>Préparatoire</w:t>
            </w:r>
          </w:p>
        </w:tc>
        <w:tc>
          <w:tcPr>
            <w:tcW w:w="676" w:type="pct"/>
            <w:shd w:val="clear" w:color="auto" w:fill="F2AF00"/>
            <w:vAlign w:val="center"/>
            <w:hideMark/>
          </w:tcPr>
          <w:p w14:paraId="26BD9C23" w14:textId="77777777" w:rsidR="00821731" w:rsidRPr="00457264" w:rsidRDefault="00821731" w:rsidP="00260846">
            <w:pPr>
              <w:rPr>
                <w:b/>
                <w:sz w:val="20"/>
                <w:szCs w:val="20"/>
              </w:rPr>
            </w:pPr>
            <w:r w:rsidRPr="00457264">
              <w:rPr>
                <w:b/>
                <w:sz w:val="20"/>
                <w:szCs w:val="20"/>
              </w:rPr>
              <w:t>Rendement des élèves</w:t>
            </w:r>
          </w:p>
          <w:p w14:paraId="531BA2D6" w14:textId="77777777" w:rsidR="00821731" w:rsidRPr="00457264" w:rsidRDefault="00821731" w:rsidP="00260846">
            <w:pPr>
              <w:rPr>
                <w:b/>
                <w:sz w:val="20"/>
                <w:szCs w:val="20"/>
              </w:rPr>
            </w:pPr>
            <w:r w:rsidRPr="00457264">
              <w:rPr>
                <w:b/>
                <w:color w:val="DE4561"/>
                <w:sz w:val="20"/>
                <w:szCs w:val="20"/>
              </w:rPr>
              <w:t>Littératie/Numératie</w:t>
            </w:r>
          </w:p>
        </w:tc>
        <w:tc>
          <w:tcPr>
            <w:tcW w:w="739" w:type="pct"/>
            <w:shd w:val="clear" w:color="auto" w:fill="F2F2F2" w:themeFill="background1" w:themeFillShade="F2"/>
          </w:tcPr>
          <w:p w14:paraId="6642C774" w14:textId="77777777" w:rsidR="00821731" w:rsidRPr="004550FC" w:rsidRDefault="00821731" w:rsidP="00260846">
            <w:pPr>
              <w:rPr>
                <w:rStyle w:val="normaltextrun"/>
                <w:color w:val="000000" w:themeColor="text1"/>
                <w:sz w:val="18"/>
                <w:szCs w:val="18"/>
              </w:rPr>
            </w:pPr>
            <w:r w:rsidRPr="004550FC">
              <w:rPr>
                <w:rStyle w:val="normaltextrun"/>
                <w:color w:val="000000" w:themeColor="text1"/>
                <w:sz w:val="18"/>
                <w:szCs w:val="18"/>
              </w:rPr>
              <w:t>80% des élèves auront acquis les concepts sous-jacents en numératie à la fin de l’année du programme de jardin.</w:t>
            </w:r>
          </w:p>
          <w:p w14:paraId="2AEA9392" w14:textId="77777777" w:rsidR="00821731" w:rsidRPr="004550FC" w:rsidRDefault="00821731" w:rsidP="00260846">
            <w:pPr>
              <w:rPr>
                <w:rStyle w:val="normaltextrun"/>
                <w:color w:val="000000" w:themeColor="text1"/>
                <w:sz w:val="18"/>
                <w:szCs w:val="18"/>
              </w:rPr>
            </w:pPr>
          </w:p>
          <w:p w14:paraId="042C0722" w14:textId="77777777" w:rsidR="00821731" w:rsidRDefault="00821731" w:rsidP="00260846">
            <w:pPr>
              <w:rPr>
                <w:sz w:val="18"/>
                <w:szCs w:val="18"/>
              </w:rPr>
            </w:pPr>
            <w:r w:rsidRPr="00951A9C">
              <w:rPr>
                <w:sz w:val="18"/>
                <w:szCs w:val="18"/>
              </w:rPr>
              <w:t xml:space="preserve">80% des élèves communiqueront leur </w:t>
            </w:r>
            <w:r w:rsidRPr="00951A9C">
              <w:rPr>
                <w:sz w:val="18"/>
                <w:szCs w:val="18"/>
                <w:u w:val="single"/>
              </w:rPr>
              <w:t>raisonnement mathématique</w:t>
            </w:r>
            <w:r w:rsidRPr="00951A9C">
              <w:rPr>
                <w:sz w:val="18"/>
                <w:szCs w:val="18"/>
              </w:rPr>
              <w:t xml:space="preserve"> par oral à l’aide de supports visuels </w:t>
            </w:r>
          </w:p>
          <w:p w14:paraId="281A5495" w14:textId="77777777" w:rsidR="00821731" w:rsidRPr="00784B31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745" w:type="pct"/>
            <w:shd w:val="clear" w:color="auto" w:fill="F2F2F2" w:themeFill="background1" w:themeFillShade="F2"/>
          </w:tcPr>
          <w:p w14:paraId="152B9892" w14:textId="77777777" w:rsidR="00821731" w:rsidRPr="00784B31" w:rsidRDefault="00821731" w:rsidP="00260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S/O</w:t>
            </w:r>
          </w:p>
        </w:tc>
        <w:tc>
          <w:tcPr>
            <w:tcW w:w="707" w:type="pct"/>
            <w:shd w:val="clear" w:color="auto" w:fill="F2F2F2" w:themeFill="background1" w:themeFillShade="F2"/>
          </w:tcPr>
          <w:p w14:paraId="4488D49B" w14:textId="77777777" w:rsidR="00821731" w:rsidRPr="00784B31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F2F2F2" w:themeFill="background1" w:themeFillShade="F2"/>
          </w:tcPr>
          <w:p w14:paraId="505127A8" w14:textId="77777777" w:rsidR="00821731" w:rsidRPr="00784B31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F2F2F2" w:themeFill="background1" w:themeFillShade="F2"/>
          </w:tcPr>
          <w:p w14:paraId="546B40B5" w14:textId="77777777" w:rsidR="00821731" w:rsidRPr="00784B31" w:rsidRDefault="00821731" w:rsidP="002608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</w:t>
            </w:r>
          </w:p>
        </w:tc>
        <w:tc>
          <w:tcPr>
            <w:tcW w:w="497" w:type="pct"/>
            <w:shd w:val="clear" w:color="auto" w:fill="F2F2F2" w:themeFill="background1" w:themeFillShade="F2"/>
          </w:tcPr>
          <w:p w14:paraId="319E3014" w14:textId="77777777" w:rsidR="00821731" w:rsidRPr="00784B31" w:rsidRDefault="00821731" w:rsidP="00260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1731" w:rsidRPr="00B244B2" w14:paraId="6240A4E9" w14:textId="77777777" w:rsidTr="00260846">
        <w:trPr>
          <w:trHeight w:val="394"/>
        </w:trPr>
        <w:tc>
          <w:tcPr>
            <w:tcW w:w="408" w:type="pct"/>
            <w:vMerge/>
            <w:vAlign w:val="center"/>
            <w:hideMark/>
          </w:tcPr>
          <w:p w14:paraId="570E751A" w14:textId="77777777" w:rsidR="00821731" w:rsidRPr="00457264" w:rsidRDefault="00821731" w:rsidP="00260846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76" w:type="pct"/>
            <w:shd w:val="clear" w:color="auto" w:fill="FFE599" w:themeFill="accent4" w:themeFillTint="66"/>
            <w:vAlign w:val="center"/>
            <w:hideMark/>
          </w:tcPr>
          <w:p w14:paraId="60AF51D1" w14:textId="77777777" w:rsidR="00821731" w:rsidRPr="00457264" w:rsidRDefault="00821731" w:rsidP="00260846">
            <w:pPr>
              <w:rPr>
                <w:b/>
                <w:sz w:val="20"/>
                <w:szCs w:val="20"/>
              </w:rPr>
            </w:pPr>
            <w:r w:rsidRPr="00457264">
              <w:rPr>
                <w:b/>
                <w:sz w:val="20"/>
                <w:szCs w:val="20"/>
              </w:rPr>
              <w:t>Santé mentale, bien être et engagement des élèves</w:t>
            </w:r>
          </w:p>
        </w:tc>
        <w:tc>
          <w:tcPr>
            <w:tcW w:w="739" w:type="pct"/>
            <w:shd w:val="clear" w:color="auto" w:fill="F2F2F2" w:themeFill="background1" w:themeFillShade="F2"/>
          </w:tcPr>
          <w:p w14:paraId="40E2A3EE" w14:textId="77777777" w:rsidR="00821731" w:rsidRDefault="00821731" w:rsidP="00260846">
            <w:pPr>
              <w:spacing w:line="276" w:lineRule="auto"/>
              <w:rPr>
                <w:rFonts w:eastAsia="Verdana" w:cs="Verdana"/>
                <w:color w:val="000000" w:themeColor="text1"/>
                <w:sz w:val="18"/>
                <w:szCs w:val="18"/>
              </w:rPr>
            </w:pPr>
            <w:r w:rsidRPr="00C935A8">
              <w:rPr>
                <w:rFonts w:eastAsia="Verdana" w:cs="Verdana"/>
                <w:color w:val="000000" w:themeColor="text1"/>
                <w:sz w:val="18"/>
                <w:szCs w:val="18"/>
              </w:rPr>
              <w:t>100% des classes auront participé à au moins une activité en santé mentale</w:t>
            </w:r>
          </w:p>
          <w:p w14:paraId="51B7B59B" w14:textId="77777777" w:rsidR="00821731" w:rsidRDefault="00821731" w:rsidP="00260846">
            <w:pPr>
              <w:spacing w:line="276" w:lineRule="auto"/>
              <w:rPr>
                <w:rFonts w:eastAsia="Verdana" w:cs="Verdana"/>
                <w:color w:val="000000" w:themeColor="text1"/>
                <w:sz w:val="18"/>
                <w:szCs w:val="18"/>
              </w:rPr>
            </w:pPr>
          </w:p>
          <w:p w14:paraId="0FBED47A" w14:textId="77777777" w:rsidR="00821731" w:rsidRDefault="00821731" w:rsidP="00260846">
            <w:pPr>
              <w:spacing w:line="276" w:lineRule="auto"/>
              <w:rPr>
                <w:rFonts w:cstheme="minorBidi"/>
                <w:sz w:val="20"/>
                <w:szCs w:val="20"/>
              </w:rPr>
            </w:pPr>
            <w:r w:rsidRPr="00942943">
              <w:rPr>
                <w:rFonts w:cstheme="minorBidi"/>
                <w:sz w:val="20"/>
                <w:szCs w:val="20"/>
              </w:rPr>
              <w:t xml:space="preserve">D’ici la fin de l’année, le taux </w:t>
            </w:r>
            <w:r w:rsidRPr="00FE0628">
              <w:rPr>
                <w:rFonts w:cstheme="minorBidi"/>
                <w:b/>
                <w:bCs/>
                <w:sz w:val="20"/>
                <w:szCs w:val="20"/>
              </w:rPr>
              <w:t>d’absentéisme</w:t>
            </w:r>
            <w:r w:rsidRPr="00942943">
              <w:rPr>
                <w:rFonts w:cstheme="minorBidi"/>
                <w:sz w:val="20"/>
                <w:szCs w:val="20"/>
              </w:rPr>
              <w:t xml:space="preserve"> des élèves va diminuer </w:t>
            </w:r>
            <w:r w:rsidRPr="00FE0628">
              <w:rPr>
                <w:rFonts w:cstheme="minorBidi"/>
                <w:b/>
                <w:bCs/>
                <w:sz w:val="20"/>
                <w:szCs w:val="20"/>
              </w:rPr>
              <w:t>de 5 %.</w:t>
            </w:r>
          </w:p>
          <w:p w14:paraId="26EA05A4" w14:textId="77777777" w:rsidR="00821731" w:rsidRPr="00D82488" w:rsidRDefault="00821731" w:rsidP="00260846">
            <w:pPr>
              <w:spacing w:line="276" w:lineRule="auto"/>
              <w:rPr>
                <w:rFonts w:cstheme="minorBidi"/>
                <w:sz w:val="8"/>
                <w:szCs w:val="8"/>
              </w:rPr>
            </w:pPr>
          </w:p>
          <w:p w14:paraId="7AE73CB1" w14:textId="77777777" w:rsidR="00821731" w:rsidRPr="00C935A8" w:rsidRDefault="00821731" w:rsidP="00260846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cstheme="minorBidi"/>
                <w:sz w:val="20"/>
                <w:szCs w:val="20"/>
              </w:rPr>
              <w:t>-</w:t>
            </w:r>
            <w:r w:rsidRPr="00942943">
              <w:rPr>
                <w:rFonts w:cstheme="minorBidi"/>
                <w:sz w:val="20"/>
                <w:szCs w:val="20"/>
              </w:rPr>
              <w:t xml:space="preserve">D’ici la fin de l’année, il y aura une </w:t>
            </w:r>
            <w:r w:rsidRPr="00FE0628">
              <w:rPr>
                <w:rFonts w:cstheme="minorBidi"/>
                <w:b/>
                <w:bCs/>
                <w:sz w:val="20"/>
                <w:szCs w:val="20"/>
              </w:rPr>
              <w:t>diminution de 20% des retards</w:t>
            </w:r>
            <w:r w:rsidRPr="00942943">
              <w:rPr>
                <w:rFonts w:cstheme="minorBidi"/>
                <w:sz w:val="20"/>
                <w:szCs w:val="20"/>
              </w:rPr>
              <w:t>.</w:t>
            </w:r>
          </w:p>
          <w:p w14:paraId="14104385" w14:textId="77777777" w:rsidR="00821731" w:rsidRPr="00784B31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745" w:type="pct"/>
            <w:shd w:val="clear" w:color="auto" w:fill="F2F2F2" w:themeFill="background1" w:themeFillShade="F2"/>
          </w:tcPr>
          <w:p w14:paraId="4EFB0A7A" w14:textId="77777777" w:rsidR="00821731" w:rsidRPr="00784B31" w:rsidRDefault="00821731" w:rsidP="00260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voie d’acquisition</w:t>
            </w:r>
          </w:p>
        </w:tc>
        <w:tc>
          <w:tcPr>
            <w:tcW w:w="707" w:type="pct"/>
            <w:shd w:val="clear" w:color="auto" w:fill="F2F2F2" w:themeFill="background1" w:themeFillShade="F2"/>
          </w:tcPr>
          <w:p w14:paraId="0FCDB6E6" w14:textId="77777777" w:rsidR="00821731" w:rsidRPr="00784B31" w:rsidRDefault="00821731" w:rsidP="00260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Oui</w:t>
            </w:r>
          </w:p>
        </w:tc>
        <w:tc>
          <w:tcPr>
            <w:tcW w:w="632" w:type="pct"/>
            <w:shd w:val="clear" w:color="auto" w:fill="F2F2F2" w:themeFill="background1" w:themeFillShade="F2"/>
          </w:tcPr>
          <w:p w14:paraId="61EE6175" w14:textId="77777777" w:rsidR="00821731" w:rsidRPr="00784B31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F2F2F2" w:themeFill="background1" w:themeFillShade="F2"/>
          </w:tcPr>
          <w:p w14:paraId="111D9F6C" w14:textId="77777777" w:rsidR="00821731" w:rsidRPr="00784B31" w:rsidRDefault="00821731" w:rsidP="002608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</w:t>
            </w:r>
          </w:p>
        </w:tc>
        <w:tc>
          <w:tcPr>
            <w:tcW w:w="497" w:type="pct"/>
            <w:shd w:val="clear" w:color="auto" w:fill="F2F2F2" w:themeFill="background1" w:themeFillShade="F2"/>
          </w:tcPr>
          <w:p w14:paraId="3879A483" w14:textId="77777777" w:rsidR="00821731" w:rsidRDefault="00821731" w:rsidP="00260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-Projet d’école: </w:t>
            </w:r>
          </w:p>
          <w:p w14:paraId="2DA90ADC" w14:textId="77777777" w:rsidR="00821731" w:rsidRDefault="00821731" w:rsidP="00260846">
            <w:pPr>
              <w:rPr>
                <w:sz w:val="18"/>
                <w:szCs w:val="18"/>
              </w:rPr>
            </w:pPr>
            <w:r w:rsidRPr="00784B31">
              <w:rPr>
                <w:sz w:val="18"/>
                <w:szCs w:val="18"/>
              </w:rPr>
              <w:t>Zones de régulation</w:t>
            </w:r>
            <w:r>
              <w:rPr>
                <w:sz w:val="18"/>
                <w:szCs w:val="18"/>
              </w:rPr>
              <w:t xml:space="preserve"> en janvier 2023</w:t>
            </w:r>
          </w:p>
          <w:p w14:paraId="49126885" w14:textId="77777777" w:rsidR="00821731" w:rsidRPr="00784B31" w:rsidRDefault="00821731" w:rsidP="00260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Enfants Avertis de janvier à </w:t>
            </w:r>
            <w:proofErr w:type="gramStart"/>
            <w:r>
              <w:rPr>
                <w:sz w:val="18"/>
                <w:szCs w:val="18"/>
              </w:rPr>
              <w:t>Avril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821731" w:rsidRPr="00B244B2" w14:paraId="01C8B7E6" w14:textId="77777777" w:rsidTr="00260846">
        <w:trPr>
          <w:trHeight w:val="394"/>
        </w:trPr>
        <w:tc>
          <w:tcPr>
            <w:tcW w:w="408" w:type="pct"/>
            <w:vMerge/>
            <w:vAlign w:val="center"/>
            <w:hideMark/>
          </w:tcPr>
          <w:p w14:paraId="65035C61" w14:textId="77777777" w:rsidR="00821731" w:rsidRPr="00457264" w:rsidRDefault="00821731" w:rsidP="00260846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76" w:type="pct"/>
            <w:shd w:val="clear" w:color="auto" w:fill="00A9E0"/>
            <w:vAlign w:val="center"/>
            <w:hideMark/>
          </w:tcPr>
          <w:p w14:paraId="4CFBD7FE" w14:textId="77777777" w:rsidR="00821731" w:rsidRPr="00457264" w:rsidRDefault="00821731" w:rsidP="00260846">
            <w:pPr>
              <w:rPr>
                <w:b/>
                <w:sz w:val="20"/>
                <w:szCs w:val="20"/>
              </w:rPr>
            </w:pPr>
            <w:r w:rsidRPr="00457264">
              <w:rPr>
                <w:b/>
                <w:sz w:val="20"/>
                <w:szCs w:val="20"/>
              </w:rPr>
              <w:t>Droit de la personne et équité</w:t>
            </w:r>
          </w:p>
        </w:tc>
        <w:tc>
          <w:tcPr>
            <w:tcW w:w="739" w:type="pct"/>
            <w:shd w:val="clear" w:color="auto" w:fill="F2F2F2" w:themeFill="background1" w:themeFillShade="F2"/>
          </w:tcPr>
          <w:p w14:paraId="749A148B" w14:textId="77777777" w:rsidR="00821731" w:rsidRPr="00784B31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745" w:type="pct"/>
            <w:shd w:val="clear" w:color="auto" w:fill="F2F2F2" w:themeFill="background1" w:themeFillShade="F2"/>
          </w:tcPr>
          <w:p w14:paraId="56132091" w14:textId="77777777" w:rsidR="00821731" w:rsidRPr="00784B31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F2F2F2" w:themeFill="background1" w:themeFillShade="F2"/>
          </w:tcPr>
          <w:p w14:paraId="36D52F1F" w14:textId="77777777" w:rsidR="00821731" w:rsidRPr="00784B31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F2F2F2" w:themeFill="background1" w:themeFillShade="F2"/>
          </w:tcPr>
          <w:p w14:paraId="2B7D86F0" w14:textId="77777777" w:rsidR="00821731" w:rsidRPr="00784B31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F2F2F2" w:themeFill="background1" w:themeFillShade="F2"/>
          </w:tcPr>
          <w:p w14:paraId="09AE7464" w14:textId="77777777" w:rsidR="00821731" w:rsidRPr="00784B31" w:rsidRDefault="00821731" w:rsidP="002608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</w:t>
            </w:r>
          </w:p>
        </w:tc>
        <w:tc>
          <w:tcPr>
            <w:tcW w:w="497" w:type="pct"/>
            <w:shd w:val="clear" w:color="auto" w:fill="F2F2F2" w:themeFill="background1" w:themeFillShade="F2"/>
          </w:tcPr>
          <w:p w14:paraId="04B3D395" w14:textId="77777777" w:rsidR="00821731" w:rsidRPr="00784B31" w:rsidRDefault="00821731" w:rsidP="00260846">
            <w:pPr>
              <w:rPr>
                <w:sz w:val="18"/>
                <w:szCs w:val="18"/>
              </w:rPr>
            </w:pPr>
          </w:p>
        </w:tc>
      </w:tr>
      <w:tr w:rsidR="00821731" w:rsidRPr="00B244B2" w14:paraId="08A86C13" w14:textId="77777777" w:rsidTr="00260846">
        <w:trPr>
          <w:trHeight w:val="394"/>
        </w:trPr>
        <w:tc>
          <w:tcPr>
            <w:tcW w:w="408" w:type="pct"/>
            <w:vMerge/>
            <w:vAlign w:val="center"/>
          </w:tcPr>
          <w:p w14:paraId="0C43B1F3" w14:textId="77777777" w:rsidR="00821731" w:rsidRPr="00457264" w:rsidRDefault="00821731" w:rsidP="00260846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76" w:type="pct"/>
            <w:shd w:val="clear" w:color="auto" w:fill="DE4561"/>
            <w:vAlign w:val="center"/>
          </w:tcPr>
          <w:p w14:paraId="1C0E5E05" w14:textId="77777777" w:rsidR="00821731" w:rsidRPr="00457264" w:rsidRDefault="00821731" w:rsidP="00260846">
            <w:pPr>
              <w:rPr>
                <w:b/>
                <w:sz w:val="20"/>
                <w:szCs w:val="20"/>
              </w:rPr>
            </w:pPr>
            <w:r w:rsidRPr="00457264">
              <w:rPr>
                <w:b/>
                <w:sz w:val="20"/>
                <w:szCs w:val="20"/>
              </w:rPr>
              <w:t>Itinéraires et transitions</w:t>
            </w:r>
          </w:p>
        </w:tc>
        <w:tc>
          <w:tcPr>
            <w:tcW w:w="739" w:type="pct"/>
            <w:shd w:val="clear" w:color="auto" w:fill="F2F2F2" w:themeFill="background1" w:themeFillShade="F2"/>
          </w:tcPr>
          <w:p w14:paraId="6E39ACC3" w14:textId="77777777" w:rsidR="00821731" w:rsidRPr="00784B31" w:rsidRDefault="00821731" w:rsidP="00260846">
            <w:pPr>
              <w:rPr>
                <w:sz w:val="18"/>
                <w:szCs w:val="18"/>
              </w:rPr>
            </w:pPr>
            <w:r w:rsidRPr="00784B31">
              <w:rPr>
                <w:sz w:val="18"/>
                <w:szCs w:val="18"/>
              </w:rPr>
              <w:t>S/0</w:t>
            </w:r>
          </w:p>
        </w:tc>
        <w:tc>
          <w:tcPr>
            <w:tcW w:w="745" w:type="pct"/>
            <w:shd w:val="clear" w:color="auto" w:fill="F2F2F2" w:themeFill="background1" w:themeFillShade="F2"/>
          </w:tcPr>
          <w:p w14:paraId="35A5A652" w14:textId="77777777" w:rsidR="00821731" w:rsidRPr="00784B31" w:rsidRDefault="00821731" w:rsidP="00260846">
            <w:pPr>
              <w:rPr>
                <w:sz w:val="18"/>
                <w:szCs w:val="18"/>
              </w:rPr>
            </w:pPr>
            <w:r w:rsidRPr="00784B31">
              <w:rPr>
                <w:sz w:val="18"/>
                <w:szCs w:val="18"/>
              </w:rPr>
              <w:t>S/O</w:t>
            </w:r>
          </w:p>
        </w:tc>
        <w:tc>
          <w:tcPr>
            <w:tcW w:w="707" w:type="pct"/>
            <w:shd w:val="clear" w:color="auto" w:fill="F2F2F2" w:themeFill="background1" w:themeFillShade="F2"/>
          </w:tcPr>
          <w:p w14:paraId="2EEA6232" w14:textId="77777777" w:rsidR="00821731" w:rsidRPr="00784B31" w:rsidRDefault="00821731" w:rsidP="00260846">
            <w:pPr>
              <w:rPr>
                <w:sz w:val="18"/>
                <w:szCs w:val="18"/>
              </w:rPr>
            </w:pPr>
            <w:r w:rsidRPr="00784B31">
              <w:rPr>
                <w:sz w:val="18"/>
                <w:szCs w:val="18"/>
              </w:rPr>
              <w:t>S/O</w:t>
            </w:r>
          </w:p>
        </w:tc>
        <w:tc>
          <w:tcPr>
            <w:tcW w:w="632" w:type="pct"/>
            <w:shd w:val="clear" w:color="auto" w:fill="F2F2F2" w:themeFill="background1" w:themeFillShade="F2"/>
          </w:tcPr>
          <w:p w14:paraId="70C5D9CC" w14:textId="77777777" w:rsidR="00821731" w:rsidRPr="00784B31" w:rsidRDefault="00821731" w:rsidP="00260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</w:t>
            </w:r>
          </w:p>
        </w:tc>
        <w:tc>
          <w:tcPr>
            <w:tcW w:w="596" w:type="pct"/>
            <w:shd w:val="clear" w:color="auto" w:fill="F2F2F2" w:themeFill="background1" w:themeFillShade="F2"/>
          </w:tcPr>
          <w:p w14:paraId="71416BCE" w14:textId="77777777" w:rsidR="00821731" w:rsidRPr="00784B31" w:rsidRDefault="00821731" w:rsidP="002608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</w:t>
            </w:r>
          </w:p>
        </w:tc>
        <w:tc>
          <w:tcPr>
            <w:tcW w:w="497" w:type="pct"/>
            <w:shd w:val="clear" w:color="auto" w:fill="F2F2F2" w:themeFill="background1" w:themeFillShade="F2"/>
          </w:tcPr>
          <w:p w14:paraId="75D1B20C" w14:textId="77777777" w:rsidR="00821731" w:rsidRPr="00784B31" w:rsidRDefault="00821731" w:rsidP="00260846">
            <w:pPr>
              <w:jc w:val="center"/>
              <w:rPr>
                <w:sz w:val="18"/>
                <w:szCs w:val="18"/>
              </w:rPr>
            </w:pPr>
          </w:p>
        </w:tc>
      </w:tr>
      <w:tr w:rsidR="00821731" w:rsidRPr="00B244B2" w14:paraId="47850F23" w14:textId="77777777" w:rsidTr="00260846">
        <w:trPr>
          <w:trHeight w:val="394"/>
        </w:trPr>
        <w:tc>
          <w:tcPr>
            <w:tcW w:w="408" w:type="pct"/>
            <w:vMerge/>
            <w:vAlign w:val="center"/>
          </w:tcPr>
          <w:p w14:paraId="4046D62A" w14:textId="77777777" w:rsidR="00821731" w:rsidRPr="00457264" w:rsidRDefault="00821731" w:rsidP="00260846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76" w:type="pct"/>
            <w:tcBorders>
              <w:bottom w:val="single" w:sz="12" w:space="0" w:color="auto"/>
            </w:tcBorders>
            <w:shd w:val="clear" w:color="auto" w:fill="92D050"/>
            <w:vAlign w:val="center"/>
          </w:tcPr>
          <w:p w14:paraId="7892EB1C" w14:textId="77777777" w:rsidR="00821731" w:rsidRPr="00457264" w:rsidRDefault="00821731" w:rsidP="00260846">
            <w:pPr>
              <w:rPr>
                <w:b/>
                <w:sz w:val="20"/>
                <w:szCs w:val="20"/>
              </w:rPr>
            </w:pPr>
            <w:r w:rsidRPr="00457264">
              <w:rPr>
                <w:b/>
                <w:sz w:val="20"/>
                <w:szCs w:val="20"/>
              </w:rPr>
              <w:t>Éducation citoyenne et leadership culturel</w:t>
            </w:r>
          </w:p>
        </w:tc>
        <w:tc>
          <w:tcPr>
            <w:tcW w:w="739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75299EB" w14:textId="77777777" w:rsidR="00821731" w:rsidRPr="00784B31" w:rsidRDefault="00821731" w:rsidP="00260846">
            <w:pPr>
              <w:rPr>
                <w:sz w:val="18"/>
                <w:szCs w:val="18"/>
              </w:rPr>
            </w:pPr>
            <w:r w:rsidRPr="00784B31">
              <w:rPr>
                <w:sz w:val="18"/>
                <w:szCs w:val="18"/>
              </w:rPr>
              <w:t>10% moins d’appui en francisation</w:t>
            </w:r>
          </w:p>
        </w:tc>
        <w:tc>
          <w:tcPr>
            <w:tcW w:w="745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6E792E0" w14:textId="77777777" w:rsidR="00821731" w:rsidRPr="00784B31" w:rsidRDefault="00821731" w:rsidP="00260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</w:t>
            </w:r>
          </w:p>
        </w:tc>
        <w:tc>
          <w:tcPr>
            <w:tcW w:w="707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CFA98A8" w14:textId="77777777" w:rsidR="00821731" w:rsidRPr="00784B31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632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4BF337C" w14:textId="77777777" w:rsidR="00821731" w:rsidRPr="00784B31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626D657" w14:textId="77777777" w:rsidR="00821731" w:rsidRPr="00784B31" w:rsidRDefault="00821731" w:rsidP="002608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</w:t>
            </w:r>
          </w:p>
        </w:tc>
        <w:tc>
          <w:tcPr>
            <w:tcW w:w="497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AF9AD96" w14:textId="77777777" w:rsidR="00821731" w:rsidRPr="00784B31" w:rsidRDefault="00821731" w:rsidP="00260846">
            <w:pPr>
              <w:rPr>
                <w:sz w:val="18"/>
                <w:szCs w:val="18"/>
              </w:rPr>
            </w:pPr>
          </w:p>
        </w:tc>
      </w:tr>
      <w:tr w:rsidR="00821731" w:rsidRPr="00B244B2" w14:paraId="023A2E73" w14:textId="77777777" w:rsidTr="00260846">
        <w:trPr>
          <w:trHeight w:val="1557"/>
        </w:trPr>
        <w:tc>
          <w:tcPr>
            <w:tcW w:w="408" w:type="pct"/>
            <w:vMerge w:val="restart"/>
            <w:tcBorders>
              <w:top w:val="single" w:sz="12" w:space="0" w:color="auto"/>
            </w:tcBorders>
            <w:shd w:val="clear" w:color="auto" w:fill="92D050"/>
            <w:textDirection w:val="btLr"/>
            <w:vAlign w:val="center"/>
            <w:hideMark/>
          </w:tcPr>
          <w:p w14:paraId="56A27BAB" w14:textId="77777777" w:rsidR="00821731" w:rsidRPr="00457264" w:rsidRDefault="00821731" w:rsidP="00260846">
            <w:pPr>
              <w:ind w:left="113" w:right="113"/>
              <w:jc w:val="center"/>
              <w:rPr>
                <w:bCs/>
                <w:sz w:val="32"/>
                <w:szCs w:val="32"/>
              </w:rPr>
            </w:pPr>
            <w:r w:rsidRPr="00457264">
              <w:rPr>
                <w:bCs/>
                <w:sz w:val="32"/>
                <w:szCs w:val="32"/>
              </w:rPr>
              <w:t>Primaire</w:t>
            </w:r>
          </w:p>
        </w:tc>
        <w:tc>
          <w:tcPr>
            <w:tcW w:w="676" w:type="pct"/>
            <w:vMerge w:val="restart"/>
            <w:tcBorders>
              <w:top w:val="single" w:sz="12" w:space="0" w:color="auto"/>
            </w:tcBorders>
            <w:shd w:val="clear" w:color="auto" w:fill="F2AF00"/>
            <w:vAlign w:val="center"/>
            <w:hideMark/>
          </w:tcPr>
          <w:p w14:paraId="326F33AD" w14:textId="77777777" w:rsidR="00821731" w:rsidRPr="00457264" w:rsidRDefault="00821731" w:rsidP="00260846">
            <w:pPr>
              <w:rPr>
                <w:b/>
                <w:sz w:val="20"/>
                <w:szCs w:val="20"/>
              </w:rPr>
            </w:pPr>
            <w:r w:rsidRPr="00457264">
              <w:rPr>
                <w:b/>
                <w:sz w:val="20"/>
                <w:szCs w:val="20"/>
              </w:rPr>
              <w:t>Rendement des élèves</w:t>
            </w:r>
          </w:p>
          <w:p w14:paraId="6F1E448B" w14:textId="77777777" w:rsidR="00821731" w:rsidRPr="00457264" w:rsidRDefault="00821731" w:rsidP="00260846">
            <w:pPr>
              <w:rPr>
                <w:b/>
                <w:sz w:val="20"/>
                <w:szCs w:val="20"/>
              </w:rPr>
            </w:pPr>
            <w:r w:rsidRPr="00457264">
              <w:rPr>
                <w:b/>
                <w:color w:val="DE4561"/>
                <w:sz w:val="20"/>
                <w:szCs w:val="20"/>
              </w:rPr>
              <w:t>Littératie/Numératie</w:t>
            </w:r>
          </w:p>
        </w:tc>
        <w:tc>
          <w:tcPr>
            <w:tcW w:w="739" w:type="pct"/>
            <w:tcBorders>
              <w:top w:val="single" w:sz="12" w:space="0" w:color="auto"/>
            </w:tcBorders>
          </w:tcPr>
          <w:p w14:paraId="77387A62" w14:textId="77777777" w:rsidR="00821731" w:rsidRPr="0084549F" w:rsidRDefault="00821731" w:rsidP="00260846">
            <w:pPr>
              <w:rPr>
                <w:sz w:val="18"/>
                <w:szCs w:val="18"/>
                <w:highlight w:val="yellow"/>
              </w:rPr>
            </w:pPr>
            <w:r w:rsidRPr="0084549F">
              <w:rPr>
                <w:sz w:val="18"/>
                <w:szCs w:val="18"/>
                <w:highlight w:val="yellow"/>
              </w:rPr>
              <w:t>% des 3</w:t>
            </w:r>
            <w:r w:rsidRPr="0084549F">
              <w:rPr>
                <w:sz w:val="18"/>
                <w:szCs w:val="18"/>
                <w:highlight w:val="yellow"/>
                <w:vertAlign w:val="superscript"/>
              </w:rPr>
              <w:t>e</w:t>
            </w:r>
            <w:r w:rsidRPr="0084549F">
              <w:rPr>
                <w:sz w:val="18"/>
                <w:szCs w:val="18"/>
                <w:highlight w:val="yellow"/>
              </w:rPr>
              <w:t xml:space="preserve"> N3/4 :CO</w:t>
            </w:r>
          </w:p>
          <w:p w14:paraId="4CBC0566" w14:textId="77777777" w:rsidR="00821731" w:rsidRPr="0084549F" w:rsidRDefault="00821731" w:rsidP="00260846">
            <w:pPr>
              <w:rPr>
                <w:sz w:val="18"/>
                <w:szCs w:val="18"/>
                <w:highlight w:val="yellow"/>
              </w:rPr>
            </w:pPr>
            <w:r w:rsidRPr="0084549F">
              <w:rPr>
                <w:sz w:val="18"/>
                <w:szCs w:val="18"/>
                <w:highlight w:val="yellow"/>
              </w:rPr>
              <w:t>% des 3</w:t>
            </w:r>
            <w:r w:rsidRPr="0084549F">
              <w:rPr>
                <w:sz w:val="18"/>
                <w:szCs w:val="18"/>
                <w:highlight w:val="yellow"/>
                <w:vertAlign w:val="superscript"/>
              </w:rPr>
              <w:t>e</w:t>
            </w:r>
            <w:r w:rsidRPr="0084549F">
              <w:rPr>
                <w:sz w:val="18"/>
                <w:szCs w:val="18"/>
                <w:highlight w:val="yellow"/>
              </w:rPr>
              <w:t xml:space="preserve"> N3/4 : lecture</w:t>
            </w:r>
          </w:p>
          <w:p w14:paraId="64280760" w14:textId="77777777" w:rsidR="00821731" w:rsidRPr="0084549F" w:rsidRDefault="00821731" w:rsidP="00260846">
            <w:pPr>
              <w:rPr>
                <w:sz w:val="18"/>
                <w:szCs w:val="18"/>
                <w:highlight w:val="yellow"/>
              </w:rPr>
            </w:pPr>
            <w:r w:rsidRPr="0084549F">
              <w:rPr>
                <w:b/>
                <w:bCs/>
                <w:sz w:val="18"/>
                <w:szCs w:val="18"/>
                <w:highlight w:val="yellow"/>
              </w:rPr>
              <w:t>%</w:t>
            </w:r>
            <w:r w:rsidRPr="0084549F">
              <w:rPr>
                <w:sz w:val="18"/>
                <w:szCs w:val="18"/>
                <w:highlight w:val="yellow"/>
              </w:rPr>
              <w:t xml:space="preserve"> des 3</w:t>
            </w:r>
            <w:r w:rsidRPr="0084549F">
              <w:rPr>
                <w:sz w:val="18"/>
                <w:szCs w:val="18"/>
                <w:highlight w:val="yellow"/>
                <w:vertAlign w:val="superscript"/>
              </w:rPr>
              <w:t>e</w:t>
            </w:r>
            <w:r w:rsidRPr="0084549F">
              <w:rPr>
                <w:sz w:val="18"/>
                <w:szCs w:val="18"/>
                <w:highlight w:val="yellow"/>
              </w:rPr>
              <w:t xml:space="preserve"> N3/4 : écriture</w:t>
            </w:r>
          </w:p>
          <w:p w14:paraId="6EAFC83C" w14:textId="77777777" w:rsidR="00821731" w:rsidRPr="0084549F" w:rsidRDefault="00821731" w:rsidP="00260846">
            <w:pPr>
              <w:rPr>
                <w:sz w:val="18"/>
                <w:szCs w:val="18"/>
                <w:highlight w:val="yellow"/>
              </w:rPr>
            </w:pPr>
          </w:p>
          <w:p w14:paraId="68A1A83F" w14:textId="77777777" w:rsidR="00821731" w:rsidRPr="0084549F" w:rsidRDefault="00821731" w:rsidP="00260846">
            <w:pPr>
              <w:rPr>
                <w:sz w:val="18"/>
                <w:szCs w:val="18"/>
                <w:highlight w:val="yellow"/>
              </w:rPr>
            </w:pPr>
          </w:p>
          <w:p w14:paraId="1CC05BDF" w14:textId="77777777" w:rsidR="00821731" w:rsidRPr="0084549F" w:rsidRDefault="00821731" w:rsidP="00260846">
            <w:pPr>
              <w:rPr>
                <w:sz w:val="18"/>
                <w:szCs w:val="18"/>
                <w:highlight w:val="yellow"/>
              </w:rPr>
            </w:pPr>
            <w:r w:rsidRPr="0084549F">
              <w:rPr>
                <w:sz w:val="18"/>
                <w:szCs w:val="18"/>
                <w:highlight w:val="yellow"/>
              </w:rPr>
              <w:t>% des élèves cible GB+</w:t>
            </w:r>
          </w:p>
          <w:p w14:paraId="1A912B78" w14:textId="77777777" w:rsidR="00821731" w:rsidRPr="0084549F" w:rsidRDefault="00821731" w:rsidP="00260846">
            <w:pPr>
              <w:rPr>
                <w:sz w:val="18"/>
                <w:szCs w:val="18"/>
                <w:highlight w:val="yellow"/>
              </w:rPr>
            </w:pPr>
          </w:p>
          <w:p w14:paraId="4E3D4993" w14:textId="77777777" w:rsidR="00821731" w:rsidRPr="0084549F" w:rsidRDefault="00821731" w:rsidP="00260846">
            <w:pPr>
              <w:rPr>
                <w:sz w:val="18"/>
                <w:szCs w:val="18"/>
                <w:highlight w:val="yellow"/>
              </w:rPr>
            </w:pPr>
          </w:p>
          <w:p w14:paraId="203C61F9" w14:textId="77777777" w:rsidR="00821731" w:rsidRPr="0084549F" w:rsidRDefault="00821731" w:rsidP="00260846">
            <w:pPr>
              <w:rPr>
                <w:sz w:val="18"/>
                <w:szCs w:val="18"/>
                <w:highlight w:val="yellow"/>
              </w:rPr>
            </w:pPr>
          </w:p>
          <w:p w14:paraId="47875191" w14:textId="77777777" w:rsidR="00821731" w:rsidRPr="00784B31" w:rsidRDefault="00821731" w:rsidP="00260846">
            <w:pPr>
              <w:rPr>
                <w:sz w:val="18"/>
                <w:szCs w:val="18"/>
              </w:rPr>
            </w:pPr>
            <w:r w:rsidRPr="0084549F">
              <w:rPr>
                <w:sz w:val="18"/>
                <w:szCs w:val="18"/>
                <w:highlight w:val="yellow"/>
              </w:rPr>
              <w:t>% des élèves N3/4 OQRE</w:t>
            </w:r>
          </w:p>
          <w:p w14:paraId="2D5105CA" w14:textId="77777777" w:rsidR="00821731" w:rsidRPr="00784B31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single" w:sz="12" w:space="0" w:color="auto"/>
            </w:tcBorders>
          </w:tcPr>
          <w:p w14:paraId="1857CF42" w14:textId="245D8A97" w:rsidR="00821731" w:rsidRPr="00784B31" w:rsidRDefault="00925990" w:rsidP="00260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90,4 </w:t>
            </w:r>
            <w:r w:rsidR="00821731">
              <w:rPr>
                <w:sz w:val="18"/>
                <w:szCs w:val="18"/>
              </w:rPr>
              <w:t>% des 3</w:t>
            </w:r>
            <w:r w:rsidR="00821731" w:rsidRPr="00B26B86">
              <w:rPr>
                <w:sz w:val="18"/>
                <w:szCs w:val="18"/>
                <w:vertAlign w:val="superscript"/>
              </w:rPr>
              <w:t>e</w:t>
            </w:r>
            <w:r w:rsidR="00821731">
              <w:rPr>
                <w:sz w:val="18"/>
                <w:szCs w:val="18"/>
              </w:rPr>
              <w:t xml:space="preserve"> PB/PTB littératie</w:t>
            </w:r>
          </w:p>
          <w:p w14:paraId="7BB6C547" w14:textId="77777777" w:rsidR="00821731" w:rsidRPr="00784B31" w:rsidRDefault="00821731" w:rsidP="00260846">
            <w:pPr>
              <w:rPr>
                <w:sz w:val="18"/>
                <w:szCs w:val="18"/>
              </w:rPr>
            </w:pPr>
          </w:p>
          <w:p w14:paraId="2DBB3EBD" w14:textId="77777777" w:rsidR="00821731" w:rsidRDefault="00821731" w:rsidP="00260846">
            <w:pPr>
              <w:rPr>
                <w:sz w:val="18"/>
                <w:szCs w:val="18"/>
              </w:rPr>
            </w:pPr>
          </w:p>
          <w:p w14:paraId="03629B93" w14:textId="79190457" w:rsidR="00821731" w:rsidRDefault="00821731" w:rsidP="00260846">
            <w:pPr>
              <w:rPr>
                <w:sz w:val="18"/>
                <w:szCs w:val="18"/>
              </w:rPr>
            </w:pPr>
          </w:p>
          <w:p w14:paraId="4FC8781D" w14:textId="77777777" w:rsidR="00F62E05" w:rsidRDefault="00F62E05" w:rsidP="00260846">
            <w:pPr>
              <w:rPr>
                <w:sz w:val="18"/>
                <w:szCs w:val="18"/>
              </w:rPr>
            </w:pPr>
          </w:p>
          <w:p w14:paraId="78F711BE" w14:textId="77777777" w:rsidR="00821731" w:rsidRDefault="00821731" w:rsidP="00260846">
            <w:pPr>
              <w:rPr>
                <w:sz w:val="18"/>
                <w:szCs w:val="18"/>
              </w:rPr>
            </w:pPr>
          </w:p>
          <w:p w14:paraId="12ABA486" w14:textId="77777777" w:rsidR="00F62E05" w:rsidRPr="00784B31" w:rsidRDefault="00821731" w:rsidP="00F62E05">
            <w:pPr>
              <w:rPr>
                <w:sz w:val="18"/>
                <w:szCs w:val="18"/>
              </w:rPr>
            </w:pPr>
            <w:r w:rsidRPr="000B667A">
              <w:rPr>
                <w:sz w:val="18"/>
                <w:szCs w:val="18"/>
              </w:rPr>
              <w:t xml:space="preserve">Fraction élèves : </w:t>
            </w:r>
            <w:r w:rsidR="00F62E05" w:rsidRPr="000B667A">
              <w:rPr>
                <w:sz w:val="18"/>
                <w:szCs w:val="18"/>
              </w:rPr>
              <w:t>des élèves à la cible en GB+</w:t>
            </w:r>
          </w:p>
          <w:p w14:paraId="53E33F61" w14:textId="5DD36F43" w:rsidR="00F62E05" w:rsidRDefault="00F62E05" w:rsidP="00260846">
            <w:pPr>
              <w:rPr>
                <w:sz w:val="18"/>
                <w:szCs w:val="18"/>
                <w:highlight w:val="yellow"/>
              </w:rPr>
            </w:pPr>
          </w:p>
          <w:p w14:paraId="37AE3E71" w14:textId="54CB7E66" w:rsidR="000B667A" w:rsidRPr="000B667A" w:rsidRDefault="00F62E05" w:rsidP="00715487">
            <w:pPr>
              <w:rPr>
                <w:b/>
                <w:bCs/>
                <w:sz w:val="18"/>
                <w:szCs w:val="18"/>
              </w:rPr>
            </w:pPr>
            <w:r w:rsidRPr="000B667A">
              <w:rPr>
                <w:b/>
                <w:bCs/>
                <w:sz w:val="18"/>
                <w:szCs w:val="18"/>
              </w:rPr>
              <w:t>3</w:t>
            </w:r>
            <w:r w:rsidR="000B667A" w:rsidRPr="000B667A">
              <w:rPr>
                <w:b/>
                <w:bCs/>
                <w:sz w:val="18"/>
                <w:szCs w:val="18"/>
                <w:vertAlign w:val="superscript"/>
              </w:rPr>
              <w:t>e</w:t>
            </w:r>
            <w:r w:rsidR="000B667A" w:rsidRPr="000B667A">
              <w:rPr>
                <w:b/>
                <w:bCs/>
                <w:sz w:val="18"/>
                <w:szCs w:val="18"/>
              </w:rPr>
              <w:t xml:space="preserve"> </w:t>
            </w:r>
          </w:p>
          <w:p w14:paraId="37ECBAA2" w14:textId="1D82A2DA" w:rsidR="00715487" w:rsidRPr="00784B31" w:rsidRDefault="00715487" w:rsidP="00715487">
            <w:pPr>
              <w:rPr>
                <w:sz w:val="18"/>
                <w:szCs w:val="18"/>
              </w:rPr>
            </w:pPr>
            <w:r w:rsidRPr="000B667A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 xml:space="preserve">% </w:t>
            </w:r>
            <w:proofErr w:type="gramStart"/>
            <w:r>
              <w:rPr>
                <w:sz w:val="18"/>
                <w:szCs w:val="18"/>
              </w:rPr>
              <w:t>soit  9</w:t>
            </w:r>
            <w:proofErr w:type="gramEnd"/>
            <w:r>
              <w:rPr>
                <w:sz w:val="18"/>
                <w:szCs w:val="18"/>
              </w:rPr>
              <w:t xml:space="preserve"> sur 52 </w:t>
            </w:r>
            <w:r w:rsidRPr="008D1053">
              <w:rPr>
                <w:sz w:val="18"/>
                <w:szCs w:val="18"/>
              </w:rPr>
              <w:t>ont atteint la cible de 30</w:t>
            </w:r>
          </w:p>
          <w:p w14:paraId="30D6DA21" w14:textId="0FC0A774" w:rsidR="00821731" w:rsidRPr="00784B31" w:rsidRDefault="00821731" w:rsidP="00F62E05">
            <w:pPr>
              <w:rPr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sz="12" w:space="0" w:color="auto"/>
            </w:tcBorders>
          </w:tcPr>
          <w:p w14:paraId="3D7AFA28" w14:textId="48AE4FBC" w:rsidR="00821731" w:rsidRPr="00784B31" w:rsidRDefault="00925990" w:rsidP="00260846">
            <w:pPr>
              <w:rPr>
                <w:sz w:val="18"/>
                <w:szCs w:val="18"/>
              </w:rPr>
            </w:pPr>
            <w:r w:rsidRPr="00925990">
              <w:rPr>
                <w:b/>
                <w:bCs/>
                <w:sz w:val="18"/>
                <w:szCs w:val="18"/>
              </w:rPr>
              <w:t>CO</w:t>
            </w:r>
            <w:r w:rsidRPr="00925990">
              <w:rPr>
                <w:b/>
                <w:bCs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: 100</w:t>
            </w:r>
            <w:r w:rsidR="00821731" w:rsidRPr="00784B31">
              <w:rPr>
                <w:sz w:val="18"/>
                <w:szCs w:val="18"/>
              </w:rPr>
              <w:t xml:space="preserve">% des </w:t>
            </w:r>
            <w:r w:rsidR="00821731">
              <w:rPr>
                <w:sz w:val="18"/>
                <w:szCs w:val="18"/>
              </w:rPr>
              <w:t>élèves</w:t>
            </w:r>
            <w:r>
              <w:rPr>
                <w:sz w:val="18"/>
                <w:szCs w:val="18"/>
              </w:rPr>
              <w:t xml:space="preserve"> de 3</w:t>
            </w:r>
            <w:r w:rsidRPr="00925990">
              <w:rPr>
                <w:sz w:val="18"/>
                <w:szCs w:val="18"/>
                <w:vertAlign w:val="superscript"/>
              </w:rPr>
              <w:t>e</w:t>
            </w:r>
            <w:r>
              <w:rPr>
                <w:sz w:val="18"/>
                <w:szCs w:val="18"/>
              </w:rPr>
              <w:t xml:space="preserve"> année</w:t>
            </w:r>
            <w:r w:rsidR="00821731" w:rsidRPr="00784B31">
              <w:rPr>
                <w:sz w:val="18"/>
                <w:szCs w:val="18"/>
              </w:rPr>
              <w:t xml:space="preserve"> N3/4</w:t>
            </w:r>
          </w:p>
          <w:p w14:paraId="31DBA607" w14:textId="09B404BF" w:rsidR="00821731" w:rsidRPr="00784B31" w:rsidRDefault="00925990" w:rsidP="00260846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  <w:r w:rsidRPr="00925990">
              <w:rPr>
                <w:b/>
                <w:bCs/>
                <w:sz w:val="18"/>
                <w:szCs w:val="18"/>
              </w:rPr>
              <w:t>ecture</w:t>
            </w:r>
            <w:r>
              <w:rPr>
                <w:sz w:val="18"/>
                <w:szCs w:val="18"/>
              </w:rPr>
              <w:t xml:space="preserve"> 90,4</w:t>
            </w:r>
            <w:r w:rsidR="00821731">
              <w:rPr>
                <w:sz w:val="18"/>
                <w:szCs w:val="18"/>
              </w:rPr>
              <w:t xml:space="preserve"> %</w:t>
            </w:r>
            <w:r w:rsidR="00821731" w:rsidRPr="00784B31">
              <w:rPr>
                <w:sz w:val="18"/>
                <w:szCs w:val="18"/>
              </w:rPr>
              <w:t xml:space="preserve">des </w:t>
            </w:r>
            <w:r w:rsidR="00821731">
              <w:rPr>
                <w:sz w:val="18"/>
                <w:szCs w:val="18"/>
              </w:rPr>
              <w:t>élèves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 3</w:t>
            </w:r>
            <w:r w:rsidRPr="00925990">
              <w:rPr>
                <w:sz w:val="18"/>
                <w:szCs w:val="18"/>
                <w:vertAlign w:val="superscript"/>
              </w:rPr>
              <w:t>e</w:t>
            </w:r>
            <w:r>
              <w:rPr>
                <w:sz w:val="18"/>
                <w:szCs w:val="18"/>
              </w:rPr>
              <w:t xml:space="preserve"> année</w:t>
            </w:r>
            <w:r w:rsidR="00821731">
              <w:rPr>
                <w:sz w:val="18"/>
                <w:szCs w:val="18"/>
              </w:rPr>
              <w:t xml:space="preserve"> </w:t>
            </w:r>
            <w:r w:rsidR="00821731" w:rsidRPr="00784B31">
              <w:rPr>
                <w:sz w:val="18"/>
                <w:szCs w:val="18"/>
              </w:rPr>
              <w:t>N3/4</w:t>
            </w:r>
            <w:r w:rsidR="00821731">
              <w:rPr>
                <w:sz w:val="18"/>
                <w:szCs w:val="18"/>
              </w:rPr>
              <w:t xml:space="preserve"> : </w:t>
            </w:r>
          </w:p>
          <w:p w14:paraId="527D17AF" w14:textId="662CFBE5" w:rsidR="00821731" w:rsidRPr="00784B31" w:rsidRDefault="00925990" w:rsidP="00260846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É</w:t>
            </w:r>
            <w:r w:rsidRPr="00925990">
              <w:rPr>
                <w:b/>
                <w:bCs/>
                <w:color w:val="000000" w:themeColor="text1"/>
                <w:sz w:val="18"/>
                <w:szCs w:val="18"/>
              </w:rPr>
              <w:t>criture</w:t>
            </w:r>
            <w:r>
              <w:rPr>
                <w:sz w:val="18"/>
                <w:szCs w:val="18"/>
              </w:rPr>
              <w:t xml:space="preserve"> 92,3</w:t>
            </w:r>
            <w:r w:rsidR="00821731" w:rsidRPr="00784B31">
              <w:rPr>
                <w:sz w:val="18"/>
                <w:szCs w:val="18"/>
              </w:rPr>
              <w:t xml:space="preserve">% des </w:t>
            </w:r>
            <w:r w:rsidR="00821731">
              <w:rPr>
                <w:sz w:val="18"/>
                <w:szCs w:val="18"/>
              </w:rPr>
              <w:t>élèves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 3</w:t>
            </w:r>
            <w:r w:rsidRPr="00925990">
              <w:rPr>
                <w:sz w:val="18"/>
                <w:szCs w:val="18"/>
                <w:vertAlign w:val="superscript"/>
              </w:rPr>
              <w:t>e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</w:rPr>
              <w:t>année</w:t>
            </w:r>
            <w:r w:rsidR="00821731" w:rsidRPr="00784B31">
              <w:rPr>
                <w:sz w:val="18"/>
                <w:szCs w:val="18"/>
              </w:rPr>
              <w:t xml:space="preserve"> N3/4</w:t>
            </w:r>
            <w:r w:rsidR="00821731">
              <w:rPr>
                <w:sz w:val="18"/>
                <w:szCs w:val="18"/>
              </w:rPr>
              <w:t xml:space="preserve"> : </w:t>
            </w:r>
          </w:p>
          <w:p w14:paraId="240276CF" w14:textId="77777777" w:rsidR="00821731" w:rsidRPr="00784B31" w:rsidRDefault="00821731" w:rsidP="00260846">
            <w:pPr>
              <w:rPr>
                <w:sz w:val="18"/>
                <w:szCs w:val="18"/>
              </w:rPr>
            </w:pPr>
          </w:p>
          <w:p w14:paraId="5AC52B0C" w14:textId="77777777" w:rsidR="00F62E05" w:rsidRPr="008D1053" w:rsidRDefault="00F62E05" w:rsidP="00F62E05">
            <w:pPr>
              <w:rPr>
                <w:sz w:val="18"/>
                <w:szCs w:val="18"/>
              </w:rPr>
            </w:pPr>
            <w:r w:rsidRPr="008D1053">
              <w:rPr>
                <w:sz w:val="18"/>
                <w:szCs w:val="18"/>
              </w:rPr>
              <w:t>Fraction élèves : des élèves à la cible en GB+</w:t>
            </w:r>
          </w:p>
          <w:p w14:paraId="2182E7F4" w14:textId="77777777" w:rsidR="00715487" w:rsidRPr="008D1053" w:rsidRDefault="00715487" w:rsidP="00F62E05">
            <w:pPr>
              <w:rPr>
                <w:sz w:val="18"/>
                <w:szCs w:val="18"/>
              </w:rPr>
            </w:pPr>
          </w:p>
          <w:p w14:paraId="7CF7E180" w14:textId="77777777" w:rsidR="000B667A" w:rsidRPr="000B667A" w:rsidRDefault="00F62E05" w:rsidP="00F62E05">
            <w:pPr>
              <w:rPr>
                <w:b/>
                <w:bCs/>
                <w:sz w:val="18"/>
                <w:szCs w:val="18"/>
              </w:rPr>
            </w:pPr>
            <w:r w:rsidRPr="000B667A">
              <w:rPr>
                <w:b/>
                <w:bCs/>
                <w:sz w:val="18"/>
                <w:szCs w:val="18"/>
              </w:rPr>
              <w:t>3</w:t>
            </w:r>
            <w:r w:rsidRPr="000B667A">
              <w:rPr>
                <w:b/>
                <w:bCs/>
                <w:sz w:val="18"/>
                <w:szCs w:val="18"/>
                <w:vertAlign w:val="superscript"/>
              </w:rPr>
              <w:t>e</w:t>
            </w:r>
            <w:r w:rsidR="008D1053" w:rsidRPr="000B667A">
              <w:rPr>
                <w:b/>
                <w:bCs/>
                <w:sz w:val="18"/>
                <w:szCs w:val="18"/>
              </w:rPr>
              <w:t xml:space="preserve"> </w:t>
            </w:r>
          </w:p>
          <w:p w14:paraId="1925D3DB" w14:textId="329E4633" w:rsidR="00821731" w:rsidRPr="00784B31" w:rsidRDefault="008D1053" w:rsidP="00F62E05">
            <w:pPr>
              <w:rPr>
                <w:sz w:val="18"/>
                <w:szCs w:val="18"/>
              </w:rPr>
            </w:pPr>
            <w:r w:rsidRPr="008D1053">
              <w:rPr>
                <w:sz w:val="18"/>
                <w:szCs w:val="18"/>
              </w:rPr>
              <w:t xml:space="preserve">35 </w:t>
            </w:r>
            <w:r w:rsidR="00F62E05" w:rsidRPr="008D1053">
              <w:rPr>
                <w:sz w:val="18"/>
                <w:szCs w:val="18"/>
              </w:rPr>
              <w:t>%</w:t>
            </w:r>
            <w:r w:rsidR="00715487">
              <w:rPr>
                <w:sz w:val="18"/>
                <w:szCs w:val="18"/>
              </w:rPr>
              <w:t xml:space="preserve"> soit </w:t>
            </w:r>
            <w:r w:rsidR="00F62E05" w:rsidRPr="008D1053">
              <w:rPr>
                <w:sz w:val="18"/>
                <w:szCs w:val="18"/>
              </w:rPr>
              <w:t xml:space="preserve"> </w:t>
            </w:r>
            <w:r w:rsidRPr="008D1053">
              <w:rPr>
                <w:sz w:val="18"/>
                <w:szCs w:val="18"/>
              </w:rPr>
              <w:t xml:space="preserve"> 18 sur 52 ont atteint la cible de 30</w:t>
            </w:r>
          </w:p>
          <w:p w14:paraId="5B3D4A61" w14:textId="77777777" w:rsidR="00821731" w:rsidRPr="00784B31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12" w:space="0" w:color="auto"/>
            </w:tcBorders>
          </w:tcPr>
          <w:p w14:paraId="595B5290" w14:textId="77777777" w:rsidR="00821731" w:rsidRPr="00784B31" w:rsidRDefault="00821731" w:rsidP="00260846">
            <w:pPr>
              <w:rPr>
                <w:sz w:val="18"/>
                <w:szCs w:val="18"/>
              </w:rPr>
            </w:pPr>
          </w:p>
          <w:p w14:paraId="1F7B4AA9" w14:textId="77777777" w:rsidR="00821731" w:rsidRPr="00784B31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12" w:space="0" w:color="auto"/>
            </w:tcBorders>
          </w:tcPr>
          <w:p w14:paraId="57EC01E5" w14:textId="77777777" w:rsidR="00821731" w:rsidRPr="00784B31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12" w:space="0" w:color="auto"/>
            </w:tcBorders>
          </w:tcPr>
          <w:p w14:paraId="1411997E" w14:textId="77777777" w:rsidR="00821731" w:rsidRPr="00784B31" w:rsidRDefault="00821731" w:rsidP="00260846">
            <w:pPr>
              <w:rPr>
                <w:sz w:val="18"/>
                <w:szCs w:val="18"/>
              </w:rPr>
            </w:pPr>
          </w:p>
        </w:tc>
      </w:tr>
      <w:tr w:rsidR="00821731" w:rsidRPr="00B244B2" w14:paraId="7D2F192C" w14:textId="77777777" w:rsidTr="00260846">
        <w:trPr>
          <w:trHeight w:val="504"/>
        </w:trPr>
        <w:tc>
          <w:tcPr>
            <w:tcW w:w="408" w:type="pct"/>
            <w:vMerge/>
            <w:shd w:val="clear" w:color="auto" w:fill="92D050"/>
            <w:textDirection w:val="btLr"/>
            <w:vAlign w:val="center"/>
          </w:tcPr>
          <w:p w14:paraId="0D14A3AF" w14:textId="77777777" w:rsidR="00821731" w:rsidRPr="00457264" w:rsidRDefault="00821731" w:rsidP="00260846">
            <w:pPr>
              <w:ind w:left="113" w:right="113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676" w:type="pct"/>
            <w:vMerge/>
            <w:vAlign w:val="center"/>
          </w:tcPr>
          <w:p w14:paraId="6BD82300" w14:textId="77777777" w:rsidR="00821731" w:rsidRPr="00457264" w:rsidRDefault="00821731" w:rsidP="00260846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</w:tcBorders>
          </w:tcPr>
          <w:p w14:paraId="5DC3B132" w14:textId="77777777" w:rsidR="00821731" w:rsidRPr="00784B31" w:rsidRDefault="00821731" w:rsidP="00260846">
            <w:pPr>
              <w:rPr>
                <w:sz w:val="18"/>
                <w:szCs w:val="18"/>
                <w:highlight w:val="yellow"/>
              </w:rPr>
            </w:pPr>
            <w:r w:rsidRPr="00784B31">
              <w:rPr>
                <w:sz w:val="18"/>
                <w:szCs w:val="18"/>
              </w:rPr>
              <w:t xml:space="preserve">% des </w:t>
            </w:r>
            <w:r>
              <w:rPr>
                <w:sz w:val="18"/>
                <w:szCs w:val="18"/>
              </w:rPr>
              <w:t xml:space="preserve">élèves </w:t>
            </w:r>
            <w:r w:rsidRPr="00784B31">
              <w:rPr>
                <w:sz w:val="18"/>
                <w:szCs w:val="18"/>
              </w:rPr>
              <w:t>3</w:t>
            </w:r>
            <w:r w:rsidRPr="00784B31">
              <w:rPr>
                <w:sz w:val="18"/>
                <w:szCs w:val="18"/>
                <w:vertAlign w:val="superscript"/>
              </w:rPr>
              <w:t>e</w:t>
            </w:r>
            <w:r w:rsidRPr="00784B31">
              <w:rPr>
                <w:sz w:val="18"/>
                <w:szCs w:val="18"/>
              </w:rPr>
              <w:t xml:space="preserve"> N3/4 en maths</w:t>
            </w:r>
          </w:p>
        </w:tc>
        <w:tc>
          <w:tcPr>
            <w:tcW w:w="745" w:type="pct"/>
            <w:tcBorders>
              <w:top w:val="single" w:sz="4" w:space="0" w:color="auto"/>
            </w:tcBorders>
          </w:tcPr>
          <w:p w14:paraId="3771C5F9" w14:textId="529A0CC6" w:rsidR="00821731" w:rsidRPr="00784B31" w:rsidRDefault="008A51D1" w:rsidP="00260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94,3%</w:t>
            </w:r>
            <w:r w:rsidR="00821731" w:rsidRPr="00784B31">
              <w:rPr>
                <w:sz w:val="18"/>
                <w:szCs w:val="18"/>
              </w:rPr>
              <w:t xml:space="preserve"> des 3</w:t>
            </w:r>
            <w:r w:rsidR="00821731" w:rsidRPr="00784B31">
              <w:rPr>
                <w:sz w:val="18"/>
                <w:szCs w:val="18"/>
                <w:vertAlign w:val="superscript"/>
              </w:rPr>
              <w:t>e</w:t>
            </w:r>
            <w:r w:rsidR="00821731" w:rsidRPr="00784B31">
              <w:rPr>
                <w:sz w:val="18"/>
                <w:szCs w:val="18"/>
              </w:rPr>
              <w:t xml:space="preserve"> PB/PTB en maths</w:t>
            </w:r>
          </w:p>
        </w:tc>
        <w:tc>
          <w:tcPr>
            <w:tcW w:w="707" w:type="pct"/>
            <w:tcBorders>
              <w:top w:val="single" w:sz="4" w:space="0" w:color="auto"/>
            </w:tcBorders>
          </w:tcPr>
          <w:p w14:paraId="22C4B022" w14:textId="2B98B72C" w:rsidR="00821731" w:rsidRPr="00784B31" w:rsidRDefault="0084549F" w:rsidP="00260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94,2%</w:t>
            </w:r>
            <w:r w:rsidR="00821731" w:rsidRPr="00784B3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 3</w:t>
            </w:r>
            <w:r w:rsidRPr="0084549F">
              <w:rPr>
                <w:sz w:val="18"/>
                <w:szCs w:val="18"/>
                <w:vertAlign w:val="superscript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821731" w:rsidRPr="00784B31">
              <w:rPr>
                <w:sz w:val="18"/>
                <w:szCs w:val="18"/>
              </w:rPr>
              <w:t>N3/4 en maths</w:t>
            </w:r>
          </w:p>
          <w:p w14:paraId="6EA5D78C" w14:textId="77777777" w:rsidR="00821731" w:rsidRPr="00784B31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</w:tcBorders>
          </w:tcPr>
          <w:p w14:paraId="6B4B15D6" w14:textId="77777777" w:rsidR="00821731" w:rsidRPr="00784B31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</w:tcPr>
          <w:p w14:paraId="3A9195DF" w14:textId="77777777" w:rsidR="00821731" w:rsidRPr="00784B31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</w:tcBorders>
          </w:tcPr>
          <w:p w14:paraId="7E2F71D6" w14:textId="77777777" w:rsidR="00821731" w:rsidRPr="00784B31" w:rsidRDefault="00821731" w:rsidP="00260846">
            <w:pPr>
              <w:rPr>
                <w:sz w:val="18"/>
                <w:szCs w:val="18"/>
              </w:rPr>
            </w:pPr>
          </w:p>
        </w:tc>
      </w:tr>
      <w:tr w:rsidR="00821731" w:rsidRPr="00B244B2" w14:paraId="332DC702" w14:textId="77777777" w:rsidTr="00260846">
        <w:trPr>
          <w:trHeight w:val="1133"/>
        </w:trPr>
        <w:tc>
          <w:tcPr>
            <w:tcW w:w="408" w:type="pct"/>
            <w:vMerge/>
            <w:shd w:val="clear" w:color="auto" w:fill="92D050"/>
            <w:vAlign w:val="center"/>
            <w:hideMark/>
          </w:tcPr>
          <w:p w14:paraId="12E5A5B2" w14:textId="77777777" w:rsidR="00821731" w:rsidRPr="00457264" w:rsidRDefault="00821731" w:rsidP="00260846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76" w:type="pct"/>
            <w:shd w:val="clear" w:color="auto" w:fill="FFE599" w:themeFill="accent4" w:themeFillTint="66"/>
            <w:vAlign w:val="center"/>
            <w:hideMark/>
          </w:tcPr>
          <w:p w14:paraId="0F12691F" w14:textId="77777777" w:rsidR="00821731" w:rsidRPr="00457264" w:rsidRDefault="00821731" w:rsidP="00260846">
            <w:pPr>
              <w:rPr>
                <w:b/>
                <w:sz w:val="20"/>
                <w:szCs w:val="20"/>
              </w:rPr>
            </w:pPr>
            <w:r w:rsidRPr="00457264">
              <w:rPr>
                <w:b/>
                <w:sz w:val="20"/>
                <w:szCs w:val="20"/>
              </w:rPr>
              <w:t>Santé mentale, bien être et engagement des élèves</w:t>
            </w:r>
          </w:p>
        </w:tc>
        <w:tc>
          <w:tcPr>
            <w:tcW w:w="739" w:type="pct"/>
          </w:tcPr>
          <w:p w14:paraId="50577A5D" w14:textId="77777777" w:rsidR="00821731" w:rsidRPr="00784B31" w:rsidRDefault="00821731" w:rsidP="00260846">
            <w:pPr>
              <w:rPr>
                <w:sz w:val="18"/>
                <w:szCs w:val="18"/>
              </w:rPr>
            </w:pPr>
            <w:r w:rsidRPr="00784B31">
              <w:rPr>
                <w:sz w:val="18"/>
                <w:szCs w:val="18"/>
              </w:rPr>
              <w:t>-% TB/E</w:t>
            </w:r>
            <w:r>
              <w:rPr>
                <w:sz w:val="18"/>
                <w:szCs w:val="18"/>
              </w:rPr>
              <w:t> :</w:t>
            </w:r>
            <w:r w:rsidRPr="00784B31">
              <w:rPr>
                <w:sz w:val="18"/>
                <w:szCs w:val="18"/>
              </w:rPr>
              <w:t xml:space="preserve"> </w:t>
            </w:r>
            <w:r w:rsidRPr="00C95607">
              <w:rPr>
                <w:b/>
                <w:bCs/>
                <w:sz w:val="18"/>
                <w:szCs w:val="18"/>
              </w:rPr>
              <w:t>Autorégulation</w:t>
            </w:r>
          </w:p>
          <w:p w14:paraId="46FE3327" w14:textId="77777777" w:rsidR="00821731" w:rsidRDefault="00821731" w:rsidP="00260846">
            <w:pPr>
              <w:rPr>
                <w:sz w:val="18"/>
                <w:szCs w:val="18"/>
              </w:rPr>
            </w:pPr>
          </w:p>
          <w:p w14:paraId="20FD3231" w14:textId="77777777" w:rsidR="00821731" w:rsidRPr="00784B31" w:rsidRDefault="00821731" w:rsidP="00260846">
            <w:pPr>
              <w:rPr>
                <w:sz w:val="18"/>
                <w:szCs w:val="18"/>
              </w:rPr>
            </w:pPr>
          </w:p>
          <w:p w14:paraId="2C7B3F2B" w14:textId="77777777" w:rsidR="00821731" w:rsidRDefault="00821731" w:rsidP="00260846">
            <w:pPr>
              <w:rPr>
                <w:sz w:val="18"/>
                <w:szCs w:val="18"/>
              </w:rPr>
            </w:pPr>
            <w:r w:rsidRPr="00784B31">
              <w:rPr>
                <w:sz w:val="18"/>
                <w:szCs w:val="18"/>
              </w:rPr>
              <w:t>-% TB/E</w:t>
            </w:r>
            <w:r>
              <w:rPr>
                <w:sz w:val="18"/>
                <w:szCs w:val="18"/>
              </w:rPr>
              <w:t> :</w:t>
            </w:r>
            <w:r w:rsidRPr="00784B3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 w:rsidRPr="00784B31">
              <w:rPr>
                <w:sz w:val="18"/>
                <w:szCs w:val="18"/>
              </w:rPr>
              <w:t>ollaboration</w:t>
            </w:r>
          </w:p>
          <w:p w14:paraId="0F332566" w14:textId="77777777" w:rsidR="00821731" w:rsidRDefault="00821731" w:rsidP="00260846">
            <w:pPr>
              <w:rPr>
                <w:sz w:val="18"/>
                <w:szCs w:val="18"/>
              </w:rPr>
            </w:pPr>
          </w:p>
          <w:p w14:paraId="382E6630" w14:textId="77777777" w:rsidR="00821731" w:rsidRDefault="00821731" w:rsidP="00260846">
            <w:pPr>
              <w:spacing w:line="276" w:lineRule="auto"/>
              <w:rPr>
                <w:rFonts w:eastAsia="Verdana" w:cs="Verdana"/>
                <w:color w:val="000000" w:themeColor="text1"/>
                <w:sz w:val="18"/>
                <w:szCs w:val="18"/>
              </w:rPr>
            </w:pPr>
            <w:r>
              <w:rPr>
                <w:rFonts w:eastAsia="Verdana" w:cs="Verdana"/>
                <w:color w:val="000000" w:themeColor="text1"/>
                <w:sz w:val="18"/>
                <w:szCs w:val="18"/>
              </w:rPr>
              <w:t>-</w:t>
            </w:r>
            <w:r w:rsidRPr="00C935A8">
              <w:rPr>
                <w:rFonts w:eastAsia="Verdana" w:cs="Verdana"/>
                <w:color w:val="000000" w:themeColor="text1"/>
                <w:sz w:val="18"/>
                <w:szCs w:val="18"/>
              </w:rPr>
              <w:t>100% des classes auront participé à au moins une activité en santé mentale</w:t>
            </w:r>
          </w:p>
          <w:p w14:paraId="671318C0" w14:textId="77777777" w:rsidR="00821731" w:rsidRDefault="00821731" w:rsidP="00260846">
            <w:pPr>
              <w:spacing w:line="276" w:lineRule="auto"/>
              <w:rPr>
                <w:rFonts w:eastAsia="Verdana" w:cs="Verdana"/>
                <w:color w:val="000000" w:themeColor="text1"/>
                <w:sz w:val="18"/>
                <w:szCs w:val="18"/>
              </w:rPr>
            </w:pPr>
          </w:p>
          <w:p w14:paraId="62A96B5E" w14:textId="77777777" w:rsidR="00821731" w:rsidRDefault="00821731" w:rsidP="00260846">
            <w:pPr>
              <w:spacing w:line="276" w:lineRule="auto"/>
              <w:rPr>
                <w:rFonts w:eastAsia="Verdana" w:cs="Verdana"/>
                <w:color w:val="000000" w:themeColor="text1"/>
                <w:sz w:val="18"/>
                <w:szCs w:val="18"/>
              </w:rPr>
            </w:pPr>
            <w:r>
              <w:rPr>
                <w:rFonts w:eastAsia="Verdana" w:cs="Verdana"/>
                <w:color w:val="000000" w:themeColor="text1"/>
                <w:sz w:val="18"/>
                <w:szCs w:val="18"/>
              </w:rPr>
              <w:lastRenderedPageBreak/>
              <w:t>L’école ou le conseil offrira un atelier en lien avec la santé mentale pour les parents</w:t>
            </w:r>
          </w:p>
          <w:p w14:paraId="1888EB63" w14:textId="77777777" w:rsidR="00821731" w:rsidRDefault="00821731" w:rsidP="00260846">
            <w:pPr>
              <w:spacing w:line="276" w:lineRule="auto"/>
              <w:rPr>
                <w:rFonts w:eastAsia="Verdana" w:cs="Verdana"/>
                <w:color w:val="000000" w:themeColor="text1"/>
                <w:sz w:val="18"/>
                <w:szCs w:val="18"/>
              </w:rPr>
            </w:pPr>
          </w:p>
          <w:p w14:paraId="57BB0091" w14:textId="77777777" w:rsidR="00821731" w:rsidRDefault="00821731" w:rsidP="00260846">
            <w:pPr>
              <w:spacing w:line="276" w:lineRule="auto"/>
              <w:rPr>
                <w:rFonts w:cstheme="minorBidi"/>
                <w:sz w:val="20"/>
                <w:szCs w:val="20"/>
              </w:rPr>
            </w:pPr>
            <w:r w:rsidRPr="00942943">
              <w:rPr>
                <w:rFonts w:cstheme="minorBidi"/>
                <w:sz w:val="20"/>
                <w:szCs w:val="20"/>
              </w:rPr>
              <w:t xml:space="preserve">D’ici la fin de l’année, le taux </w:t>
            </w:r>
            <w:r w:rsidRPr="00FE0628">
              <w:rPr>
                <w:rFonts w:cstheme="minorBidi"/>
                <w:b/>
                <w:bCs/>
                <w:sz w:val="20"/>
                <w:szCs w:val="20"/>
              </w:rPr>
              <w:t>d’absentéisme</w:t>
            </w:r>
            <w:r w:rsidRPr="00942943">
              <w:rPr>
                <w:rFonts w:cstheme="minorBidi"/>
                <w:sz w:val="20"/>
                <w:szCs w:val="20"/>
              </w:rPr>
              <w:t xml:space="preserve"> des élèves va diminuer </w:t>
            </w:r>
            <w:r w:rsidRPr="00FE0628">
              <w:rPr>
                <w:rFonts w:cstheme="minorBidi"/>
                <w:b/>
                <w:bCs/>
                <w:sz w:val="20"/>
                <w:szCs w:val="20"/>
              </w:rPr>
              <w:t>de 5 %.</w:t>
            </w:r>
          </w:p>
          <w:p w14:paraId="3C119F15" w14:textId="77777777" w:rsidR="00821731" w:rsidRPr="00D82488" w:rsidRDefault="00821731" w:rsidP="00260846">
            <w:pPr>
              <w:spacing w:line="276" w:lineRule="auto"/>
              <w:rPr>
                <w:rFonts w:cstheme="minorBidi"/>
                <w:sz w:val="8"/>
                <w:szCs w:val="8"/>
              </w:rPr>
            </w:pPr>
          </w:p>
          <w:p w14:paraId="0B10AB65" w14:textId="77777777" w:rsidR="00821731" w:rsidRPr="00C935A8" w:rsidRDefault="00821731" w:rsidP="00260846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cstheme="minorBidi"/>
                <w:sz w:val="20"/>
                <w:szCs w:val="20"/>
              </w:rPr>
              <w:t>-</w:t>
            </w:r>
            <w:r w:rsidRPr="00942943">
              <w:rPr>
                <w:rFonts w:cstheme="minorBidi"/>
                <w:sz w:val="20"/>
                <w:szCs w:val="20"/>
              </w:rPr>
              <w:t xml:space="preserve">D’ici la fin de l’année, il y aura une </w:t>
            </w:r>
            <w:r w:rsidRPr="00FE0628">
              <w:rPr>
                <w:rFonts w:cstheme="minorBidi"/>
                <w:b/>
                <w:bCs/>
                <w:sz w:val="20"/>
                <w:szCs w:val="20"/>
              </w:rPr>
              <w:t>diminution de 20% des retards</w:t>
            </w:r>
            <w:r w:rsidRPr="00942943">
              <w:rPr>
                <w:rFonts w:cstheme="minorBidi"/>
                <w:sz w:val="20"/>
                <w:szCs w:val="20"/>
              </w:rPr>
              <w:t>.</w:t>
            </w:r>
          </w:p>
          <w:p w14:paraId="198BEF1A" w14:textId="77777777" w:rsidR="00821731" w:rsidRPr="00784B31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745" w:type="pct"/>
          </w:tcPr>
          <w:p w14:paraId="28606EC5" w14:textId="566127D9" w:rsidR="00821731" w:rsidRPr="00784B31" w:rsidRDefault="008850F9" w:rsidP="00260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53,4%</w:t>
            </w:r>
            <w:r w:rsidR="00821731" w:rsidRPr="00A56DDB">
              <w:rPr>
                <w:sz w:val="18"/>
                <w:szCs w:val="18"/>
              </w:rPr>
              <w:t xml:space="preserve"> TB/E</w:t>
            </w:r>
            <w:r w:rsidR="00821731">
              <w:rPr>
                <w:sz w:val="18"/>
                <w:szCs w:val="18"/>
              </w:rPr>
              <w:t xml:space="preserve">: </w:t>
            </w:r>
            <w:r w:rsidR="00821731" w:rsidRPr="00C95607">
              <w:rPr>
                <w:b/>
                <w:bCs/>
                <w:sz w:val="18"/>
                <w:szCs w:val="18"/>
              </w:rPr>
              <w:t>Autorégulation</w:t>
            </w:r>
          </w:p>
          <w:p w14:paraId="1686497F" w14:textId="77777777" w:rsidR="00821731" w:rsidRDefault="00821731" w:rsidP="00260846">
            <w:pPr>
              <w:rPr>
                <w:sz w:val="18"/>
                <w:szCs w:val="18"/>
              </w:rPr>
            </w:pPr>
          </w:p>
          <w:p w14:paraId="75379EE9" w14:textId="5F672DC3" w:rsidR="00821731" w:rsidRPr="00843075" w:rsidRDefault="00C24802" w:rsidP="00260846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81%</w:t>
            </w:r>
            <w:r w:rsidR="00821731">
              <w:rPr>
                <w:sz w:val="18"/>
                <w:szCs w:val="18"/>
              </w:rPr>
              <w:t xml:space="preserve"> </w:t>
            </w:r>
            <w:r w:rsidR="00821731" w:rsidRPr="00377ACB">
              <w:rPr>
                <w:sz w:val="18"/>
                <w:szCs w:val="18"/>
              </w:rPr>
              <w:t>TB/E</w:t>
            </w:r>
            <w:r w:rsidR="00821731">
              <w:rPr>
                <w:sz w:val="18"/>
                <w:szCs w:val="18"/>
              </w:rPr>
              <w:t xml:space="preserve"> : </w:t>
            </w:r>
            <w:r w:rsidR="00821731" w:rsidRPr="00843075">
              <w:rPr>
                <w:b/>
                <w:bCs/>
                <w:sz w:val="18"/>
                <w:szCs w:val="18"/>
              </w:rPr>
              <w:t>Collaboration</w:t>
            </w:r>
          </w:p>
          <w:p w14:paraId="71D85664" w14:textId="77777777" w:rsidR="00821731" w:rsidRDefault="00821731" w:rsidP="00260846">
            <w:pPr>
              <w:rPr>
                <w:sz w:val="18"/>
                <w:szCs w:val="18"/>
              </w:rPr>
            </w:pPr>
          </w:p>
          <w:p w14:paraId="13771D03" w14:textId="77777777" w:rsidR="00821731" w:rsidRDefault="00821731" w:rsidP="00260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Oui</w:t>
            </w:r>
          </w:p>
          <w:p w14:paraId="5BA0B81B" w14:textId="77777777" w:rsidR="00821731" w:rsidRDefault="00821731" w:rsidP="00260846">
            <w:pPr>
              <w:rPr>
                <w:sz w:val="18"/>
                <w:szCs w:val="18"/>
              </w:rPr>
            </w:pPr>
          </w:p>
          <w:p w14:paraId="3FC3D09B" w14:textId="77777777" w:rsidR="00821731" w:rsidRDefault="00821731" w:rsidP="00260846">
            <w:pPr>
              <w:rPr>
                <w:sz w:val="18"/>
                <w:szCs w:val="18"/>
              </w:rPr>
            </w:pPr>
          </w:p>
          <w:p w14:paraId="56269A42" w14:textId="77777777" w:rsidR="00821731" w:rsidRDefault="00821731" w:rsidP="00260846">
            <w:pPr>
              <w:rPr>
                <w:sz w:val="18"/>
                <w:szCs w:val="18"/>
              </w:rPr>
            </w:pPr>
          </w:p>
          <w:p w14:paraId="21F8A88D" w14:textId="77777777" w:rsidR="00821731" w:rsidRDefault="00821731" w:rsidP="00260846">
            <w:pPr>
              <w:rPr>
                <w:sz w:val="18"/>
                <w:szCs w:val="18"/>
              </w:rPr>
            </w:pPr>
          </w:p>
          <w:p w14:paraId="5B66E324" w14:textId="77777777" w:rsidR="00821731" w:rsidRPr="00784B31" w:rsidRDefault="00821731" w:rsidP="00260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Oui</w:t>
            </w:r>
          </w:p>
        </w:tc>
        <w:tc>
          <w:tcPr>
            <w:tcW w:w="707" w:type="pct"/>
          </w:tcPr>
          <w:p w14:paraId="1524C595" w14:textId="394D08EF" w:rsidR="00821731" w:rsidRPr="00784B31" w:rsidRDefault="008850F9" w:rsidP="00260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66%</w:t>
            </w:r>
            <w:r w:rsidR="00821731" w:rsidRPr="00A56DDB">
              <w:rPr>
                <w:sz w:val="18"/>
                <w:szCs w:val="18"/>
              </w:rPr>
              <w:t xml:space="preserve"> TB/E</w:t>
            </w:r>
            <w:r w:rsidR="00821731">
              <w:rPr>
                <w:sz w:val="18"/>
                <w:szCs w:val="18"/>
              </w:rPr>
              <w:t xml:space="preserve"> : </w:t>
            </w:r>
            <w:r w:rsidR="00821731" w:rsidRPr="008850F9">
              <w:rPr>
                <w:b/>
                <w:bCs/>
                <w:sz w:val="18"/>
                <w:szCs w:val="18"/>
              </w:rPr>
              <w:t>Autorégulation</w:t>
            </w:r>
          </w:p>
          <w:p w14:paraId="3EBC8F04" w14:textId="77777777" w:rsidR="00821731" w:rsidRPr="00784B31" w:rsidRDefault="00821731" w:rsidP="00260846">
            <w:pPr>
              <w:rPr>
                <w:sz w:val="18"/>
                <w:szCs w:val="18"/>
              </w:rPr>
            </w:pPr>
          </w:p>
          <w:p w14:paraId="62C75488" w14:textId="269C3642" w:rsidR="00821731" w:rsidRPr="00784B31" w:rsidRDefault="00821731" w:rsidP="00260846">
            <w:pPr>
              <w:rPr>
                <w:sz w:val="18"/>
                <w:szCs w:val="18"/>
              </w:rPr>
            </w:pPr>
            <w:r w:rsidRPr="00A56DDB">
              <w:rPr>
                <w:sz w:val="18"/>
                <w:szCs w:val="18"/>
              </w:rPr>
              <w:t xml:space="preserve"> </w:t>
            </w:r>
            <w:r w:rsidR="00C24802">
              <w:rPr>
                <w:sz w:val="18"/>
                <w:szCs w:val="18"/>
              </w:rPr>
              <w:t>90%</w:t>
            </w:r>
            <w:r w:rsidRPr="00A56DDB">
              <w:rPr>
                <w:sz w:val="18"/>
                <w:szCs w:val="18"/>
              </w:rPr>
              <w:t>TB/E : Collaboration</w:t>
            </w:r>
          </w:p>
          <w:p w14:paraId="1402DB92" w14:textId="77777777" w:rsidR="00821731" w:rsidRDefault="00821731" w:rsidP="00260846">
            <w:pPr>
              <w:rPr>
                <w:sz w:val="18"/>
                <w:szCs w:val="18"/>
              </w:rPr>
            </w:pPr>
          </w:p>
          <w:p w14:paraId="533F9C7A" w14:textId="77777777" w:rsidR="00821731" w:rsidRDefault="00821731" w:rsidP="00260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Oui</w:t>
            </w:r>
          </w:p>
          <w:p w14:paraId="4A62CB9D" w14:textId="77777777" w:rsidR="00821731" w:rsidRDefault="00821731" w:rsidP="00260846">
            <w:pPr>
              <w:rPr>
                <w:sz w:val="18"/>
                <w:szCs w:val="18"/>
              </w:rPr>
            </w:pPr>
          </w:p>
          <w:p w14:paraId="4B2A10F7" w14:textId="13808BF0" w:rsidR="00821731" w:rsidRDefault="00821731" w:rsidP="00260846">
            <w:pPr>
              <w:rPr>
                <w:sz w:val="18"/>
                <w:szCs w:val="18"/>
              </w:rPr>
            </w:pPr>
          </w:p>
          <w:p w14:paraId="7363921B" w14:textId="77777777" w:rsidR="00477916" w:rsidRDefault="00477916" w:rsidP="00260846">
            <w:pPr>
              <w:rPr>
                <w:sz w:val="18"/>
                <w:szCs w:val="18"/>
              </w:rPr>
            </w:pPr>
          </w:p>
          <w:p w14:paraId="27D99FC9" w14:textId="77777777" w:rsidR="00821731" w:rsidRDefault="00821731" w:rsidP="00260846">
            <w:pPr>
              <w:rPr>
                <w:sz w:val="18"/>
                <w:szCs w:val="18"/>
              </w:rPr>
            </w:pPr>
          </w:p>
          <w:p w14:paraId="62D3A381" w14:textId="77777777" w:rsidR="00821731" w:rsidRPr="00784B31" w:rsidRDefault="00821731" w:rsidP="00260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Oui</w:t>
            </w:r>
          </w:p>
        </w:tc>
        <w:tc>
          <w:tcPr>
            <w:tcW w:w="632" w:type="pct"/>
          </w:tcPr>
          <w:p w14:paraId="6C34829F" w14:textId="77777777" w:rsidR="00821731" w:rsidRDefault="00821731" w:rsidP="00260846">
            <w:pPr>
              <w:rPr>
                <w:sz w:val="18"/>
                <w:szCs w:val="18"/>
              </w:rPr>
            </w:pPr>
          </w:p>
          <w:p w14:paraId="35840A25" w14:textId="77777777" w:rsidR="00821731" w:rsidRDefault="00821731" w:rsidP="00260846">
            <w:pPr>
              <w:rPr>
                <w:sz w:val="18"/>
                <w:szCs w:val="18"/>
              </w:rPr>
            </w:pPr>
          </w:p>
          <w:p w14:paraId="2585F500" w14:textId="77777777" w:rsidR="00821731" w:rsidRDefault="00821731" w:rsidP="00260846">
            <w:pPr>
              <w:rPr>
                <w:sz w:val="18"/>
                <w:szCs w:val="18"/>
              </w:rPr>
            </w:pPr>
          </w:p>
          <w:p w14:paraId="1F14C663" w14:textId="77777777" w:rsidR="00821731" w:rsidRDefault="00821731" w:rsidP="00260846">
            <w:pPr>
              <w:rPr>
                <w:sz w:val="18"/>
                <w:szCs w:val="18"/>
              </w:rPr>
            </w:pPr>
          </w:p>
          <w:p w14:paraId="7B0B7F14" w14:textId="77777777" w:rsidR="00821731" w:rsidRDefault="00821731" w:rsidP="00260846">
            <w:pPr>
              <w:rPr>
                <w:sz w:val="18"/>
                <w:szCs w:val="18"/>
              </w:rPr>
            </w:pPr>
          </w:p>
          <w:p w14:paraId="2B60F272" w14:textId="77777777" w:rsidR="00821731" w:rsidRDefault="00821731" w:rsidP="00260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Oui</w:t>
            </w:r>
          </w:p>
          <w:p w14:paraId="4141CD7E" w14:textId="77777777" w:rsidR="00821731" w:rsidRDefault="00821731" w:rsidP="00260846">
            <w:pPr>
              <w:rPr>
                <w:sz w:val="18"/>
                <w:szCs w:val="18"/>
              </w:rPr>
            </w:pPr>
          </w:p>
          <w:p w14:paraId="14752F98" w14:textId="77777777" w:rsidR="00821731" w:rsidRDefault="00821731" w:rsidP="00260846">
            <w:pPr>
              <w:rPr>
                <w:sz w:val="18"/>
                <w:szCs w:val="18"/>
              </w:rPr>
            </w:pPr>
          </w:p>
          <w:p w14:paraId="6EAFA55F" w14:textId="4DE8FF9B" w:rsidR="00821731" w:rsidRDefault="00821731" w:rsidP="00260846">
            <w:pPr>
              <w:rPr>
                <w:sz w:val="18"/>
                <w:szCs w:val="18"/>
              </w:rPr>
            </w:pPr>
          </w:p>
          <w:p w14:paraId="7EA2C96D" w14:textId="77777777" w:rsidR="00477916" w:rsidRDefault="00477916" w:rsidP="00260846">
            <w:pPr>
              <w:rPr>
                <w:sz w:val="18"/>
                <w:szCs w:val="18"/>
              </w:rPr>
            </w:pPr>
          </w:p>
          <w:p w14:paraId="63680E78" w14:textId="77777777" w:rsidR="00821731" w:rsidRPr="00784B31" w:rsidRDefault="00821731" w:rsidP="00260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Oui</w:t>
            </w:r>
          </w:p>
        </w:tc>
        <w:tc>
          <w:tcPr>
            <w:tcW w:w="596" w:type="pct"/>
          </w:tcPr>
          <w:p w14:paraId="29FFED3C" w14:textId="77777777" w:rsidR="00821731" w:rsidRPr="00784B31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497" w:type="pct"/>
          </w:tcPr>
          <w:p w14:paraId="5A3CCFE4" w14:textId="77777777" w:rsidR="00821731" w:rsidRPr="00E22120" w:rsidRDefault="00821731" w:rsidP="00260846">
            <w:pPr>
              <w:rPr>
                <w:sz w:val="16"/>
                <w:szCs w:val="16"/>
              </w:rPr>
            </w:pPr>
          </w:p>
          <w:p w14:paraId="6A004766" w14:textId="77777777" w:rsidR="00821731" w:rsidRDefault="00821731" w:rsidP="00260846">
            <w:pPr>
              <w:rPr>
                <w:sz w:val="16"/>
                <w:szCs w:val="16"/>
              </w:rPr>
            </w:pPr>
            <w:r w:rsidRPr="00E22120">
              <w:rPr>
                <w:sz w:val="16"/>
                <w:szCs w:val="16"/>
              </w:rPr>
              <w:t>-Zones de régulation en septembre 202</w:t>
            </w:r>
            <w:r>
              <w:rPr>
                <w:sz w:val="16"/>
                <w:szCs w:val="16"/>
              </w:rPr>
              <w:t>3</w:t>
            </w:r>
          </w:p>
          <w:p w14:paraId="27C011A3" w14:textId="77777777" w:rsidR="00821731" w:rsidRDefault="00821731" w:rsidP="00260846">
            <w:pPr>
              <w:rPr>
                <w:sz w:val="16"/>
                <w:szCs w:val="16"/>
              </w:rPr>
            </w:pPr>
          </w:p>
          <w:p w14:paraId="0E715E2E" w14:textId="77777777" w:rsidR="00821731" w:rsidRDefault="00821731" w:rsidP="00260846">
            <w:pPr>
              <w:rPr>
                <w:sz w:val="18"/>
                <w:szCs w:val="18"/>
              </w:rPr>
            </w:pPr>
          </w:p>
          <w:p w14:paraId="2E36B486" w14:textId="77777777" w:rsidR="00821731" w:rsidRDefault="00821731" w:rsidP="00260846">
            <w:pPr>
              <w:rPr>
                <w:sz w:val="18"/>
                <w:szCs w:val="18"/>
              </w:rPr>
            </w:pPr>
          </w:p>
          <w:p w14:paraId="03B839CC" w14:textId="77777777" w:rsidR="00821731" w:rsidRDefault="00821731" w:rsidP="00260846">
            <w:pPr>
              <w:rPr>
                <w:sz w:val="18"/>
                <w:szCs w:val="18"/>
              </w:rPr>
            </w:pPr>
          </w:p>
          <w:p w14:paraId="4D8DF4AA" w14:textId="77777777" w:rsidR="00821731" w:rsidRDefault="00821731" w:rsidP="00260846">
            <w:pPr>
              <w:rPr>
                <w:sz w:val="18"/>
                <w:szCs w:val="18"/>
              </w:rPr>
            </w:pPr>
          </w:p>
          <w:p w14:paraId="59F00861" w14:textId="77777777" w:rsidR="00821731" w:rsidRDefault="00821731" w:rsidP="00260846">
            <w:pPr>
              <w:rPr>
                <w:sz w:val="18"/>
                <w:szCs w:val="18"/>
              </w:rPr>
            </w:pPr>
          </w:p>
          <w:p w14:paraId="687E5D48" w14:textId="77777777" w:rsidR="00821731" w:rsidRDefault="00821731" w:rsidP="00260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-Projet PAP en lien avec la santé mentale et l’anxiété</w:t>
            </w:r>
          </w:p>
          <w:p w14:paraId="52CD9083" w14:textId="77777777" w:rsidR="00821731" w:rsidRPr="00784B31" w:rsidRDefault="00821731" w:rsidP="00260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-Ateliers offerts </w:t>
            </w:r>
            <w:proofErr w:type="spellStart"/>
            <w:r>
              <w:rPr>
                <w:sz w:val="18"/>
                <w:szCs w:val="18"/>
              </w:rPr>
              <w:t>pare</w:t>
            </w:r>
            <w:proofErr w:type="spellEnd"/>
            <w:r>
              <w:rPr>
                <w:sz w:val="18"/>
                <w:szCs w:val="18"/>
              </w:rPr>
              <w:t xml:space="preserve"> le conseil</w:t>
            </w:r>
          </w:p>
        </w:tc>
      </w:tr>
      <w:tr w:rsidR="00821731" w:rsidRPr="00B244B2" w14:paraId="1001D2D5" w14:textId="77777777" w:rsidTr="00260846">
        <w:trPr>
          <w:trHeight w:val="1403"/>
        </w:trPr>
        <w:tc>
          <w:tcPr>
            <w:tcW w:w="408" w:type="pct"/>
            <w:vMerge/>
            <w:shd w:val="clear" w:color="auto" w:fill="92D050"/>
            <w:vAlign w:val="center"/>
            <w:hideMark/>
          </w:tcPr>
          <w:p w14:paraId="7E387442" w14:textId="77777777" w:rsidR="00821731" w:rsidRPr="00457264" w:rsidRDefault="00821731" w:rsidP="00260846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76" w:type="pct"/>
            <w:vMerge w:val="restart"/>
            <w:shd w:val="clear" w:color="auto" w:fill="00A9E0"/>
            <w:vAlign w:val="center"/>
            <w:hideMark/>
          </w:tcPr>
          <w:p w14:paraId="56D114B1" w14:textId="77777777" w:rsidR="00821731" w:rsidRPr="00457264" w:rsidRDefault="00821731" w:rsidP="00260846">
            <w:pPr>
              <w:rPr>
                <w:b/>
                <w:sz w:val="20"/>
                <w:szCs w:val="20"/>
              </w:rPr>
            </w:pPr>
            <w:r w:rsidRPr="00457264">
              <w:rPr>
                <w:b/>
                <w:sz w:val="20"/>
                <w:szCs w:val="20"/>
              </w:rPr>
              <w:t>Droit de la personne et équité</w:t>
            </w:r>
          </w:p>
        </w:tc>
        <w:tc>
          <w:tcPr>
            <w:tcW w:w="739" w:type="pct"/>
          </w:tcPr>
          <w:p w14:paraId="2E13A8F0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-% Élèves ALF N3/4 lecture sur bulletin</w:t>
            </w:r>
          </w:p>
          <w:p w14:paraId="4344C279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3FE57A24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-% élèves ALF au primaire à la cible GB+</w:t>
            </w:r>
          </w:p>
          <w:p w14:paraId="618B9D47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745" w:type="pct"/>
          </w:tcPr>
          <w:p w14:paraId="441DA3B4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 xml:space="preserve">-Élèves ALF % PB/PTB littératie </w:t>
            </w:r>
          </w:p>
          <w:p w14:paraId="401E1458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5CFF59A5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-Fraction et % élèves ALF à la cible GB+</w:t>
            </w:r>
          </w:p>
          <w:p w14:paraId="4B1EFB70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707" w:type="pct"/>
          </w:tcPr>
          <w:p w14:paraId="7EA0D21F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-Élèves ALF % N3/4 lecture</w:t>
            </w:r>
          </w:p>
          <w:p w14:paraId="7AA9F8AD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65B60A25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-Fraction % élèves ALF à la cible GB+</w:t>
            </w:r>
          </w:p>
          <w:p w14:paraId="13B00CAE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632" w:type="pct"/>
          </w:tcPr>
          <w:p w14:paraId="63E31D84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596" w:type="pct"/>
          </w:tcPr>
          <w:p w14:paraId="1AF03489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497" w:type="pct"/>
            <w:vMerge w:val="restart"/>
          </w:tcPr>
          <w:p w14:paraId="0C1C2E9C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-Utilisation du Bon Départ</w:t>
            </w:r>
          </w:p>
          <w:p w14:paraId="3034CB0C" w14:textId="77777777" w:rsidR="00821731" w:rsidRPr="00C2530A" w:rsidRDefault="00821731" w:rsidP="00260846">
            <w:pPr>
              <w:rPr>
                <w:sz w:val="10"/>
                <w:szCs w:val="10"/>
              </w:rPr>
            </w:pPr>
          </w:p>
          <w:p w14:paraId="745E63EC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-Formation GB+ en début d’année</w:t>
            </w:r>
          </w:p>
          <w:p w14:paraId="642C4965" w14:textId="77777777" w:rsidR="00821731" w:rsidRPr="00C2530A" w:rsidRDefault="00821731" w:rsidP="00260846">
            <w:pPr>
              <w:rPr>
                <w:sz w:val="10"/>
                <w:szCs w:val="10"/>
              </w:rPr>
            </w:pPr>
          </w:p>
          <w:p w14:paraId="1208A0DB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lastRenderedPageBreak/>
              <w:t>-Remise d’un horaire équilibré en littératie à la direction</w:t>
            </w:r>
          </w:p>
          <w:p w14:paraId="700F9A04" w14:textId="77777777" w:rsidR="00821731" w:rsidRPr="00C2530A" w:rsidRDefault="00821731" w:rsidP="00260846">
            <w:pPr>
              <w:rPr>
                <w:sz w:val="10"/>
                <w:szCs w:val="10"/>
              </w:rPr>
            </w:pPr>
          </w:p>
          <w:p w14:paraId="21948EF4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-CAP GB+ début d’année</w:t>
            </w:r>
          </w:p>
          <w:p w14:paraId="5B3CF816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4D064ED7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-CAP – sons pour le cycle primaire</w:t>
            </w:r>
          </w:p>
          <w:p w14:paraId="060B68B3" w14:textId="77777777" w:rsidR="00821731" w:rsidRPr="00C2530A" w:rsidRDefault="00821731" w:rsidP="00260846">
            <w:pPr>
              <w:rPr>
                <w:sz w:val="10"/>
                <w:szCs w:val="10"/>
              </w:rPr>
            </w:pPr>
          </w:p>
          <w:p w14:paraId="7EBC3F4A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-Décloisonnement début novembre en lecture : élèves de 2</w:t>
            </w:r>
            <w:r w:rsidRPr="00C2530A">
              <w:rPr>
                <w:sz w:val="18"/>
                <w:szCs w:val="18"/>
                <w:vertAlign w:val="superscript"/>
              </w:rPr>
              <w:t>e</w:t>
            </w:r>
            <w:r w:rsidRPr="00C2530A">
              <w:rPr>
                <w:sz w:val="18"/>
                <w:szCs w:val="18"/>
              </w:rPr>
              <w:t xml:space="preserve"> et 3</w:t>
            </w:r>
            <w:r w:rsidRPr="00C2530A">
              <w:rPr>
                <w:sz w:val="18"/>
                <w:szCs w:val="18"/>
                <w:vertAlign w:val="superscript"/>
              </w:rPr>
              <w:t>e</w:t>
            </w:r>
            <w:r w:rsidRPr="00C2530A">
              <w:rPr>
                <w:sz w:val="18"/>
                <w:szCs w:val="18"/>
              </w:rPr>
              <w:t xml:space="preserve"> année</w:t>
            </w:r>
          </w:p>
          <w:p w14:paraId="16D4F6CB" w14:textId="77777777" w:rsidR="00821731" w:rsidRPr="00C2530A" w:rsidRDefault="00821731" w:rsidP="00260846">
            <w:pPr>
              <w:rPr>
                <w:sz w:val="10"/>
                <w:szCs w:val="10"/>
              </w:rPr>
            </w:pPr>
          </w:p>
          <w:p w14:paraId="030C756F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-Décloisonnement début février : élèves de 1</w:t>
            </w:r>
            <w:r w:rsidRPr="00C2530A">
              <w:rPr>
                <w:sz w:val="18"/>
                <w:szCs w:val="18"/>
                <w:vertAlign w:val="superscript"/>
              </w:rPr>
              <w:t>e</w:t>
            </w:r>
            <w:r w:rsidRPr="00C2530A">
              <w:rPr>
                <w:sz w:val="18"/>
                <w:szCs w:val="18"/>
              </w:rPr>
              <w:t xml:space="preserve"> année</w:t>
            </w:r>
          </w:p>
        </w:tc>
      </w:tr>
      <w:tr w:rsidR="00821731" w:rsidRPr="00C2530A" w14:paraId="70F5C411" w14:textId="77777777" w:rsidTr="00260846">
        <w:trPr>
          <w:trHeight w:val="3005"/>
        </w:trPr>
        <w:tc>
          <w:tcPr>
            <w:tcW w:w="408" w:type="pct"/>
            <w:vMerge/>
            <w:shd w:val="clear" w:color="auto" w:fill="92D050"/>
            <w:vAlign w:val="center"/>
          </w:tcPr>
          <w:p w14:paraId="3101EF01" w14:textId="77777777" w:rsidR="00821731" w:rsidRPr="00457264" w:rsidRDefault="00821731" w:rsidP="00260846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76" w:type="pct"/>
            <w:vMerge/>
            <w:vAlign w:val="center"/>
          </w:tcPr>
          <w:p w14:paraId="323AB7A1" w14:textId="77777777" w:rsidR="00821731" w:rsidRPr="00457264" w:rsidRDefault="00821731" w:rsidP="00260846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pct"/>
          </w:tcPr>
          <w:p w14:paraId="11A37328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46858CF0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 xml:space="preserve">-Élèves EED au primaire </w:t>
            </w:r>
            <w:r w:rsidRPr="00C2530A">
              <w:rPr>
                <w:b/>
                <w:sz w:val="18"/>
                <w:szCs w:val="18"/>
              </w:rPr>
              <w:t>X</w:t>
            </w:r>
            <w:r w:rsidRPr="00C2530A">
              <w:rPr>
                <w:sz w:val="18"/>
                <w:szCs w:val="18"/>
              </w:rPr>
              <w:t>% N3/4 lecture sur bulletin</w:t>
            </w:r>
          </w:p>
          <w:p w14:paraId="0C7CB100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269F105D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 xml:space="preserve">-Élèves Garçons au primaire </w:t>
            </w:r>
            <w:r w:rsidRPr="00C2530A">
              <w:rPr>
                <w:b/>
                <w:sz w:val="18"/>
                <w:szCs w:val="18"/>
              </w:rPr>
              <w:t>X</w:t>
            </w:r>
            <w:r w:rsidRPr="00C2530A">
              <w:rPr>
                <w:sz w:val="18"/>
                <w:szCs w:val="18"/>
              </w:rPr>
              <w:t>% N3/4 lecture sur bulletin</w:t>
            </w:r>
          </w:p>
          <w:p w14:paraId="3F437E93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1B5BAF7C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-Élèves filles au primaire X% N3/4 lecture sur bulletin</w:t>
            </w:r>
          </w:p>
          <w:p w14:paraId="2767F8F9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5AC72286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745" w:type="pct"/>
          </w:tcPr>
          <w:p w14:paraId="2484661E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064E54E9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 xml:space="preserve">-Élèves EED </w:t>
            </w:r>
            <w:r w:rsidRPr="00C2530A">
              <w:rPr>
                <w:b/>
                <w:sz w:val="18"/>
                <w:szCs w:val="18"/>
              </w:rPr>
              <w:t>X</w:t>
            </w:r>
            <w:r w:rsidRPr="00C2530A">
              <w:rPr>
                <w:sz w:val="18"/>
                <w:szCs w:val="18"/>
              </w:rPr>
              <w:t>% PB/PTB lecture sur bulletin</w:t>
            </w:r>
          </w:p>
          <w:p w14:paraId="061C111E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7DC94E49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 xml:space="preserve">-Élèves Garçons </w:t>
            </w:r>
            <w:r w:rsidRPr="00C2530A">
              <w:rPr>
                <w:b/>
                <w:sz w:val="18"/>
                <w:szCs w:val="18"/>
              </w:rPr>
              <w:t>X</w:t>
            </w:r>
            <w:r w:rsidRPr="00C2530A">
              <w:rPr>
                <w:sz w:val="18"/>
                <w:szCs w:val="18"/>
              </w:rPr>
              <w:t>% PB/PTB lecture sur bulletin</w:t>
            </w:r>
          </w:p>
          <w:p w14:paraId="2ECD5509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16440055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 xml:space="preserve">-Élèves filles </w:t>
            </w:r>
            <w:r w:rsidRPr="00C2530A">
              <w:rPr>
                <w:b/>
                <w:sz w:val="18"/>
                <w:szCs w:val="18"/>
              </w:rPr>
              <w:t>X</w:t>
            </w:r>
            <w:r w:rsidRPr="00C2530A">
              <w:rPr>
                <w:sz w:val="18"/>
                <w:szCs w:val="18"/>
              </w:rPr>
              <w:t>% PB/PTB lecture sur bulletin</w:t>
            </w:r>
          </w:p>
          <w:p w14:paraId="49CD69FC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6867CFB9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707" w:type="pct"/>
          </w:tcPr>
          <w:p w14:paraId="7198CA9D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0DA1E425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 xml:space="preserve">-Élèves EED </w:t>
            </w:r>
            <w:r w:rsidRPr="00C2530A">
              <w:rPr>
                <w:b/>
                <w:sz w:val="18"/>
                <w:szCs w:val="18"/>
              </w:rPr>
              <w:t>X</w:t>
            </w:r>
            <w:r w:rsidRPr="00C2530A">
              <w:rPr>
                <w:sz w:val="18"/>
                <w:szCs w:val="18"/>
              </w:rPr>
              <w:t>% N3/4 lecture sur bulletin</w:t>
            </w:r>
          </w:p>
          <w:p w14:paraId="16BA23B4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7DF87612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 xml:space="preserve">-Élèves Garçons </w:t>
            </w:r>
            <w:r w:rsidRPr="00C2530A">
              <w:rPr>
                <w:b/>
                <w:sz w:val="18"/>
                <w:szCs w:val="18"/>
              </w:rPr>
              <w:t>X</w:t>
            </w:r>
            <w:r w:rsidRPr="00C2530A">
              <w:rPr>
                <w:sz w:val="18"/>
                <w:szCs w:val="18"/>
              </w:rPr>
              <w:t>% N3/4 lecture sur bulletin</w:t>
            </w:r>
          </w:p>
          <w:p w14:paraId="3FD68DE5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250E5FB0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 xml:space="preserve">-Élèves filles </w:t>
            </w:r>
            <w:r w:rsidRPr="00C2530A">
              <w:rPr>
                <w:b/>
                <w:sz w:val="18"/>
                <w:szCs w:val="18"/>
              </w:rPr>
              <w:t>X</w:t>
            </w:r>
            <w:r w:rsidRPr="00C2530A">
              <w:rPr>
                <w:sz w:val="18"/>
                <w:szCs w:val="18"/>
              </w:rPr>
              <w:t>% N3/4 lecture sur bulletin</w:t>
            </w:r>
          </w:p>
          <w:p w14:paraId="3379A015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5BFF017F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632" w:type="pct"/>
          </w:tcPr>
          <w:p w14:paraId="60E943FF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596" w:type="pct"/>
          </w:tcPr>
          <w:p w14:paraId="6FE265D3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497" w:type="pct"/>
            <w:vMerge/>
          </w:tcPr>
          <w:p w14:paraId="5B6947D6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</w:tc>
      </w:tr>
      <w:tr w:rsidR="00821731" w:rsidRPr="00C2530A" w14:paraId="7C5312EC" w14:textId="77777777" w:rsidTr="00260846">
        <w:trPr>
          <w:trHeight w:val="238"/>
        </w:trPr>
        <w:tc>
          <w:tcPr>
            <w:tcW w:w="408" w:type="pct"/>
            <w:vMerge/>
            <w:shd w:val="clear" w:color="auto" w:fill="92D050"/>
            <w:vAlign w:val="center"/>
          </w:tcPr>
          <w:p w14:paraId="1F6FAC86" w14:textId="77777777" w:rsidR="00821731" w:rsidRPr="00C2530A" w:rsidRDefault="00821731" w:rsidP="00260846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76" w:type="pct"/>
            <w:shd w:val="clear" w:color="auto" w:fill="DE4561"/>
            <w:vAlign w:val="center"/>
          </w:tcPr>
          <w:p w14:paraId="1A3A5D55" w14:textId="77777777" w:rsidR="00821731" w:rsidRPr="00C2530A" w:rsidRDefault="00821731" w:rsidP="00260846">
            <w:pPr>
              <w:rPr>
                <w:b/>
                <w:sz w:val="20"/>
                <w:szCs w:val="20"/>
              </w:rPr>
            </w:pPr>
            <w:r w:rsidRPr="00C2530A">
              <w:rPr>
                <w:b/>
                <w:sz w:val="20"/>
                <w:szCs w:val="20"/>
              </w:rPr>
              <w:t>Itinéraires et transitions</w:t>
            </w:r>
          </w:p>
        </w:tc>
        <w:tc>
          <w:tcPr>
            <w:tcW w:w="739" w:type="pct"/>
          </w:tcPr>
          <w:p w14:paraId="4C1B58C0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S/0</w:t>
            </w:r>
          </w:p>
        </w:tc>
        <w:tc>
          <w:tcPr>
            <w:tcW w:w="745" w:type="pct"/>
          </w:tcPr>
          <w:p w14:paraId="5028938B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S/O</w:t>
            </w:r>
          </w:p>
        </w:tc>
        <w:tc>
          <w:tcPr>
            <w:tcW w:w="707" w:type="pct"/>
          </w:tcPr>
          <w:p w14:paraId="3FB11483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S/O</w:t>
            </w:r>
          </w:p>
        </w:tc>
        <w:tc>
          <w:tcPr>
            <w:tcW w:w="632" w:type="pct"/>
          </w:tcPr>
          <w:p w14:paraId="076CB757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S/O</w:t>
            </w:r>
          </w:p>
        </w:tc>
        <w:tc>
          <w:tcPr>
            <w:tcW w:w="596" w:type="pct"/>
          </w:tcPr>
          <w:p w14:paraId="70C23E99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S/O</w:t>
            </w:r>
          </w:p>
        </w:tc>
        <w:tc>
          <w:tcPr>
            <w:tcW w:w="497" w:type="pct"/>
          </w:tcPr>
          <w:p w14:paraId="66E8640C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S/O</w:t>
            </w:r>
          </w:p>
        </w:tc>
      </w:tr>
      <w:tr w:rsidR="00821731" w:rsidRPr="00C2530A" w14:paraId="720951AF" w14:textId="77777777" w:rsidTr="00260846">
        <w:trPr>
          <w:trHeight w:val="238"/>
        </w:trPr>
        <w:tc>
          <w:tcPr>
            <w:tcW w:w="408" w:type="pct"/>
            <w:vMerge/>
            <w:shd w:val="clear" w:color="auto" w:fill="92D050"/>
            <w:vAlign w:val="center"/>
          </w:tcPr>
          <w:p w14:paraId="1A09DD86" w14:textId="77777777" w:rsidR="00821731" w:rsidRPr="00C2530A" w:rsidRDefault="00821731" w:rsidP="00260846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76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078425D7" w14:textId="77777777" w:rsidR="00821731" w:rsidRPr="00C2530A" w:rsidRDefault="00821731" w:rsidP="00260846">
            <w:pPr>
              <w:rPr>
                <w:b/>
                <w:sz w:val="20"/>
                <w:szCs w:val="20"/>
              </w:rPr>
            </w:pPr>
            <w:r w:rsidRPr="00C2530A">
              <w:rPr>
                <w:b/>
                <w:sz w:val="20"/>
                <w:szCs w:val="20"/>
              </w:rPr>
              <w:t>Éducation citoyenne et leadership culturel</w:t>
            </w:r>
          </w:p>
          <w:p w14:paraId="73AC5982" w14:textId="77777777" w:rsidR="00821731" w:rsidRPr="00C2530A" w:rsidRDefault="00821731" w:rsidP="00260846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pct"/>
            <w:tcBorders>
              <w:bottom w:val="single" w:sz="12" w:space="0" w:color="auto"/>
            </w:tcBorders>
          </w:tcPr>
          <w:p w14:paraId="35F2B71B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% TB/E en utilisation du français oral</w:t>
            </w:r>
          </w:p>
        </w:tc>
        <w:tc>
          <w:tcPr>
            <w:tcW w:w="745" w:type="pct"/>
            <w:tcBorders>
              <w:bottom w:val="single" w:sz="12" w:space="0" w:color="auto"/>
            </w:tcBorders>
          </w:tcPr>
          <w:p w14:paraId="3B67496C" w14:textId="3B996532" w:rsidR="00821731" w:rsidRPr="00C2530A" w:rsidRDefault="008A51D1" w:rsidP="00260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68,2 </w:t>
            </w:r>
            <w:r w:rsidR="00821731" w:rsidRPr="00C2530A">
              <w:rPr>
                <w:sz w:val="18"/>
                <w:szCs w:val="18"/>
              </w:rPr>
              <w:t>TB/E utilisation du français oral</w:t>
            </w:r>
          </w:p>
        </w:tc>
        <w:tc>
          <w:tcPr>
            <w:tcW w:w="707" w:type="pct"/>
            <w:tcBorders>
              <w:bottom w:val="single" w:sz="12" w:space="0" w:color="auto"/>
            </w:tcBorders>
          </w:tcPr>
          <w:p w14:paraId="04787A12" w14:textId="4A05768B" w:rsidR="00821731" w:rsidRPr="00C2530A" w:rsidRDefault="00821731" w:rsidP="00260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8A51D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%</w:t>
            </w:r>
            <w:r w:rsidRPr="00C2530A">
              <w:rPr>
                <w:sz w:val="18"/>
                <w:szCs w:val="18"/>
              </w:rPr>
              <w:t>TB/E utilisation français oral</w:t>
            </w:r>
          </w:p>
        </w:tc>
        <w:tc>
          <w:tcPr>
            <w:tcW w:w="632" w:type="pct"/>
            <w:tcBorders>
              <w:bottom w:val="single" w:sz="12" w:space="0" w:color="auto"/>
            </w:tcBorders>
          </w:tcPr>
          <w:p w14:paraId="1CEFC31B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12" w:space="0" w:color="auto"/>
            </w:tcBorders>
          </w:tcPr>
          <w:p w14:paraId="351CAFFC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497" w:type="pct"/>
            <w:tcBorders>
              <w:bottom w:val="single" w:sz="12" w:space="0" w:color="auto"/>
            </w:tcBorders>
          </w:tcPr>
          <w:p w14:paraId="289833D6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</w:tc>
      </w:tr>
      <w:tr w:rsidR="00821731" w:rsidRPr="00C2530A" w14:paraId="68505854" w14:textId="77777777" w:rsidTr="00260846">
        <w:trPr>
          <w:trHeight w:val="404"/>
        </w:trPr>
        <w:tc>
          <w:tcPr>
            <w:tcW w:w="408" w:type="pct"/>
            <w:vMerge w:val="restart"/>
            <w:tcBorders>
              <w:top w:val="single" w:sz="12" w:space="0" w:color="auto"/>
            </w:tcBorders>
            <w:shd w:val="clear" w:color="auto" w:fill="002060"/>
            <w:textDirection w:val="btLr"/>
            <w:vAlign w:val="center"/>
            <w:hideMark/>
          </w:tcPr>
          <w:p w14:paraId="6A8FA893" w14:textId="77777777" w:rsidR="00821731" w:rsidRPr="00C2530A" w:rsidRDefault="00821731" w:rsidP="00260846">
            <w:pPr>
              <w:ind w:left="113" w:right="113"/>
              <w:jc w:val="center"/>
              <w:rPr>
                <w:bCs/>
                <w:sz w:val="32"/>
                <w:szCs w:val="32"/>
              </w:rPr>
            </w:pPr>
            <w:r w:rsidRPr="00C2530A">
              <w:rPr>
                <w:bCs/>
                <w:sz w:val="32"/>
                <w:szCs w:val="32"/>
              </w:rPr>
              <w:t>Moyen</w:t>
            </w:r>
          </w:p>
        </w:tc>
        <w:tc>
          <w:tcPr>
            <w:tcW w:w="676" w:type="pct"/>
            <w:vMerge w:val="restart"/>
            <w:tcBorders>
              <w:top w:val="single" w:sz="12" w:space="0" w:color="auto"/>
            </w:tcBorders>
            <w:shd w:val="clear" w:color="auto" w:fill="F2AF00"/>
            <w:vAlign w:val="center"/>
          </w:tcPr>
          <w:p w14:paraId="2442EEF0" w14:textId="77777777" w:rsidR="00821731" w:rsidRPr="00C2530A" w:rsidRDefault="00821731" w:rsidP="00260846">
            <w:pPr>
              <w:rPr>
                <w:b/>
                <w:sz w:val="20"/>
                <w:szCs w:val="20"/>
              </w:rPr>
            </w:pPr>
            <w:r w:rsidRPr="00C2530A">
              <w:rPr>
                <w:b/>
                <w:sz w:val="20"/>
                <w:szCs w:val="20"/>
              </w:rPr>
              <w:t>Rendement des élèves</w:t>
            </w:r>
          </w:p>
          <w:p w14:paraId="36D5375E" w14:textId="77777777" w:rsidR="00821731" w:rsidRPr="00C2530A" w:rsidRDefault="00821731" w:rsidP="00260846">
            <w:pPr>
              <w:rPr>
                <w:b/>
                <w:sz w:val="20"/>
                <w:szCs w:val="20"/>
              </w:rPr>
            </w:pPr>
            <w:r w:rsidRPr="00C2530A">
              <w:rPr>
                <w:b/>
                <w:color w:val="DE4561"/>
                <w:sz w:val="20"/>
                <w:szCs w:val="20"/>
              </w:rPr>
              <w:t>Littératie/Numératie</w:t>
            </w:r>
          </w:p>
        </w:tc>
        <w:tc>
          <w:tcPr>
            <w:tcW w:w="739" w:type="pct"/>
            <w:tcBorders>
              <w:top w:val="single" w:sz="12" w:space="0" w:color="auto"/>
            </w:tcBorders>
          </w:tcPr>
          <w:p w14:paraId="2CB9E43F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% des 6</w:t>
            </w:r>
            <w:r w:rsidRPr="00C2530A">
              <w:rPr>
                <w:sz w:val="18"/>
                <w:szCs w:val="18"/>
                <w:vertAlign w:val="superscript"/>
              </w:rPr>
              <w:t>e</w:t>
            </w:r>
            <w:r w:rsidRPr="00C2530A">
              <w:rPr>
                <w:sz w:val="18"/>
                <w:szCs w:val="18"/>
              </w:rPr>
              <w:t xml:space="preserve"> N3/4 en com. orale </w:t>
            </w:r>
          </w:p>
          <w:p w14:paraId="72760938" w14:textId="77777777" w:rsidR="00821731" w:rsidRPr="00C2530A" w:rsidRDefault="00821731" w:rsidP="00260846">
            <w:pPr>
              <w:rPr>
                <w:sz w:val="8"/>
                <w:szCs w:val="8"/>
              </w:rPr>
            </w:pPr>
          </w:p>
          <w:p w14:paraId="354C9C5C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% des 6</w:t>
            </w:r>
            <w:r w:rsidRPr="00C2530A">
              <w:rPr>
                <w:sz w:val="18"/>
                <w:szCs w:val="18"/>
                <w:vertAlign w:val="superscript"/>
              </w:rPr>
              <w:t>e</w:t>
            </w:r>
            <w:r w:rsidRPr="00C2530A">
              <w:rPr>
                <w:sz w:val="18"/>
                <w:szCs w:val="18"/>
              </w:rPr>
              <w:t xml:space="preserve"> N3/4 en lecture</w:t>
            </w:r>
          </w:p>
          <w:p w14:paraId="5717485E" w14:textId="77777777" w:rsidR="00821731" w:rsidRPr="00C2530A" w:rsidRDefault="00821731" w:rsidP="00260846">
            <w:pPr>
              <w:rPr>
                <w:sz w:val="8"/>
                <w:szCs w:val="8"/>
              </w:rPr>
            </w:pPr>
          </w:p>
          <w:p w14:paraId="33401AE9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% des 6</w:t>
            </w:r>
            <w:r w:rsidRPr="00C2530A">
              <w:rPr>
                <w:sz w:val="18"/>
                <w:szCs w:val="18"/>
                <w:vertAlign w:val="superscript"/>
              </w:rPr>
              <w:t>e</w:t>
            </w:r>
            <w:r w:rsidRPr="00C2530A">
              <w:rPr>
                <w:sz w:val="18"/>
                <w:szCs w:val="18"/>
              </w:rPr>
              <w:t xml:space="preserve"> N3/4 en écriture</w:t>
            </w:r>
          </w:p>
          <w:p w14:paraId="3D55318A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085A4D42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% des 6e +30 GB+</w:t>
            </w:r>
          </w:p>
          <w:p w14:paraId="0B529374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79EF7EA3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% des 6</w:t>
            </w:r>
            <w:r w:rsidRPr="00C2530A">
              <w:rPr>
                <w:sz w:val="18"/>
                <w:szCs w:val="18"/>
                <w:vertAlign w:val="superscript"/>
              </w:rPr>
              <w:t>e</w:t>
            </w:r>
            <w:r w:rsidRPr="00C2530A">
              <w:rPr>
                <w:sz w:val="18"/>
                <w:szCs w:val="18"/>
              </w:rPr>
              <w:t xml:space="preserve"> N3/4 </w:t>
            </w:r>
            <w:proofErr w:type="spellStart"/>
            <w:r w:rsidRPr="00C2530A">
              <w:rPr>
                <w:sz w:val="18"/>
                <w:szCs w:val="18"/>
              </w:rPr>
              <w:t>litt</w:t>
            </w:r>
            <w:proofErr w:type="spellEnd"/>
            <w:r w:rsidRPr="00C2530A">
              <w:rPr>
                <w:sz w:val="18"/>
                <w:szCs w:val="18"/>
              </w:rPr>
              <w:t xml:space="preserve"> OQRE </w:t>
            </w:r>
          </w:p>
        </w:tc>
        <w:tc>
          <w:tcPr>
            <w:tcW w:w="745" w:type="pct"/>
            <w:tcBorders>
              <w:top w:val="single" w:sz="12" w:space="0" w:color="auto"/>
            </w:tcBorders>
          </w:tcPr>
          <w:p w14:paraId="73DA2793" w14:textId="4E4EE75D" w:rsidR="00821731" w:rsidRPr="00C2530A" w:rsidRDefault="00233EFA" w:rsidP="00260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87,8 </w:t>
            </w:r>
            <w:r w:rsidR="00821731" w:rsidRPr="00C2530A">
              <w:rPr>
                <w:sz w:val="18"/>
                <w:szCs w:val="18"/>
              </w:rPr>
              <w:t>% des 6</w:t>
            </w:r>
            <w:r w:rsidR="00821731" w:rsidRPr="00C2530A">
              <w:rPr>
                <w:sz w:val="18"/>
                <w:szCs w:val="18"/>
                <w:vertAlign w:val="superscript"/>
              </w:rPr>
              <w:t>e</w:t>
            </w:r>
            <w:r w:rsidR="00821731" w:rsidRPr="00C2530A">
              <w:rPr>
                <w:sz w:val="18"/>
                <w:szCs w:val="18"/>
              </w:rPr>
              <w:t xml:space="preserve"> PB/PTB en littératie </w:t>
            </w:r>
          </w:p>
          <w:p w14:paraId="132D360E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487F701B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5BFC9E6A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055623D9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54A9FF6B" w14:textId="48A913AB" w:rsidR="00821731" w:rsidRPr="00C2530A" w:rsidRDefault="00233EFA" w:rsidP="00260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 </w:t>
            </w:r>
            <w:r w:rsidR="00821731" w:rsidRPr="00C2530A">
              <w:rPr>
                <w:sz w:val="18"/>
                <w:szCs w:val="18"/>
              </w:rPr>
              <w:t>% des 6</w:t>
            </w:r>
            <w:r w:rsidR="00821731" w:rsidRPr="00C2530A">
              <w:rPr>
                <w:sz w:val="18"/>
                <w:szCs w:val="18"/>
                <w:vertAlign w:val="superscript"/>
              </w:rPr>
              <w:t>e</w:t>
            </w:r>
            <w:r w:rsidR="00821731" w:rsidRPr="00C2530A">
              <w:rPr>
                <w:sz w:val="18"/>
                <w:szCs w:val="18"/>
              </w:rPr>
              <w:t xml:space="preserve"> +30 GB+</w:t>
            </w:r>
          </w:p>
          <w:p w14:paraId="18B87F92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sz="12" w:space="0" w:color="auto"/>
            </w:tcBorders>
          </w:tcPr>
          <w:p w14:paraId="7902B364" w14:textId="39BF5D27" w:rsidR="00821731" w:rsidRPr="00C2530A" w:rsidRDefault="00A31128" w:rsidP="00260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91,8</w:t>
            </w:r>
            <w:r w:rsidR="00821731" w:rsidRPr="00C2530A">
              <w:rPr>
                <w:sz w:val="18"/>
                <w:szCs w:val="18"/>
              </w:rPr>
              <w:t>% des 6</w:t>
            </w:r>
            <w:r w:rsidR="00821731" w:rsidRPr="00C2530A">
              <w:rPr>
                <w:sz w:val="18"/>
                <w:szCs w:val="18"/>
                <w:vertAlign w:val="superscript"/>
              </w:rPr>
              <w:t>e</w:t>
            </w:r>
            <w:r w:rsidR="00821731" w:rsidRPr="00C2530A">
              <w:rPr>
                <w:sz w:val="18"/>
                <w:szCs w:val="18"/>
              </w:rPr>
              <w:t xml:space="preserve"> N3/4 : </w:t>
            </w:r>
            <w:r w:rsidR="00821731" w:rsidRPr="00A31128">
              <w:rPr>
                <w:b/>
                <w:bCs/>
                <w:sz w:val="18"/>
                <w:szCs w:val="18"/>
              </w:rPr>
              <w:t>CO</w:t>
            </w:r>
            <w:r w:rsidR="00821731" w:rsidRPr="00C2530A">
              <w:rPr>
                <w:sz w:val="18"/>
                <w:szCs w:val="18"/>
              </w:rPr>
              <w:t xml:space="preserve">  </w:t>
            </w:r>
          </w:p>
          <w:p w14:paraId="77A8FBBC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28CE579B" w14:textId="7AF3DA31" w:rsidR="00821731" w:rsidRPr="00C2530A" w:rsidRDefault="0058731B" w:rsidP="00260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821731" w:rsidRPr="00C2530A">
              <w:rPr>
                <w:sz w:val="18"/>
                <w:szCs w:val="18"/>
              </w:rPr>
              <w:t>% 6e N3/4 : lecture</w:t>
            </w:r>
          </w:p>
          <w:p w14:paraId="0F0395FA" w14:textId="77777777" w:rsidR="00821731" w:rsidRPr="00C2530A" w:rsidRDefault="00821731" w:rsidP="00260846">
            <w:pPr>
              <w:rPr>
                <w:sz w:val="8"/>
                <w:szCs w:val="8"/>
              </w:rPr>
            </w:pPr>
          </w:p>
          <w:p w14:paraId="179D41EF" w14:textId="1B1CA160" w:rsidR="00821731" w:rsidRPr="00C2530A" w:rsidRDefault="0058731B" w:rsidP="00260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89,8</w:t>
            </w:r>
            <w:r w:rsidR="00821731" w:rsidRPr="00C2530A">
              <w:rPr>
                <w:sz w:val="18"/>
                <w:szCs w:val="18"/>
              </w:rPr>
              <w:t>% 6</w:t>
            </w:r>
            <w:r w:rsidR="00821731" w:rsidRPr="00C2530A">
              <w:rPr>
                <w:sz w:val="18"/>
                <w:szCs w:val="18"/>
                <w:vertAlign w:val="superscript"/>
              </w:rPr>
              <w:t>e</w:t>
            </w:r>
            <w:r w:rsidR="00821731" w:rsidRPr="00C2530A">
              <w:rPr>
                <w:sz w:val="18"/>
                <w:szCs w:val="18"/>
              </w:rPr>
              <w:t xml:space="preserve"> N3/4: écriture</w:t>
            </w:r>
          </w:p>
          <w:p w14:paraId="06F72473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523E1336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3273EABD" w14:textId="173D1D2E" w:rsidR="00821731" w:rsidRPr="00C2530A" w:rsidRDefault="00C33775" w:rsidP="00260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 </w:t>
            </w:r>
            <w:r w:rsidR="00821731" w:rsidRPr="00C2530A">
              <w:rPr>
                <w:sz w:val="18"/>
                <w:szCs w:val="18"/>
              </w:rPr>
              <w:t>% des 6</w:t>
            </w:r>
            <w:r w:rsidR="00821731" w:rsidRPr="00C2530A">
              <w:rPr>
                <w:sz w:val="18"/>
                <w:szCs w:val="18"/>
                <w:vertAlign w:val="superscript"/>
              </w:rPr>
              <w:t>e</w:t>
            </w:r>
            <w:r w:rsidR="00821731" w:rsidRPr="00C2530A">
              <w:rPr>
                <w:sz w:val="18"/>
                <w:szCs w:val="18"/>
              </w:rPr>
              <w:t xml:space="preserve"> +30 GB+</w:t>
            </w:r>
          </w:p>
        </w:tc>
        <w:tc>
          <w:tcPr>
            <w:tcW w:w="632" w:type="pct"/>
            <w:tcBorders>
              <w:top w:val="single" w:sz="12" w:space="0" w:color="auto"/>
            </w:tcBorders>
          </w:tcPr>
          <w:p w14:paraId="2401329F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12" w:space="0" w:color="auto"/>
            </w:tcBorders>
          </w:tcPr>
          <w:p w14:paraId="5CFFCF0F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12" w:space="0" w:color="auto"/>
            </w:tcBorders>
          </w:tcPr>
          <w:p w14:paraId="5CB74F5C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-Utilisation du Bon Départ</w:t>
            </w:r>
          </w:p>
          <w:p w14:paraId="7F6C5F40" w14:textId="77777777" w:rsidR="00821731" w:rsidRPr="00C2530A" w:rsidRDefault="00821731" w:rsidP="00260846">
            <w:pPr>
              <w:rPr>
                <w:sz w:val="10"/>
                <w:szCs w:val="10"/>
              </w:rPr>
            </w:pPr>
          </w:p>
          <w:p w14:paraId="7B8F0A7D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-Formation GB+ en début d’année</w:t>
            </w:r>
          </w:p>
          <w:p w14:paraId="39926182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3FB39B0F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 xml:space="preserve">-CAP stratégies de lecture </w:t>
            </w:r>
          </w:p>
        </w:tc>
      </w:tr>
      <w:tr w:rsidR="00821731" w:rsidRPr="00C2530A" w14:paraId="72730E68" w14:textId="77777777" w:rsidTr="00260846">
        <w:trPr>
          <w:trHeight w:val="497"/>
        </w:trPr>
        <w:tc>
          <w:tcPr>
            <w:tcW w:w="408" w:type="pct"/>
            <w:vMerge/>
            <w:shd w:val="clear" w:color="auto" w:fill="002060"/>
            <w:textDirection w:val="btLr"/>
            <w:vAlign w:val="center"/>
          </w:tcPr>
          <w:p w14:paraId="6D596C19" w14:textId="77777777" w:rsidR="00821731" w:rsidRPr="00C2530A" w:rsidRDefault="00821731" w:rsidP="00260846">
            <w:pPr>
              <w:ind w:left="113" w:right="113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676" w:type="pct"/>
            <w:vMerge/>
            <w:vAlign w:val="center"/>
          </w:tcPr>
          <w:p w14:paraId="1A94F644" w14:textId="77777777" w:rsidR="00821731" w:rsidRPr="00C2530A" w:rsidRDefault="00821731" w:rsidP="00260846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</w:tcBorders>
          </w:tcPr>
          <w:p w14:paraId="5FB859DB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% des 6</w:t>
            </w:r>
            <w:r w:rsidRPr="00C2530A">
              <w:rPr>
                <w:sz w:val="18"/>
                <w:szCs w:val="18"/>
                <w:vertAlign w:val="superscript"/>
              </w:rPr>
              <w:t>e</w:t>
            </w:r>
            <w:r w:rsidRPr="00C2530A">
              <w:rPr>
                <w:sz w:val="18"/>
                <w:szCs w:val="18"/>
              </w:rPr>
              <w:t xml:space="preserve"> N3/4 en maths</w:t>
            </w:r>
          </w:p>
          <w:p w14:paraId="3E5C0784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6B992E70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% des 6</w:t>
            </w:r>
            <w:r w:rsidRPr="00C2530A">
              <w:rPr>
                <w:sz w:val="18"/>
                <w:szCs w:val="18"/>
                <w:vertAlign w:val="superscript"/>
              </w:rPr>
              <w:t>e</w:t>
            </w:r>
            <w:r w:rsidRPr="00C2530A">
              <w:rPr>
                <w:sz w:val="18"/>
                <w:szCs w:val="18"/>
              </w:rPr>
              <w:t xml:space="preserve"> N3/4 maths OQRE</w:t>
            </w:r>
          </w:p>
          <w:p w14:paraId="6E977692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single" w:sz="4" w:space="0" w:color="auto"/>
            </w:tcBorders>
          </w:tcPr>
          <w:p w14:paraId="43ACB0DB" w14:textId="5CF248CD" w:rsidR="00821731" w:rsidRPr="00C2530A" w:rsidRDefault="00FD3F93" w:rsidP="00260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91,8%</w:t>
            </w:r>
            <w:r w:rsidR="00821731" w:rsidRPr="00C2530A">
              <w:rPr>
                <w:sz w:val="18"/>
                <w:szCs w:val="18"/>
              </w:rPr>
              <w:t> : 6</w:t>
            </w:r>
            <w:r w:rsidR="00821731" w:rsidRPr="00C2530A">
              <w:rPr>
                <w:sz w:val="18"/>
                <w:szCs w:val="18"/>
                <w:vertAlign w:val="superscript"/>
              </w:rPr>
              <w:t>e</w:t>
            </w:r>
            <w:r w:rsidR="00821731" w:rsidRPr="00C2530A">
              <w:rPr>
                <w:sz w:val="18"/>
                <w:szCs w:val="18"/>
              </w:rPr>
              <w:t xml:space="preserve"> PB/PT maths </w:t>
            </w:r>
          </w:p>
          <w:p w14:paraId="5309981A" w14:textId="77777777" w:rsidR="00821731" w:rsidRPr="00C2530A" w:rsidRDefault="00821731" w:rsidP="00260846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sz="4" w:space="0" w:color="auto"/>
            </w:tcBorders>
          </w:tcPr>
          <w:p w14:paraId="321CEF6B" w14:textId="55505244" w:rsidR="00821731" w:rsidRPr="00C2530A" w:rsidRDefault="005A08A0" w:rsidP="00260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81,6 </w:t>
            </w:r>
            <w:r w:rsidR="00821731" w:rsidRPr="00C2530A">
              <w:rPr>
                <w:sz w:val="18"/>
                <w:szCs w:val="18"/>
              </w:rPr>
              <w:t>% des 6</w:t>
            </w:r>
            <w:r w:rsidR="00821731" w:rsidRPr="00C2530A">
              <w:rPr>
                <w:sz w:val="18"/>
                <w:szCs w:val="18"/>
                <w:vertAlign w:val="superscript"/>
              </w:rPr>
              <w:t>e</w:t>
            </w:r>
            <w:r w:rsidR="00821731" w:rsidRPr="00C2530A">
              <w:rPr>
                <w:sz w:val="18"/>
                <w:szCs w:val="18"/>
              </w:rPr>
              <w:t xml:space="preserve"> N3/4 en maths</w:t>
            </w:r>
          </w:p>
          <w:p w14:paraId="1B19AAC6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</w:tcBorders>
          </w:tcPr>
          <w:p w14:paraId="42B92BAC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</w:tcPr>
          <w:p w14:paraId="54CD32BC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</w:tcBorders>
          </w:tcPr>
          <w:p w14:paraId="5F203A8D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</w:tc>
      </w:tr>
      <w:tr w:rsidR="00821731" w:rsidRPr="00C2530A" w14:paraId="41BACA04" w14:textId="77777777" w:rsidTr="00260846">
        <w:trPr>
          <w:trHeight w:val="425"/>
        </w:trPr>
        <w:tc>
          <w:tcPr>
            <w:tcW w:w="408" w:type="pct"/>
            <w:vMerge/>
            <w:shd w:val="clear" w:color="auto" w:fill="002060"/>
            <w:vAlign w:val="center"/>
            <w:hideMark/>
          </w:tcPr>
          <w:p w14:paraId="42FCAE28" w14:textId="77777777" w:rsidR="00821731" w:rsidRPr="00C2530A" w:rsidRDefault="00821731" w:rsidP="0026084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76" w:type="pct"/>
            <w:shd w:val="clear" w:color="auto" w:fill="FFE599" w:themeFill="accent4" w:themeFillTint="66"/>
            <w:vAlign w:val="center"/>
          </w:tcPr>
          <w:p w14:paraId="72B21077" w14:textId="77777777" w:rsidR="00821731" w:rsidRPr="00C2530A" w:rsidRDefault="00821731" w:rsidP="00260846">
            <w:pPr>
              <w:rPr>
                <w:b/>
                <w:sz w:val="20"/>
                <w:szCs w:val="20"/>
              </w:rPr>
            </w:pPr>
            <w:r w:rsidRPr="00C2530A">
              <w:rPr>
                <w:b/>
                <w:sz w:val="20"/>
                <w:szCs w:val="20"/>
              </w:rPr>
              <w:t>Santé mentale, bien être et engagement des élèves</w:t>
            </w:r>
          </w:p>
        </w:tc>
        <w:tc>
          <w:tcPr>
            <w:tcW w:w="739" w:type="pct"/>
          </w:tcPr>
          <w:p w14:paraId="342EA090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-% TB/E : autorégulation</w:t>
            </w:r>
          </w:p>
          <w:p w14:paraId="7BD28D8C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578D40E0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-% TB/E : collaboration</w:t>
            </w:r>
          </w:p>
          <w:p w14:paraId="60FEA585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2420B87C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1652265F" w14:textId="77777777" w:rsidR="00821731" w:rsidRPr="00C2530A" w:rsidRDefault="00821731" w:rsidP="00260846">
            <w:pPr>
              <w:spacing w:line="276" w:lineRule="auto"/>
              <w:rPr>
                <w:sz w:val="18"/>
                <w:szCs w:val="18"/>
              </w:rPr>
            </w:pPr>
            <w:r w:rsidRPr="00C2530A">
              <w:rPr>
                <w:rFonts w:eastAsia="Verdana" w:cs="Verdana"/>
                <w:color w:val="000000" w:themeColor="text1"/>
                <w:sz w:val="18"/>
                <w:szCs w:val="18"/>
              </w:rPr>
              <w:t>100% des classes auront participé à au moins une activité en santé mentale</w:t>
            </w:r>
          </w:p>
          <w:p w14:paraId="6896BC43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79C1478E" w14:textId="77777777" w:rsidR="00821731" w:rsidRPr="00C2530A" w:rsidRDefault="00821731" w:rsidP="00260846">
            <w:pPr>
              <w:spacing w:line="276" w:lineRule="auto"/>
              <w:rPr>
                <w:rFonts w:cstheme="minorBidi"/>
                <w:sz w:val="20"/>
                <w:szCs w:val="20"/>
              </w:rPr>
            </w:pPr>
            <w:r w:rsidRPr="00C2530A">
              <w:rPr>
                <w:rFonts w:cstheme="minorBidi"/>
                <w:sz w:val="20"/>
                <w:szCs w:val="20"/>
              </w:rPr>
              <w:t xml:space="preserve">D’ici la fin de l’année, le taux </w:t>
            </w:r>
            <w:r w:rsidRPr="00C2530A">
              <w:rPr>
                <w:rFonts w:cstheme="minorBidi"/>
                <w:b/>
                <w:bCs/>
                <w:sz w:val="20"/>
                <w:szCs w:val="20"/>
              </w:rPr>
              <w:t>d’absentéisme</w:t>
            </w:r>
            <w:r w:rsidRPr="00C2530A">
              <w:rPr>
                <w:rFonts w:cstheme="minorBidi"/>
                <w:sz w:val="20"/>
                <w:szCs w:val="20"/>
              </w:rPr>
              <w:t xml:space="preserve"> des élèves va diminuer </w:t>
            </w:r>
            <w:r w:rsidRPr="00C2530A">
              <w:rPr>
                <w:rFonts w:cstheme="minorBidi"/>
                <w:b/>
                <w:bCs/>
                <w:sz w:val="20"/>
                <w:szCs w:val="20"/>
              </w:rPr>
              <w:t>de 5 %.</w:t>
            </w:r>
          </w:p>
          <w:p w14:paraId="06E2FE09" w14:textId="77777777" w:rsidR="00821731" w:rsidRPr="00C2530A" w:rsidRDefault="00821731" w:rsidP="00260846">
            <w:pPr>
              <w:spacing w:line="276" w:lineRule="auto"/>
              <w:rPr>
                <w:rFonts w:cstheme="minorBidi"/>
                <w:sz w:val="8"/>
                <w:szCs w:val="8"/>
              </w:rPr>
            </w:pPr>
          </w:p>
          <w:p w14:paraId="4D386507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rFonts w:cstheme="minorBidi"/>
                <w:sz w:val="20"/>
                <w:szCs w:val="20"/>
              </w:rPr>
              <w:t xml:space="preserve">-D’ici la fin de l’année, il y aura une </w:t>
            </w:r>
            <w:r w:rsidRPr="00C2530A">
              <w:rPr>
                <w:rFonts w:cstheme="minorBidi"/>
                <w:b/>
                <w:bCs/>
                <w:sz w:val="20"/>
                <w:szCs w:val="20"/>
              </w:rPr>
              <w:t>diminution de 20% des retards</w:t>
            </w:r>
            <w:r w:rsidRPr="00C2530A">
              <w:rPr>
                <w:rFonts w:cstheme="minorBidi"/>
                <w:sz w:val="20"/>
                <w:szCs w:val="20"/>
              </w:rPr>
              <w:t>.</w:t>
            </w:r>
          </w:p>
        </w:tc>
        <w:tc>
          <w:tcPr>
            <w:tcW w:w="745" w:type="pct"/>
          </w:tcPr>
          <w:p w14:paraId="07889B82" w14:textId="477B71CA" w:rsidR="00821731" w:rsidRPr="00C2530A" w:rsidRDefault="00117232" w:rsidP="00260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62,1</w:t>
            </w:r>
            <w:r w:rsidR="00821731" w:rsidRPr="00C2530A">
              <w:rPr>
                <w:sz w:val="18"/>
                <w:szCs w:val="18"/>
              </w:rPr>
              <w:t xml:space="preserve">% TB/E : </w:t>
            </w:r>
            <w:r w:rsidR="00821731" w:rsidRPr="00A878FA">
              <w:rPr>
                <w:b/>
                <w:bCs/>
                <w:sz w:val="18"/>
                <w:szCs w:val="18"/>
              </w:rPr>
              <w:t>autorégulation</w:t>
            </w:r>
          </w:p>
          <w:p w14:paraId="1EC2752A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 xml:space="preserve"> </w:t>
            </w:r>
          </w:p>
          <w:p w14:paraId="7861C443" w14:textId="77777777" w:rsidR="00F62E05" w:rsidRDefault="00A878FA" w:rsidP="00260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92,1</w:t>
            </w:r>
            <w:r w:rsidR="00821731" w:rsidRPr="00C2530A">
              <w:rPr>
                <w:sz w:val="18"/>
                <w:szCs w:val="18"/>
              </w:rPr>
              <w:t xml:space="preserve">% TB/E : </w:t>
            </w:r>
          </w:p>
          <w:p w14:paraId="251582CF" w14:textId="387EED48" w:rsidR="00821731" w:rsidRPr="00F62E05" w:rsidRDefault="00821731" w:rsidP="00260846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F62E05">
              <w:rPr>
                <w:b/>
                <w:bCs/>
                <w:sz w:val="18"/>
                <w:szCs w:val="18"/>
              </w:rPr>
              <w:t>collaboration</w:t>
            </w:r>
            <w:proofErr w:type="gramEnd"/>
          </w:p>
          <w:p w14:paraId="4547FBAB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758E98FF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7A907295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1288B964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Oui</w:t>
            </w:r>
          </w:p>
        </w:tc>
        <w:tc>
          <w:tcPr>
            <w:tcW w:w="707" w:type="pct"/>
          </w:tcPr>
          <w:p w14:paraId="223CDD2A" w14:textId="76F4C8D1" w:rsidR="00821731" w:rsidRPr="00A878FA" w:rsidRDefault="00117232" w:rsidP="00260846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67,2</w:t>
            </w:r>
            <w:r w:rsidR="00821731" w:rsidRPr="00C2530A">
              <w:rPr>
                <w:sz w:val="18"/>
                <w:szCs w:val="18"/>
              </w:rPr>
              <w:t xml:space="preserve">% TB/E : </w:t>
            </w:r>
            <w:r w:rsidR="00821731" w:rsidRPr="00A878FA">
              <w:rPr>
                <w:b/>
                <w:bCs/>
                <w:sz w:val="18"/>
                <w:szCs w:val="18"/>
              </w:rPr>
              <w:t>autorégulation</w:t>
            </w:r>
          </w:p>
          <w:p w14:paraId="13FD51B4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3D00DB35" w14:textId="77777777" w:rsidR="00F62E05" w:rsidRDefault="00A878FA" w:rsidP="00260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88,1</w:t>
            </w:r>
            <w:r w:rsidR="00821731" w:rsidRPr="00C2530A">
              <w:rPr>
                <w:sz w:val="18"/>
                <w:szCs w:val="18"/>
              </w:rPr>
              <w:t xml:space="preserve">% TB/E : </w:t>
            </w:r>
          </w:p>
          <w:p w14:paraId="783417C4" w14:textId="33C23891" w:rsidR="00821731" w:rsidRPr="00F62E05" w:rsidRDefault="00821731" w:rsidP="00260846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F62E05">
              <w:rPr>
                <w:b/>
                <w:bCs/>
                <w:sz w:val="18"/>
                <w:szCs w:val="18"/>
              </w:rPr>
              <w:t>collaboration</w:t>
            </w:r>
            <w:proofErr w:type="gramEnd"/>
          </w:p>
          <w:p w14:paraId="0180AEF2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40C42D64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410E2700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56FB0FDA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Oui</w:t>
            </w:r>
          </w:p>
        </w:tc>
        <w:tc>
          <w:tcPr>
            <w:tcW w:w="632" w:type="pct"/>
          </w:tcPr>
          <w:p w14:paraId="789C0AC3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1555E29D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1AE3599C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1EF16E78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2F27BF4C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22E287F3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678637BD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Oui</w:t>
            </w:r>
          </w:p>
        </w:tc>
        <w:tc>
          <w:tcPr>
            <w:tcW w:w="596" w:type="pct"/>
          </w:tcPr>
          <w:p w14:paraId="23152BEC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7E42C38A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625477EC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5D897D10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7E8FB0F7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6984F1FC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2C442CEF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S/O</w:t>
            </w:r>
          </w:p>
        </w:tc>
        <w:tc>
          <w:tcPr>
            <w:tcW w:w="497" w:type="pct"/>
          </w:tcPr>
          <w:p w14:paraId="4E7CA53D" w14:textId="77777777" w:rsidR="00821731" w:rsidRPr="00C2530A" w:rsidRDefault="00821731" w:rsidP="00260846">
            <w:pPr>
              <w:rPr>
                <w:sz w:val="12"/>
                <w:szCs w:val="12"/>
              </w:rPr>
            </w:pPr>
          </w:p>
          <w:p w14:paraId="1EDBFBE4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Zones de régulation</w:t>
            </w:r>
          </w:p>
          <w:p w14:paraId="785B0E6D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(Intégration santé mentale dans l’enseignement)</w:t>
            </w:r>
          </w:p>
          <w:p w14:paraId="58455911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7776C98C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Enfants Avertis</w:t>
            </w:r>
          </w:p>
          <w:p w14:paraId="231F010A" w14:textId="77777777" w:rsidR="00821731" w:rsidRPr="00C2530A" w:rsidRDefault="00821731" w:rsidP="00260846">
            <w:pPr>
              <w:rPr>
                <w:sz w:val="12"/>
                <w:szCs w:val="12"/>
              </w:rPr>
            </w:pPr>
          </w:p>
          <w:p w14:paraId="777795CD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CAP en début d’année- enseignement explicit (autoévaluation, etc.,)</w:t>
            </w:r>
          </w:p>
        </w:tc>
      </w:tr>
      <w:tr w:rsidR="00821731" w:rsidRPr="00C2530A" w14:paraId="18E46B0C" w14:textId="77777777" w:rsidTr="00260846">
        <w:trPr>
          <w:trHeight w:val="1339"/>
        </w:trPr>
        <w:tc>
          <w:tcPr>
            <w:tcW w:w="408" w:type="pct"/>
            <w:vMerge/>
            <w:shd w:val="clear" w:color="auto" w:fill="002060"/>
            <w:vAlign w:val="center"/>
            <w:hideMark/>
          </w:tcPr>
          <w:p w14:paraId="35E4CEB3" w14:textId="77777777" w:rsidR="00821731" w:rsidRPr="00C2530A" w:rsidRDefault="00821731" w:rsidP="0026084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76" w:type="pct"/>
            <w:vMerge w:val="restart"/>
            <w:shd w:val="clear" w:color="auto" w:fill="00A9E0"/>
            <w:vAlign w:val="center"/>
          </w:tcPr>
          <w:p w14:paraId="25DA7B4D" w14:textId="77777777" w:rsidR="00821731" w:rsidRPr="00C2530A" w:rsidRDefault="00821731" w:rsidP="00260846">
            <w:pPr>
              <w:rPr>
                <w:b/>
                <w:sz w:val="20"/>
                <w:szCs w:val="20"/>
              </w:rPr>
            </w:pPr>
            <w:r w:rsidRPr="00C2530A">
              <w:rPr>
                <w:b/>
                <w:sz w:val="20"/>
                <w:szCs w:val="20"/>
              </w:rPr>
              <w:t>Droit de la personne et équité</w:t>
            </w:r>
          </w:p>
        </w:tc>
        <w:tc>
          <w:tcPr>
            <w:tcW w:w="739" w:type="pct"/>
          </w:tcPr>
          <w:p w14:paraId="49B8FD62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-</w:t>
            </w:r>
            <w:r w:rsidRPr="00C2530A">
              <w:rPr>
                <w:b/>
                <w:bCs/>
                <w:sz w:val="18"/>
                <w:szCs w:val="18"/>
              </w:rPr>
              <w:t xml:space="preserve"> %</w:t>
            </w:r>
            <w:r w:rsidRPr="00C2530A">
              <w:rPr>
                <w:sz w:val="18"/>
                <w:szCs w:val="18"/>
              </w:rPr>
              <w:t xml:space="preserve"> élèves ALF N3/4 en lecture bulletin</w:t>
            </w:r>
          </w:p>
          <w:p w14:paraId="58DD6C38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418D9575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-</w:t>
            </w:r>
            <w:r w:rsidRPr="00C2530A">
              <w:rPr>
                <w:b/>
                <w:bCs/>
                <w:sz w:val="18"/>
                <w:szCs w:val="18"/>
              </w:rPr>
              <w:t>%</w:t>
            </w:r>
            <w:r w:rsidRPr="00C2530A">
              <w:rPr>
                <w:sz w:val="18"/>
                <w:szCs w:val="18"/>
              </w:rPr>
              <w:t xml:space="preserve"> élèves ALF à la cible GB+</w:t>
            </w:r>
          </w:p>
          <w:p w14:paraId="6FAB7FAB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745" w:type="pct"/>
          </w:tcPr>
          <w:p w14:paraId="214DBEFB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-% élèves ALF au moyen PB/PTB littératie</w:t>
            </w:r>
          </w:p>
          <w:p w14:paraId="3EA46067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43131241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% fraction à la cible GB+)</w:t>
            </w:r>
          </w:p>
          <w:p w14:paraId="4DB0225A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7922AF42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707" w:type="pct"/>
          </w:tcPr>
          <w:p w14:paraId="42AA6BA4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-</w:t>
            </w:r>
            <w:r w:rsidRPr="00C2530A">
              <w:rPr>
                <w:b/>
                <w:sz w:val="18"/>
                <w:szCs w:val="18"/>
              </w:rPr>
              <w:t xml:space="preserve"> </w:t>
            </w:r>
            <w:r w:rsidRPr="00C2530A">
              <w:rPr>
                <w:sz w:val="18"/>
                <w:szCs w:val="18"/>
              </w:rPr>
              <w:t xml:space="preserve">% élèves ALF au moyen N3/4 lecture </w:t>
            </w:r>
          </w:p>
          <w:p w14:paraId="1EF04560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02A242B4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% (Fraction) élèves ALF à la cible GB+</w:t>
            </w:r>
          </w:p>
          <w:p w14:paraId="25E5AA2A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632" w:type="pct"/>
          </w:tcPr>
          <w:p w14:paraId="76BDDEA1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596" w:type="pct"/>
          </w:tcPr>
          <w:p w14:paraId="6D12C15E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497" w:type="pct"/>
          </w:tcPr>
          <w:p w14:paraId="03912F29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-CAP GB+ en début d’année</w:t>
            </w:r>
          </w:p>
          <w:p w14:paraId="73CADCAE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48810688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CAP EED (RAI)</w:t>
            </w:r>
          </w:p>
        </w:tc>
      </w:tr>
      <w:tr w:rsidR="00821731" w:rsidRPr="00C2530A" w14:paraId="58FEDE23" w14:textId="77777777" w:rsidTr="00260846">
        <w:trPr>
          <w:trHeight w:val="2126"/>
        </w:trPr>
        <w:tc>
          <w:tcPr>
            <w:tcW w:w="408" w:type="pct"/>
            <w:vMerge/>
            <w:shd w:val="clear" w:color="auto" w:fill="002060"/>
            <w:vAlign w:val="center"/>
          </w:tcPr>
          <w:p w14:paraId="0DEB6475" w14:textId="77777777" w:rsidR="00821731" w:rsidRPr="00C2530A" w:rsidRDefault="00821731" w:rsidP="0026084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76" w:type="pct"/>
            <w:vMerge/>
            <w:vAlign w:val="center"/>
          </w:tcPr>
          <w:p w14:paraId="1A799FB8" w14:textId="77777777" w:rsidR="00821731" w:rsidRPr="00C2530A" w:rsidRDefault="00821731" w:rsidP="00260846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pct"/>
          </w:tcPr>
          <w:p w14:paraId="46F106B2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 xml:space="preserve">-Élèves EED au moyen </w:t>
            </w:r>
            <w:r w:rsidRPr="00C2530A">
              <w:rPr>
                <w:b/>
                <w:sz w:val="18"/>
                <w:szCs w:val="18"/>
              </w:rPr>
              <w:t>X</w:t>
            </w:r>
            <w:r w:rsidRPr="00C2530A">
              <w:rPr>
                <w:sz w:val="18"/>
                <w:szCs w:val="18"/>
              </w:rPr>
              <w:t>% N3/4 lecture sur bulletin</w:t>
            </w:r>
          </w:p>
          <w:p w14:paraId="279AC4FD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7783EE15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 xml:space="preserve">-Élèves Garçons au moyen </w:t>
            </w:r>
            <w:r w:rsidRPr="00C2530A">
              <w:rPr>
                <w:b/>
                <w:sz w:val="18"/>
                <w:szCs w:val="18"/>
              </w:rPr>
              <w:t>X</w:t>
            </w:r>
            <w:r w:rsidRPr="00C2530A">
              <w:rPr>
                <w:sz w:val="18"/>
                <w:szCs w:val="18"/>
              </w:rPr>
              <w:t>% N3/4 lecture sur bulletin</w:t>
            </w:r>
          </w:p>
          <w:p w14:paraId="1B51831C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211F76CE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-Élèves filles au moyen X% N3/4 lecture sur bulletin</w:t>
            </w:r>
          </w:p>
          <w:p w14:paraId="4F1D8810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745" w:type="pct"/>
          </w:tcPr>
          <w:p w14:paraId="3AF9B5BD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 xml:space="preserve">-Élèves EED au moyen </w:t>
            </w:r>
            <w:r w:rsidRPr="00C2530A">
              <w:rPr>
                <w:b/>
                <w:sz w:val="18"/>
                <w:szCs w:val="18"/>
              </w:rPr>
              <w:t>X</w:t>
            </w:r>
            <w:r w:rsidRPr="00C2530A">
              <w:rPr>
                <w:sz w:val="18"/>
                <w:szCs w:val="18"/>
              </w:rPr>
              <w:t>% PB/PTB lecture sur bulletin</w:t>
            </w:r>
          </w:p>
          <w:p w14:paraId="18BDEB07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48EE3D70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 xml:space="preserve">-Élèves Garçons au moyen </w:t>
            </w:r>
            <w:r w:rsidRPr="00C2530A">
              <w:rPr>
                <w:b/>
                <w:sz w:val="18"/>
                <w:szCs w:val="18"/>
              </w:rPr>
              <w:t>X</w:t>
            </w:r>
            <w:r w:rsidRPr="00C2530A">
              <w:rPr>
                <w:sz w:val="18"/>
                <w:szCs w:val="18"/>
              </w:rPr>
              <w:t>% PB/PTB lecture sur bulletin</w:t>
            </w:r>
          </w:p>
          <w:p w14:paraId="76B7DFFB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0718886A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 xml:space="preserve">-Élèves filles au moyen </w:t>
            </w:r>
            <w:r w:rsidRPr="00C2530A">
              <w:rPr>
                <w:b/>
                <w:sz w:val="18"/>
                <w:szCs w:val="18"/>
              </w:rPr>
              <w:t>X</w:t>
            </w:r>
            <w:r w:rsidRPr="00C2530A">
              <w:rPr>
                <w:sz w:val="18"/>
                <w:szCs w:val="18"/>
              </w:rPr>
              <w:t>% PB/PTB lecture sur bulletin</w:t>
            </w:r>
          </w:p>
        </w:tc>
        <w:tc>
          <w:tcPr>
            <w:tcW w:w="707" w:type="pct"/>
          </w:tcPr>
          <w:p w14:paraId="5335F118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576F1476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 xml:space="preserve">-Élèves EED </w:t>
            </w:r>
            <w:r w:rsidRPr="00C2530A">
              <w:rPr>
                <w:b/>
                <w:bCs/>
                <w:sz w:val="18"/>
                <w:szCs w:val="18"/>
              </w:rPr>
              <w:t>X</w:t>
            </w:r>
            <w:r w:rsidRPr="00C2530A">
              <w:rPr>
                <w:sz w:val="18"/>
                <w:szCs w:val="18"/>
              </w:rPr>
              <w:t>% N3/4 lecture sur bulletin</w:t>
            </w:r>
          </w:p>
          <w:p w14:paraId="5B70DE8A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14162EA6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 xml:space="preserve">-Élèves Garçons </w:t>
            </w:r>
            <w:r w:rsidRPr="00C2530A">
              <w:rPr>
                <w:b/>
                <w:bCs/>
                <w:sz w:val="18"/>
                <w:szCs w:val="18"/>
              </w:rPr>
              <w:t>X</w:t>
            </w:r>
            <w:r w:rsidRPr="00C2530A">
              <w:rPr>
                <w:sz w:val="18"/>
                <w:szCs w:val="18"/>
              </w:rPr>
              <w:t>% N3/4 lecture sur bulletin</w:t>
            </w:r>
          </w:p>
          <w:p w14:paraId="320859F7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05703366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 xml:space="preserve">-Élèves filles </w:t>
            </w:r>
            <w:r w:rsidRPr="00C2530A">
              <w:rPr>
                <w:b/>
                <w:bCs/>
                <w:sz w:val="18"/>
                <w:szCs w:val="18"/>
              </w:rPr>
              <w:t>X</w:t>
            </w:r>
            <w:r w:rsidRPr="00C2530A">
              <w:rPr>
                <w:sz w:val="18"/>
                <w:szCs w:val="18"/>
              </w:rPr>
              <w:t>% N3/4 lecture sur bulletin</w:t>
            </w:r>
          </w:p>
          <w:p w14:paraId="3C707B4A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632" w:type="pct"/>
          </w:tcPr>
          <w:p w14:paraId="4236984E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596" w:type="pct"/>
          </w:tcPr>
          <w:p w14:paraId="437DBAAF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497" w:type="pct"/>
          </w:tcPr>
          <w:p w14:paraId="496F96F4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</w:tc>
      </w:tr>
      <w:tr w:rsidR="00821731" w:rsidRPr="00C2530A" w14:paraId="77BA28BF" w14:textId="77777777" w:rsidTr="00260846">
        <w:trPr>
          <w:trHeight w:val="238"/>
        </w:trPr>
        <w:tc>
          <w:tcPr>
            <w:tcW w:w="408" w:type="pct"/>
            <w:vMerge w:val="restart"/>
            <w:shd w:val="clear" w:color="auto" w:fill="E2EFD9" w:themeFill="accent6" w:themeFillTint="33"/>
            <w:vAlign w:val="center"/>
          </w:tcPr>
          <w:p w14:paraId="449CDA34" w14:textId="77777777" w:rsidR="00821731" w:rsidRPr="00C2530A" w:rsidRDefault="00821731" w:rsidP="0026084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76" w:type="pct"/>
            <w:shd w:val="clear" w:color="auto" w:fill="92D050"/>
            <w:vAlign w:val="center"/>
          </w:tcPr>
          <w:p w14:paraId="506BCF89" w14:textId="77777777" w:rsidR="00821731" w:rsidRPr="00C2530A" w:rsidRDefault="00821731" w:rsidP="00260846">
            <w:pPr>
              <w:rPr>
                <w:b/>
                <w:sz w:val="20"/>
                <w:szCs w:val="20"/>
              </w:rPr>
            </w:pPr>
            <w:r w:rsidRPr="00C2530A">
              <w:rPr>
                <w:b/>
                <w:sz w:val="20"/>
                <w:szCs w:val="20"/>
              </w:rPr>
              <w:t>Itinéraires et transitions</w:t>
            </w:r>
          </w:p>
        </w:tc>
        <w:tc>
          <w:tcPr>
            <w:tcW w:w="739" w:type="pct"/>
          </w:tcPr>
          <w:p w14:paraId="5305A205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 xml:space="preserve">Portfolio </w:t>
            </w:r>
            <w:proofErr w:type="spellStart"/>
            <w:r w:rsidRPr="00C2530A">
              <w:rPr>
                <w:sz w:val="18"/>
                <w:szCs w:val="18"/>
              </w:rPr>
              <w:t>My</w:t>
            </w:r>
            <w:proofErr w:type="spellEnd"/>
            <w:r w:rsidRPr="00C2530A">
              <w:rPr>
                <w:sz w:val="18"/>
                <w:szCs w:val="18"/>
              </w:rPr>
              <w:t xml:space="preserve"> </w:t>
            </w:r>
            <w:proofErr w:type="spellStart"/>
            <w:r w:rsidRPr="00C2530A">
              <w:rPr>
                <w:sz w:val="18"/>
                <w:szCs w:val="18"/>
              </w:rPr>
              <w:t>Blueprint</w:t>
            </w:r>
            <w:proofErr w:type="spellEnd"/>
          </w:p>
        </w:tc>
        <w:tc>
          <w:tcPr>
            <w:tcW w:w="745" w:type="pct"/>
          </w:tcPr>
          <w:p w14:paraId="1A257F32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707" w:type="pct"/>
          </w:tcPr>
          <w:p w14:paraId="2B8D71CA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632" w:type="pct"/>
          </w:tcPr>
          <w:p w14:paraId="6C5316F1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  <w:p w14:paraId="4AA3FD1B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596" w:type="pct"/>
          </w:tcPr>
          <w:p w14:paraId="1031E1D5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497" w:type="pct"/>
          </w:tcPr>
          <w:p w14:paraId="64B166DE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-Formations en début d’année</w:t>
            </w:r>
          </w:p>
          <w:p w14:paraId="04C43F39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-CAP cycle moyen</w:t>
            </w:r>
          </w:p>
        </w:tc>
      </w:tr>
      <w:tr w:rsidR="00821731" w:rsidRPr="00B244B2" w14:paraId="5B214C5B" w14:textId="77777777" w:rsidTr="00260846">
        <w:trPr>
          <w:trHeight w:val="238"/>
        </w:trPr>
        <w:tc>
          <w:tcPr>
            <w:tcW w:w="408" w:type="pct"/>
            <w:vMerge/>
            <w:vAlign w:val="center"/>
          </w:tcPr>
          <w:p w14:paraId="3BBA2CAF" w14:textId="77777777" w:rsidR="00821731" w:rsidRPr="00C2530A" w:rsidRDefault="00821731" w:rsidP="0026084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76" w:type="pct"/>
            <w:tcBorders>
              <w:bottom w:val="single" w:sz="12" w:space="0" w:color="auto"/>
            </w:tcBorders>
            <w:shd w:val="clear" w:color="auto" w:fill="FFFF66"/>
            <w:vAlign w:val="center"/>
          </w:tcPr>
          <w:p w14:paraId="705114CE" w14:textId="77777777" w:rsidR="00821731" w:rsidRPr="00C2530A" w:rsidRDefault="00821731" w:rsidP="00260846">
            <w:pPr>
              <w:rPr>
                <w:b/>
                <w:sz w:val="20"/>
                <w:szCs w:val="20"/>
              </w:rPr>
            </w:pPr>
            <w:r w:rsidRPr="00C2530A">
              <w:rPr>
                <w:b/>
                <w:sz w:val="20"/>
                <w:szCs w:val="20"/>
              </w:rPr>
              <w:t>Éducation citoyenne et leadership culturel</w:t>
            </w:r>
          </w:p>
        </w:tc>
        <w:tc>
          <w:tcPr>
            <w:tcW w:w="739" w:type="pct"/>
            <w:tcBorders>
              <w:bottom w:val="single" w:sz="12" w:space="0" w:color="auto"/>
            </w:tcBorders>
          </w:tcPr>
          <w:p w14:paraId="71981DDE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80% TB/E utilisation français oral</w:t>
            </w:r>
          </w:p>
          <w:p w14:paraId="73BEB160" w14:textId="77777777" w:rsidR="00821731" w:rsidRPr="00C2530A" w:rsidRDefault="00821731" w:rsidP="00260846">
            <w:pPr>
              <w:spacing w:line="276" w:lineRule="auto"/>
              <w:rPr>
                <w:rFonts w:cstheme="minorBidi"/>
                <w:sz w:val="20"/>
                <w:szCs w:val="20"/>
              </w:rPr>
            </w:pPr>
            <w:r w:rsidRPr="00C2530A">
              <w:rPr>
                <w:rFonts w:cstheme="minorBidi"/>
                <w:sz w:val="20"/>
                <w:szCs w:val="20"/>
              </w:rPr>
              <w:t>-Taux d’inscriptions en 7</w:t>
            </w:r>
            <w:r w:rsidRPr="00C2530A">
              <w:rPr>
                <w:rFonts w:cstheme="minorBidi"/>
                <w:sz w:val="20"/>
                <w:szCs w:val="20"/>
                <w:vertAlign w:val="superscript"/>
              </w:rPr>
              <w:t>e</w:t>
            </w:r>
            <w:r w:rsidRPr="00C2530A">
              <w:rPr>
                <w:rFonts w:cstheme="minorBidi"/>
                <w:sz w:val="20"/>
                <w:szCs w:val="20"/>
              </w:rPr>
              <w:t xml:space="preserve"> année à TOOU</w:t>
            </w:r>
          </w:p>
          <w:p w14:paraId="75A7A715" w14:textId="77777777" w:rsidR="00821731" w:rsidRPr="00C2530A" w:rsidRDefault="00821731" w:rsidP="00260846">
            <w:pPr>
              <w:spacing w:line="276" w:lineRule="auto"/>
              <w:rPr>
                <w:rFonts w:cstheme="minorBidi"/>
                <w:sz w:val="20"/>
                <w:szCs w:val="20"/>
              </w:rPr>
            </w:pPr>
            <w:r w:rsidRPr="00C2530A">
              <w:rPr>
                <w:rFonts w:cstheme="minorBidi"/>
                <w:sz w:val="20"/>
                <w:szCs w:val="20"/>
              </w:rPr>
              <w:t>-Taux de rétention pour chaque année d’étude</w:t>
            </w:r>
          </w:p>
          <w:p w14:paraId="3BC1D088" w14:textId="77777777" w:rsidR="00821731" w:rsidRPr="00C2530A" w:rsidRDefault="00821731" w:rsidP="00260846">
            <w:pPr>
              <w:spacing w:line="276" w:lineRule="auto"/>
              <w:rPr>
                <w:rFonts w:cstheme="minorBidi"/>
                <w:sz w:val="20"/>
                <w:szCs w:val="20"/>
              </w:rPr>
            </w:pPr>
            <w:r w:rsidRPr="00C2530A">
              <w:rPr>
                <w:rFonts w:eastAsiaTheme="minorBidi" w:cstheme="minorBidi"/>
                <w:sz w:val="20"/>
                <w:szCs w:val="20"/>
              </w:rPr>
              <w:t>-le taux de</w:t>
            </w:r>
            <w:r w:rsidRPr="00C2530A">
              <w:rPr>
                <w:rFonts w:eastAsia="Verdana" w:cs="Verdana"/>
                <w:color w:val="000000" w:themeColor="text1"/>
                <w:sz w:val="20"/>
                <w:szCs w:val="20"/>
              </w:rPr>
              <w:t xml:space="preserve"> participation aux projets et activités systémiques (clubs).</w:t>
            </w:r>
          </w:p>
          <w:p w14:paraId="1569CDA5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745" w:type="pct"/>
            <w:tcBorders>
              <w:bottom w:val="single" w:sz="12" w:space="0" w:color="auto"/>
            </w:tcBorders>
          </w:tcPr>
          <w:p w14:paraId="1702FD6C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707" w:type="pct"/>
            <w:tcBorders>
              <w:bottom w:val="single" w:sz="12" w:space="0" w:color="auto"/>
            </w:tcBorders>
          </w:tcPr>
          <w:p w14:paraId="68C0E0D6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632" w:type="pct"/>
            <w:tcBorders>
              <w:bottom w:val="single" w:sz="12" w:space="0" w:color="auto"/>
            </w:tcBorders>
          </w:tcPr>
          <w:p w14:paraId="4A7E7252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HAHT Français juin 2022 : 74%</w:t>
            </w:r>
          </w:p>
        </w:tc>
        <w:tc>
          <w:tcPr>
            <w:tcW w:w="596" w:type="pct"/>
            <w:tcBorders>
              <w:bottom w:val="single" w:sz="12" w:space="0" w:color="auto"/>
            </w:tcBorders>
          </w:tcPr>
          <w:p w14:paraId="6FF481F0" w14:textId="77777777" w:rsidR="00821731" w:rsidRPr="00C2530A" w:rsidRDefault="00821731" w:rsidP="00260846">
            <w:pPr>
              <w:rPr>
                <w:sz w:val="18"/>
                <w:szCs w:val="18"/>
              </w:rPr>
            </w:pPr>
          </w:p>
        </w:tc>
        <w:tc>
          <w:tcPr>
            <w:tcW w:w="497" w:type="pct"/>
            <w:tcBorders>
              <w:bottom w:val="single" w:sz="12" w:space="0" w:color="auto"/>
            </w:tcBorders>
          </w:tcPr>
          <w:p w14:paraId="1229BF57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-Club de fierté francophone avec des élèves de l’école</w:t>
            </w:r>
          </w:p>
          <w:p w14:paraId="669E167D" w14:textId="77777777" w:rsidR="00821731" w:rsidRPr="00C2530A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-Certificats lors des assemblés</w:t>
            </w:r>
          </w:p>
          <w:p w14:paraId="59D1A7DA" w14:textId="77777777" w:rsidR="00821731" w:rsidRPr="00784B31" w:rsidRDefault="00821731" w:rsidP="00260846">
            <w:pPr>
              <w:rPr>
                <w:sz w:val="18"/>
                <w:szCs w:val="18"/>
              </w:rPr>
            </w:pPr>
            <w:r w:rsidRPr="00C2530A">
              <w:rPr>
                <w:sz w:val="18"/>
                <w:szCs w:val="18"/>
              </w:rPr>
              <w:t>-Collants pour féliciter les élèves</w:t>
            </w:r>
          </w:p>
        </w:tc>
      </w:tr>
      <w:tr w:rsidR="00821731" w14:paraId="3B09439D" w14:textId="77777777" w:rsidTr="0026084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After w:w="15575" w:type="dxa"/>
          <w:trHeight w:val="100"/>
        </w:trPr>
        <w:tc>
          <w:tcPr>
            <w:tcW w:w="2580" w:type="dxa"/>
          </w:tcPr>
          <w:p w14:paraId="277B2A0F" w14:textId="77777777" w:rsidR="00821731" w:rsidRDefault="00821731" w:rsidP="00260846">
            <w:pPr>
              <w:rPr>
                <w:sz w:val="20"/>
                <w:szCs w:val="20"/>
              </w:rPr>
            </w:pPr>
          </w:p>
        </w:tc>
      </w:tr>
    </w:tbl>
    <w:p w14:paraId="6D73A06B" w14:textId="77777777" w:rsidR="00821731" w:rsidRDefault="00821731" w:rsidP="00821731">
      <w:pPr>
        <w:rPr>
          <w:sz w:val="20"/>
          <w:szCs w:val="20"/>
        </w:rPr>
      </w:pPr>
    </w:p>
    <w:p w14:paraId="07DE2688" w14:textId="77777777" w:rsidR="00821731" w:rsidRPr="00B244B2" w:rsidRDefault="00821731" w:rsidP="00821731">
      <w:pPr>
        <w:rPr>
          <w:sz w:val="20"/>
          <w:szCs w:val="20"/>
        </w:rPr>
      </w:pPr>
    </w:p>
    <w:p w14:paraId="510E1F8D" w14:textId="77777777" w:rsidR="004F02E6" w:rsidRDefault="004F02E6"/>
    <w:sectPr w:rsidR="004F02E6" w:rsidSect="00663909">
      <w:pgSz w:w="20160" w:h="12240" w:orient="landscape" w:code="5"/>
      <w:pgMar w:top="578" w:right="1440" w:bottom="1701" w:left="1440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31"/>
    <w:rsid w:val="000B667A"/>
    <w:rsid w:val="000F61C3"/>
    <w:rsid w:val="00117232"/>
    <w:rsid w:val="001D74B9"/>
    <w:rsid w:val="00233EFA"/>
    <w:rsid w:val="00477916"/>
    <w:rsid w:val="004F02E6"/>
    <w:rsid w:val="0058731B"/>
    <w:rsid w:val="005A08A0"/>
    <w:rsid w:val="00715487"/>
    <w:rsid w:val="00821731"/>
    <w:rsid w:val="00843075"/>
    <w:rsid w:val="0084549F"/>
    <w:rsid w:val="008850F9"/>
    <w:rsid w:val="008A51D1"/>
    <w:rsid w:val="008D1053"/>
    <w:rsid w:val="00925990"/>
    <w:rsid w:val="00A31128"/>
    <w:rsid w:val="00A878FA"/>
    <w:rsid w:val="00C24802"/>
    <w:rsid w:val="00C33775"/>
    <w:rsid w:val="00E26777"/>
    <w:rsid w:val="00F51E75"/>
    <w:rsid w:val="00F62E05"/>
    <w:rsid w:val="00FD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656E"/>
  <w15:chartTrackingRefBased/>
  <w15:docId w15:val="{6A24B62E-D337-464E-8656-622BFCE5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731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21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olicepardfaut"/>
    <w:rsid w:val="00821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954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scolaire Viamonde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Sokoloski, Auriane</dc:creator>
  <cp:keywords/>
  <dc:description/>
  <cp:lastModifiedBy>Jako-Dragla, Carmen</cp:lastModifiedBy>
  <cp:revision>24</cp:revision>
  <dcterms:created xsi:type="dcterms:W3CDTF">2023-03-01T19:35:00Z</dcterms:created>
  <dcterms:modified xsi:type="dcterms:W3CDTF">2023-03-01T20:41:00Z</dcterms:modified>
</cp:coreProperties>
</file>