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238" w14:textId="77777777" w:rsidR="001C51A0" w:rsidRDefault="001C51A0" w:rsidP="000F03C5">
      <w:pPr>
        <w:rPr>
          <w:b/>
          <w:sz w:val="28"/>
          <w:szCs w:val="28"/>
        </w:rPr>
      </w:pPr>
    </w:p>
    <w:p w14:paraId="02A5F6EF" w14:textId="193C3586" w:rsidR="001C51A0" w:rsidRPr="00DD4A9C" w:rsidRDefault="001C51A0" w:rsidP="001C51A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  <w:lang w:val="fr-FR"/>
        </w:rPr>
      </w:pPr>
      <w:r w:rsidRPr="00DD4A9C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  <w:lang w:val="fr-FR"/>
        </w:rPr>
        <w:t>Réunion du conseil d’école</w:t>
      </w:r>
    </w:p>
    <w:p w14:paraId="183901CD" w14:textId="672AB3CE" w:rsidR="0026385B" w:rsidRDefault="001C51A0" w:rsidP="001C51A0">
      <w:pPr>
        <w:pStyle w:val="Default"/>
        <w:ind w:left="4248" w:firstLine="708"/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</w:pP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Le </w:t>
      </w:r>
      <w:r w:rsidR="00770555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jeudi </w:t>
      </w:r>
      <w:r w:rsidR="00246442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02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octobre 20</w:t>
      </w:r>
      <w:r w:rsidR="006A7D8A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2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2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– 1</w:t>
      </w:r>
      <w:r w:rsidR="00246442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8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h 0</w:t>
      </w:r>
      <w:r w:rsidR="005174F7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0 à 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1</w:t>
      </w:r>
      <w:r w:rsidR="00246442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9</w:t>
      </w:r>
      <w:r w:rsidR="005174F7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h</w:t>
      </w:r>
      <w:r w:rsidR="00246442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30</w:t>
      </w:r>
    </w:p>
    <w:p w14:paraId="51674D04" w14:textId="641311D3" w:rsidR="005C4524" w:rsidRDefault="005C4524" w:rsidP="001C51A0">
      <w:pPr>
        <w:pStyle w:val="Default"/>
        <w:ind w:left="4248" w:firstLine="708"/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En mode hybride. </w:t>
      </w:r>
    </w:p>
    <w:p w14:paraId="6ED859EC" w14:textId="3CF4D916" w:rsidR="001C51A0" w:rsidRDefault="00FB6006" w:rsidP="001C51A0">
      <w:pPr>
        <w:pStyle w:val="Default"/>
        <w:ind w:left="4248" w:firstLine="708"/>
        <w:rPr>
          <w:b/>
          <w:sz w:val="28"/>
          <w:szCs w:val="28"/>
          <w:lang w:val="fr-FR"/>
        </w:rPr>
      </w:pP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</w:p>
    <w:p w14:paraId="54EBA5A6" w14:textId="1C34BDCE" w:rsidR="001C51A0" w:rsidRDefault="00FB6006" w:rsidP="001C51A0">
      <w:pPr>
        <w:pStyle w:val="Default"/>
        <w:ind w:left="4248" w:firstLine="708"/>
        <w:rPr>
          <w:sz w:val="28"/>
          <w:szCs w:val="28"/>
          <w:u w:val="single"/>
          <w:lang w:val="fr-FR"/>
        </w:rPr>
      </w:pP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</w:p>
    <w:p w14:paraId="2E623C70" w14:textId="0C1E8B43" w:rsidR="00FB6006" w:rsidRPr="00DD4A9C" w:rsidRDefault="005D5D49" w:rsidP="001C51A0">
      <w:pPr>
        <w:pStyle w:val="Defaul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auto"/>
          <w:highlight w:val="yellow"/>
          <w:lang w:val="fr-FR"/>
        </w:rPr>
        <w:t>Membre</w:t>
      </w:r>
      <w:r w:rsidR="001C51A0" w:rsidRPr="00DD4A9C">
        <w:rPr>
          <w:rFonts w:asciiTheme="minorHAnsi" w:hAnsiTheme="minorHAnsi" w:cstheme="minorHAnsi"/>
          <w:color w:val="auto"/>
          <w:highlight w:val="yellow"/>
          <w:lang w:val="fr-FR"/>
        </w:rPr>
        <w:t xml:space="preserve">s : </w:t>
      </w:r>
      <w:r w:rsidR="002D7D16">
        <w:rPr>
          <w:rFonts w:asciiTheme="minorHAnsi" w:hAnsiTheme="minorHAnsi" w:cstheme="minorHAnsi"/>
          <w:color w:val="auto"/>
          <w:lang w:val="fr-FR"/>
        </w:rPr>
        <w:t>Mahassine O</w:t>
      </w:r>
      <w:r w:rsidR="005C4524">
        <w:rPr>
          <w:rFonts w:asciiTheme="minorHAnsi" w:hAnsiTheme="minorHAnsi" w:cstheme="minorHAnsi"/>
          <w:color w:val="auto"/>
          <w:lang w:val="fr-FR"/>
        </w:rPr>
        <w:t>rche ; Hermann T. Djieuga ; Assia</w:t>
      </w:r>
      <w:r>
        <w:rPr>
          <w:rFonts w:asciiTheme="minorHAnsi" w:hAnsiTheme="minorHAnsi" w:cstheme="minorHAnsi"/>
          <w:color w:val="auto"/>
          <w:lang w:val="fr-FR"/>
        </w:rPr>
        <w:t xml:space="preserve"> Ayadi</w:t>
      </w:r>
      <w:r w:rsidR="005C4524">
        <w:rPr>
          <w:rFonts w:asciiTheme="minorHAnsi" w:hAnsiTheme="minorHAnsi" w:cstheme="minorHAnsi"/>
          <w:color w:val="auto"/>
          <w:lang w:val="fr-FR"/>
        </w:rPr>
        <w:t> ;</w:t>
      </w:r>
      <w:r>
        <w:rPr>
          <w:rFonts w:asciiTheme="minorHAnsi" w:hAnsiTheme="minorHAnsi" w:cstheme="minorHAnsi"/>
          <w:color w:val="auto"/>
          <w:lang w:val="fr-FR"/>
        </w:rPr>
        <w:t xml:space="preserve"> Patricia Abi-Habib</w:t>
      </w:r>
      <w:r w:rsidR="005C4524">
        <w:rPr>
          <w:rFonts w:asciiTheme="minorHAnsi" w:hAnsiTheme="minorHAnsi" w:cstheme="minorHAnsi"/>
          <w:color w:val="auto"/>
          <w:lang w:val="fr-FR"/>
        </w:rPr>
        <w:t xml:space="preserve"> ; </w:t>
      </w:r>
      <w:r>
        <w:rPr>
          <w:rFonts w:asciiTheme="minorHAnsi" w:hAnsiTheme="minorHAnsi" w:cstheme="minorHAnsi"/>
          <w:color w:val="auto"/>
          <w:lang w:val="fr-FR"/>
        </w:rPr>
        <w:t>Karine Reimer</w:t>
      </w:r>
      <w:r w:rsidR="005C4524">
        <w:rPr>
          <w:rFonts w:asciiTheme="minorHAnsi" w:hAnsiTheme="minorHAnsi" w:cstheme="minorHAnsi"/>
          <w:color w:val="auto"/>
          <w:lang w:val="fr-FR"/>
        </w:rPr>
        <w:t xml:space="preserve"> ; </w:t>
      </w:r>
      <w:r>
        <w:rPr>
          <w:rFonts w:asciiTheme="minorHAnsi" w:hAnsiTheme="minorHAnsi" w:cstheme="minorHAnsi"/>
          <w:color w:val="auto"/>
          <w:lang w:val="fr-FR"/>
        </w:rPr>
        <w:t>Christophe Loubaton</w:t>
      </w:r>
      <w:r w:rsidR="005C4524">
        <w:rPr>
          <w:rFonts w:asciiTheme="minorHAnsi" w:hAnsiTheme="minorHAnsi" w:cstheme="minorHAnsi"/>
          <w:color w:val="auto"/>
          <w:lang w:val="fr-FR"/>
        </w:rPr>
        <w:t> ; Nalini Stefely ; Rahul Sharma.</w:t>
      </w:r>
    </w:p>
    <w:p w14:paraId="5491EAAF" w14:textId="77777777" w:rsidR="001C51A0" w:rsidRDefault="001C51A0" w:rsidP="001C51A0">
      <w:pPr>
        <w:jc w:val="center"/>
        <w:rPr>
          <w:b/>
          <w:sz w:val="24"/>
          <w:szCs w:val="24"/>
        </w:rPr>
      </w:pPr>
    </w:p>
    <w:p w14:paraId="5E1BF5E5" w14:textId="4F8FA3F6" w:rsidR="001C51A0" w:rsidRDefault="001C51A0" w:rsidP="001C5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0"/>
        <w:gridCol w:w="7301"/>
      </w:tblGrid>
      <w:tr w:rsidR="001C51A0" w14:paraId="7C0FA603" w14:textId="77777777" w:rsidTr="001C51A0">
        <w:tc>
          <w:tcPr>
            <w:tcW w:w="7300" w:type="dxa"/>
          </w:tcPr>
          <w:p w14:paraId="6AB65E30" w14:textId="7188C395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7301" w:type="dxa"/>
          </w:tcPr>
          <w:p w14:paraId="6B31FFE1" w14:textId="3A711C87" w:rsidR="00246442" w:rsidRDefault="00FE490D" w:rsidP="0024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 de bienvenue de la </w:t>
            </w:r>
            <w:r w:rsidR="00246442">
              <w:rPr>
                <w:sz w:val="24"/>
                <w:szCs w:val="24"/>
              </w:rPr>
              <w:t>présidente</w:t>
            </w:r>
          </w:p>
          <w:p w14:paraId="714841C2" w14:textId="6C40D999" w:rsidR="001C51A0" w:rsidRDefault="001C51A0" w:rsidP="001C51A0">
            <w:pPr>
              <w:rPr>
                <w:sz w:val="24"/>
                <w:szCs w:val="24"/>
              </w:rPr>
            </w:pPr>
          </w:p>
        </w:tc>
      </w:tr>
      <w:tr w:rsidR="001C51A0" w14:paraId="2B40E392" w14:textId="77777777" w:rsidTr="001C51A0">
        <w:tc>
          <w:tcPr>
            <w:tcW w:w="7300" w:type="dxa"/>
          </w:tcPr>
          <w:p w14:paraId="7F60A8B6" w14:textId="41287088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de l’ordre du jour</w:t>
            </w:r>
          </w:p>
        </w:tc>
        <w:tc>
          <w:tcPr>
            <w:tcW w:w="7301" w:type="dxa"/>
          </w:tcPr>
          <w:p w14:paraId="3A35566A" w14:textId="77777777" w:rsidR="001C51A0" w:rsidRDefault="001C51A0" w:rsidP="001C51A0">
            <w:pPr>
              <w:rPr>
                <w:sz w:val="24"/>
                <w:szCs w:val="24"/>
              </w:rPr>
            </w:pPr>
          </w:p>
        </w:tc>
      </w:tr>
      <w:tr w:rsidR="001C51A0" w14:paraId="0AC369C7" w14:textId="77777777" w:rsidTr="001C51A0">
        <w:tc>
          <w:tcPr>
            <w:tcW w:w="7300" w:type="dxa"/>
          </w:tcPr>
          <w:p w14:paraId="73672151" w14:textId="4F34BBB6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Validation du compte rendu de la réunion précédente (6 octobre 2022)</w:t>
            </w:r>
          </w:p>
        </w:tc>
        <w:tc>
          <w:tcPr>
            <w:tcW w:w="7301" w:type="dxa"/>
          </w:tcPr>
          <w:p w14:paraId="567612FD" w14:textId="3D81929B" w:rsidR="001C51A0" w:rsidRDefault="00246442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consulter dans le site web de l’école</w:t>
            </w:r>
          </w:p>
        </w:tc>
      </w:tr>
      <w:tr w:rsidR="001C51A0" w14:paraId="0778EC30" w14:textId="77777777" w:rsidTr="001C51A0">
        <w:tc>
          <w:tcPr>
            <w:tcW w:w="7300" w:type="dxa"/>
          </w:tcPr>
          <w:p w14:paraId="05BDA00F" w14:textId="3A77FB5E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Mot de la direction</w:t>
            </w:r>
          </w:p>
        </w:tc>
        <w:tc>
          <w:tcPr>
            <w:tcW w:w="7301" w:type="dxa"/>
          </w:tcPr>
          <w:p w14:paraId="56B20BBB" w14:textId="276DBD8E" w:rsidR="001C51A0" w:rsidRDefault="00246442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États de l’école depuis la rentrée</w:t>
            </w:r>
          </w:p>
        </w:tc>
      </w:tr>
      <w:tr w:rsidR="001C51A0" w14:paraId="1D2259C4" w14:textId="77777777" w:rsidTr="001C51A0">
        <w:tc>
          <w:tcPr>
            <w:tcW w:w="7300" w:type="dxa"/>
          </w:tcPr>
          <w:p w14:paraId="4509AC74" w14:textId="748F29B3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Soirée cinéma (18 novembre 2022)</w:t>
            </w:r>
          </w:p>
        </w:tc>
        <w:tc>
          <w:tcPr>
            <w:tcW w:w="7301" w:type="dxa"/>
          </w:tcPr>
          <w:p w14:paraId="1F29AEC4" w14:textId="0554405F" w:rsidR="001C51A0" w:rsidRPr="00246442" w:rsidRDefault="00246442" w:rsidP="00246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Dates ,</w:t>
            </w:r>
            <w:proofErr w:type="gramEnd"/>
            <w:r>
              <w:rPr>
                <w:sz w:val="24"/>
                <w:szCs w:val="24"/>
              </w:rPr>
              <w:t xml:space="preserve"> activités, ressources, besoins</w:t>
            </w:r>
          </w:p>
        </w:tc>
      </w:tr>
      <w:tr w:rsidR="001C51A0" w14:paraId="3002053B" w14:textId="77777777" w:rsidTr="001C51A0">
        <w:tc>
          <w:tcPr>
            <w:tcW w:w="7300" w:type="dxa"/>
          </w:tcPr>
          <w:p w14:paraId="49DA6F65" w14:textId="340D76AB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lastRenderedPageBreak/>
              <w:t xml:space="preserve">Mise à </w:t>
            </w:r>
            <w:r w:rsidRPr="00246442">
              <w:rPr>
                <w:rFonts w:ascii="Calibri" w:eastAsia="Calibri" w:hAnsi="Calibri" w:cs="Times New Roman"/>
              </w:rPr>
              <w:t>jour :</w:t>
            </w:r>
            <w:r w:rsidRPr="00246442">
              <w:rPr>
                <w:rFonts w:ascii="Calibri" w:eastAsia="Calibri" w:hAnsi="Calibri" w:cs="Times New Roman"/>
              </w:rPr>
              <w:t xml:space="preserve"> jardin éducatif – pérennité et prochaines étapes</w:t>
            </w:r>
          </w:p>
        </w:tc>
        <w:tc>
          <w:tcPr>
            <w:tcW w:w="7301" w:type="dxa"/>
          </w:tcPr>
          <w:p w14:paraId="5BF06290" w14:textId="1008CDFD" w:rsidR="001C51A0" w:rsidRDefault="001C51A0" w:rsidP="00DD4A9C">
            <w:pPr>
              <w:rPr>
                <w:sz w:val="24"/>
                <w:szCs w:val="24"/>
              </w:rPr>
            </w:pPr>
          </w:p>
        </w:tc>
      </w:tr>
      <w:tr w:rsidR="001C51A0" w14:paraId="5BE374D7" w14:textId="77777777" w:rsidTr="001C51A0">
        <w:trPr>
          <w:trHeight w:val="70"/>
        </w:trPr>
        <w:tc>
          <w:tcPr>
            <w:tcW w:w="7300" w:type="dxa"/>
          </w:tcPr>
          <w:p w14:paraId="01EA8482" w14:textId="7862665D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Dépenses du conseil des parents</w:t>
            </w:r>
          </w:p>
        </w:tc>
        <w:tc>
          <w:tcPr>
            <w:tcW w:w="7301" w:type="dxa"/>
          </w:tcPr>
          <w:p w14:paraId="1CEA1990" w14:textId="7E501FEB" w:rsidR="001C51A0" w:rsidRDefault="00246442" w:rsidP="00246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état</w:t>
            </w:r>
            <w:proofErr w:type="gramEnd"/>
            <w:r>
              <w:rPr>
                <w:sz w:val="24"/>
                <w:szCs w:val="24"/>
              </w:rPr>
              <w:t xml:space="preserve"> des dépenses, revenus </w:t>
            </w:r>
          </w:p>
        </w:tc>
      </w:tr>
      <w:tr w:rsidR="001C51A0" w14:paraId="4CA31055" w14:textId="77777777" w:rsidTr="001C51A0">
        <w:trPr>
          <w:trHeight w:val="70"/>
        </w:trPr>
        <w:tc>
          <w:tcPr>
            <w:tcW w:w="7300" w:type="dxa"/>
          </w:tcPr>
          <w:p w14:paraId="2281F211" w14:textId="267468C0" w:rsidR="00274A18" w:rsidRPr="00274A18" w:rsidRDefault="00246442" w:rsidP="00274A18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Levées de fonds / Activités</w:t>
            </w:r>
          </w:p>
        </w:tc>
        <w:tc>
          <w:tcPr>
            <w:tcW w:w="7301" w:type="dxa"/>
          </w:tcPr>
          <w:p w14:paraId="6E3043B9" w14:textId="44E87C97" w:rsidR="009263C3" w:rsidRPr="00246442" w:rsidRDefault="00246442" w:rsidP="0024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Propositions d’activités, dates /équipes de sport à HOJE </w:t>
            </w:r>
          </w:p>
        </w:tc>
      </w:tr>
      <w:tr w:rsidR="001C51A0" w14:paraId="144C9C2A" w14:textId="77777777" w:rsidTr="001C51A0">
        <w:trPr>
          <w:trHeight w:val="70"/>
        </w:trPr>
        <w:tc>
          <w:tcPr>
            <w:tcW w:w="7300" w:type="dxa"/>
          </w:tcPr>
          <w:p w14:paraId="4D18F47A" w14:textId="132419DF" w:rsidR="001C51A0" w:rsidRDefault="00246442" w:rsidP="001C51A0">
            <w:pPr>
              <w:rPr>
                <w:sz w:val="24"/>
                <w:szCs w:val="24"/>
              </w:rPr>
            </w:pPr>
            <w:r w:rsidRPr="00246442">
              <w:rPr>
                <w:rFonts w:ascii="Calibri" w:eastAsia="Calibri" w:hAnsi="Calibri" w:cs="Times New Roman"/>
              </w:rPr>
              <w:t>Rapport financier</w:t>
            </w:r>
          </w:p>
        </w:tc>
        <w:tc>
          <w:tcPr>
            <w:tcW w:w="7301" w:type="dxa"/>
          </w:tcPr>
          <w:p w14:paraId="5167C064" w14:textId="4B5B9173" w:rsidR="00213433" w:rsidRDefault="00213433" w:rsidP="00246442">
            <w:pPr>
              <w:rPr>
                <w:sz w:val="24"/>
                <w:szCs w:val="24"/>
              </w:rPr>
            </w:pPr>
          </w:p>
        </w:tc>
      </w:tr>
      <w:tr w:rsidR="006A7D8A" w14:paraId="371DCFFD" w14:textId="77777777" w:rsidTr="001C51A0">
        <w:trPr>
          <w:trHeight w:val="70"/>
        </w:trPr>
        <w:tc>
          <w:tcPr>
            <w:tcW w:w="7300" w:type="dxa"/>
          </w:tcPr>
          <w:p w14:paraId="4FC68EBB" w14:textId="0A502AFD" w:rsidR="006A7D8A" w:rsidRDefault="00246442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</w:t>
            </w:r>
          </w:p>
        </w:tc>
        <w:tc>
          <w:tcPr>
            <w:tcW w:w="7301" w:type="dxa"/>
          </w:tcPr>
          <w:p w14:paraId="0F5E7E3E" w14:textId="77777777" w:rsidR="006A7D8A" w:rsidRDefault="006A7D8A" w:rsidP="00213433">
            <w:pPr>
              <w:rPr>
                <w:sz w:val="24"/>
                <w:szCs w:val="24"/>
              </w:rPr>
            </w:pPr>
          </w:p>
        </w:tc>
      </w:tr>
      <w:tr w:rsidR="001C51A0" w14:paraId="5D8EF78D" w14:textId="77777777" w:rsidTr="001C51A0">
        <w:trPr>
          <w:trHeight w:val="70"/>
        </w:trPr>
        <w:tc>
          <w:tcPr>
            <w:tcW w:w="7300" w:type="dxa"/>
          </w:tcPr>
          <w:p w14:paraId="7ADAE51A" w14:textId="094EDC23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Levée de la réunion</w:t>
            </w:r>
          </w:p>
        </w:tc>
        <w:tc>
          <w:tcPr>
            <w:tcW w:w="7301" w:type="dxa"/>
          </w:tcPr>
          <w:p w14:paraId="3A94124D" w14:textId="77777777" w:rsidR="001C51A0" w:rsidRDefault="001C51A0" w:rsidP="001C51A0">
            <w:pPr>
              <w:rPr>
                <w:sz w:val="24"/>
                <w:szCs w:val="24"/>
              </w:rPr>
            </w:pPr>
          </w:p>
        </w:tc>
      </w:tr>
    </w:tbl>
    <w:p w14:paraId="228815A2" w14:textId="77777777" w:rsidR="001C51A0" w:rsidRPr="001C51A0" w:rsidRDefault="001C51A0" w:rsidP="001C51A0">
      <w:pPr>
        <w:jc w:val="center"/>
        <w:rPr>
          <w:sz w:val="24"/>
          <w:szCs w:val="24"/>
        </w:rPr>
      </w:pPr>
    </w:p>
    <w:sectPr w:rsidR="001C51A0" w:rsidRPr="001C51A0" w:rsidSect="001C51A0">
      <w:headerReference w:type="default" r:id="rId7"/>
      <w:footerReference w:type="default" r:id="rId8"/>
      <w:pgSz w:w="16838" w:h="11906" w:orient="landscape"/>
      <w:pgMar w:top="1417" w:right="81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9796" w14:textId="77777777" w:rsidR="00DE6E06" w:rsidRDefault="00DE6E06" w:rsidP="0057591B">
      <w:pPr>
        <w:spacing w:after="0" w:line="240" w:lineRule="auto"/>
      </w:pPr>
      <w:r>
        <w:separator/>
      </w:r>
    </w:p>
  </w:endnote>
  <w:endnote w:type="continuationSeparator" w:id="0">
    <w:p w14:paraId="58E22A4A" w14:textId="77777777" w:rsidR="00DE6E06" w:rsidRDefault="00DE6E06" w:rsidP="005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00936"/>
      <w:docPartObj>
        <w:docPartGallery w:val="Page Numbers (Bottom of Page)"/>
        <w:docPartUnique/>
      </w:docPartObj>
    </w:sdtPr>
    <w:sdtEndPr/>
    <w:sdtContent>
      <w:sdt>
        <w:sdtPr>
          <w:id w:val="-1063333738"/>
          <w:docPartObj>
            <w:docPartGallery w:val="Page Numbers (Top of Page)"/>
            <w:docPartUnique/>
          </w:docPartObj>
        </w:sdtPr>
        <w:sdtEndPr/>
        <w:sdtContent>
          <w:p w14:paraId="54EBA5B0" w14:textId="00A0D038" w:rsidR="00E04754" w:rsidRDefault="00E04754" w:rsidP="00500F3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BA5B1" w14:textId="77777777" w:rsidR="00E04754" w:rsidRDefault="00E04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CDF4" w14:textId="77777777" w:rsidR="00DE6E06" w:rsidRDefault="00DE6E06" w:rsidP="0057591B">
      <w:pPr>
        <w:spacing w:after="0" w:line="240" w:lineRule="auto"/>
      </w:pPr>
      <w:r>
        <w:separator/>
      </w:r>
    </w:p>
  </w:footnote>
  <w:footnote w:type="continuationSeparator" w:id="0">
    <w:p w14:paraId="6C6D7D30" w14:textId="77777777" w:rsidR="00DE6E06" w:rsidRDefault="00DE6E06" w:rsidP="005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628" w14:textId="1F42230F" w:rsidR="002B5159" w:rsidRDefault="00E04754" w:rsidP="002B5159">
    <w:pPr>
      <w:rPr>
        <w:rFonts w:ascii="Baskerville Old Face" w:eastAsiaTheme="minorEastAsia" w:hAnsi="Baskerville Old Face"/>
        <w:b/>
        <w:bCs/>
        <w:i/>
        <w:iCs/>
        <w:noProof/>
        <w:color w:val="1F4E79"/>
        <w:sz w:val="32"/>
        <w:szCs w:val="32"/>
        <w:lang w:eastAsia="fr-C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BA5B2" wp14:editId="54EBA5B3">
              <wp:simplePos x="0" y="0"/>
              <wp:positionH relativeFrom="column">
                <wp:posOffset>2148205</wp:posOffset>
              </wp:positionH>
              <wp:positionV relativeFrom="paragraph">
                <wp:posOffset>-354330</wp:posOffset>
              </wp:positionV>
              <wp:extent cx="2381250" cy="63817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EBA5B8" w14:textId="77777777" w:rsidR="00E04754" w:rsidRDefault="00E04754" w:rsidP="000F03C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BA5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9.15pt;margin-top:-27.9pt;width:187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" filled="f" stroked="f" strokeweight=".5pt">
              <v:textbox>
                <w:txbxContent>
                  <w:p w14:paraId="54EBA5B8" w14:textId="77777777" w:rsidR="00E04754" w:rsidRDefault="00E04754" w:rsidP="000F03C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7627E3E" w14:textId="01632CC8" w:rsidR="002D7D16" w:rsidRDefault="002D7D16" w:rsidP="002D7D16">
    <w:pPr>
      <w:tabs>
        <w:tab w:val="left" w:pos="1320"/>
        <w:tab w:val="center" w:pos="7305"/>
      </w:tabs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</w:pPr>
    <w:r>
      <w:rPr>
        <w:noProof/>
        <w:lang w:val="en-CA" w:eastAsia="en-CA"/>
      </w:rPr>
      <w:drawing>
        <wp:inline distT="0" distB="0" distL="0" distR="0" wp14:anchorId="2C489B5F" wp14:editId="744BCA25">
          <wp:extent cx="2095500" cy="54038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A5B9B" w14:textId="00C7ADC8" w:rsidR="002B5159" w:rsidRDefault="002B5159" w:rsidP="002D7D16">
    <w:pPr>
      <w:tabs>
        <w:tab w:val="left" w:pos="1320"/>
        <w:tab w:val="center" w:pos="7305"/>
      </w:tabs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</w:pPr>
    <w:r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  <w:t xml:space="preserve">École élémentaire </w:t>
    </w:r>
    <w:r w:rsidR="0026385B"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  <w:t>Horizon Jeunesse</w:t>
    </w:r>
  </w:p>
  <w:p w14:paraId="4CA94BE8" w14:textId="65DF9AA7" w:rsidR="002B5159" w:rsidRPr="00274A18" w:rsidRDefault="002B5159" w:rsidP="002B5159">
    <w:pPr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</w:pPr>
    <w:r w:rsidRPr="00274A18"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  <w:t xml:space="preserve"> </w:t>
    </w:r>
    <w:r w:rsidR="0026385B" w:rsidRPr="00274A18"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  <w:t xml:space="preserve">1445 Lewidham Drive </w:t>
    </w:r>
  </w:p>
  <w:p w14:paraId="15D1F433" w14:textId="079274C5" w:rsidR="002B5159" w:rsidRPr="0026385B" w:rsidRDefault="0026385B" w:rsidP="002B5159">
    <w:pPr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</w:pP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Mississauga</w:t>
    </w:r>
    <w:r w:rsidRPr="0026385B">
      <w:rPr>
        <w:lang w:val="en-CA"/>
      </w:rPr>
      <w:t xml:space="preserve"> </w:t>
    </w: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L5J 3R2</w:t>
    </w:r>
  </w:p>
  <w:p w14:paraId="54EBA5AB" w14:textId="1A96F13E" w:rsidR="00E04754" w:rsidRPr="002D7D16" w:rsidRDefault="0026385B" w:rsidP="002D7D16">
    <w:pPr>
      <w:rPr>
        <w:rFonts w:ascii="Tahoma" w:eastAsia="Calibri" w:hAnsi="Tahoma" w:cs="Tahoma"/>
        <w:noProof/>
        <w:color w:val="002060"/>
        <w:sz w:val="20"/>
        <w:szCs w:val="20"/>
        <w:lang w:val="en-CA" w:eastAsia="fr-CA"/>
      </w:rPr>
    </w:pP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 xml:space="preserve">                                                                                                      </w:t>
    </w:r>
    <w:r w:rsidR="002B5159"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Tél.</w:t>
    </w: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 xml:space="preserve"> : </w:t>
    </w:r>
    <w:r w:rsidR="002B5159"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 </w:t>
    </w:r>
    <w:r w:rsidRPr="0026385B">
      <w:rPr>
        <w:rFonts w:ascii="Tahoma" w:eastAsia="Calibri" w:hAnsi="Tahoma" w:cs="Tahoma"/>
        <w:b/>
        <w:bCs/>
        <w:noProof/>
        <w:color w:val="002060"/>
        <w:sz w:val="20"/>
        <w:szCs w:val="20"/>
        <w:lang w:val="en-CA" w:eastAsia="fr-CA"/>
      </w:rPr>
      <w:t>905 403 0950</w:t>
    </w:r>
  </w:p>
  <w:p w14:paraId="54EBA5AF" w14:textId="77777777" w:rsidR="00E04754" w:rsidRDefault="00E04754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BA5B6" wp14:editId="54EBA5B7">
              <wp:simplePos x="0" y="0"/>
              <wp:positionH relativeFrom="column">
                <wp:posOffset>-52070</wp:posOffset>
              </wp:positionH>
              <wp:positionV relativeFrom="paragraph">
                <wp:posOffset>125730</wp:posOffset>
              </wp:positionV>
              <wp:extent cx="9220200" cy="0"/>
              <wp:effectExtent l="0" t="1905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6DFC9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9.9pt" to="7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" strokecolor="#4579b8 [3044]" strokeweight="3.2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73"/>
    <w:multiLevelType w:val="hybridMultilevel"/>
    <w:tmpl w:val="B8F4F800"/>
    <w:lvl w:ilvl="0" w:tplc="30B4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BDD"/>
    <w:multiLevelType w:val="hybridMultilevel"/>
    <w:tmpl w:val="943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BC1"/>
    <w:multiLevelType w:val="hybridMultilevel"/>
    <w:tmpl w:val="E996B68A"/>
    <w:lvl w:ilvl="0" w:tplc="FB2A3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52CC"/>
    <w:multiLevelType w:val="hybridMultilevel"/>
    <w:tmpl w:val="7C506A2C"/>
    <w:lvl w:ilvl="0" w:tplc="0742C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246"/>
    <w:multiLevelType w:val="hybridMultilevel"/>
    <w:tmpl w:val="ED1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445"/>
    <w:multiLevelType w:val="hybridMultilevel"/>
    <w:tmpl w:val="B59C9720"/>
    <w:lvl w:ilvl="0" w:tplc="C560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95C"/>
    <w:multiLevelType w:val="hybridMultilevel"/>
    <w:tmpl w:val="353A6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A4DA3"/>
    <w:multiLevelType w:val="hybridMultilevel"/>
    <w:tmpl w:val="37C0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9219">
    <w:abstractNumId w:val="0"/>
  </w:num>
  <w:num w:numId="2" w16cid:durableId="1470054763">
    <w:abstractNumId w:val="5"/>
  </w:num>
  <w:num w:numId="3" w16cid:durableId="2003852399">
    <w:abstractNumId w:val="3"/>
  </w:num>
  <w:num w:numId="4" w16cid:durableId="1541043107">
    <w:abstractNumId w:val="7"/>
  </w:num>
  <w:num w:numId="5" w16cid:durableId="427848018">
    <w:abstractNumId w:val="4"/>
  </w:num>
  <w:num w:numId="6" w16cid:durableId="1141576121">
    <w:abstractNumId w:val="1"/>
  </w:num>
  <w:num w:numId="7" w16cid:durableId="11540381">
    <w:abstractNumId w:val="2"/>
  </w:num>
  <w:num w:numId="8" w16cid:durableId="232665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1B"/>
    <w:rsid w:val="00090D20"/>
    <w:rsid w:val="000E6DEF"/>
    <w:rsid w:val="000F03C5"/>
    <w:rsid w:val="00101741"/>
    <w:rsid w:val="001203BF"/>
    <w:rsid w:val="0013468C"/>
    <w:rsid w:val="00154A86"/>
    <w:rsid w:val="001868C5"/>
    <w:rsid w:val="00190FFB"/>
    <w:rsid w:val="0019100D"/>
    <w:rsid w:val="001A54A6"/>
    <w:rsid w:val="001C2BB9"/>
    <w:rsid w:val="001C51A0"/>
    <w:rsid w:val="001F2A24"/>
    <w:rsid w:val="001F3775"/>
    <w:rsid w:val="00213433"/>
    <w:rsid w:val="00230D5C"/>
    <w:rsid w:val="00231286"/>
    <w:rsid w:val="0023640D"/>
    <w:rsid w:val="0024067A"/>
    <w:rsid w:val="00246442"/>
    <w:rsid w:val="0026385B"/>
    <w:rsid w:val="00273ADE"/>
    <w:rsid w:val="00274A18"/>
    <w:rsid w:val="002923A4"/>
    <w:rsid w:val="002B5159"/>
    <w:rsid w:val="002D7D16"/>
    <w:rsid w:val="002E6FCB"/>
    <w:rsid w:val="002F5892"/>
    <w:rsid w:val="00385A2F"/>
    <w:rsid w:val="00421CA9"/>
    <w:rsid w:val="004B5F22"/>
    <w:rsid w:val="004D2D0D"/>
    <w:rsid w:val="00500F3F"/>
    <w:rsid w:val="00506D5C"/>
    <w:rsid w:val="005174F7"/>
    <w:rsid w:val="00543CF6"/>
    <w:rsid w:val="00550A35"/>
    <w:rsid w:val="005679AF"/>
    <w:rsid w:val="0057591B"/>
    <w:rsid w:val="005C4524"/>
    <w:rsid w:val="005D11F5"/>
    <w:rsid w:val="005D5D49"/>
    <w:rsid w:val="00686FE3"/>
    <w:rsid w:val="006A7D8A"/>
    <w:rsid w:val="006B0016"/>
    <w:rsid w:val="006F6C63"/>
    <w:rsid w:val="00751639"/>
    <w:rsid w:val="007561BF"/>
    <w:rsid w:val="00767411"/>
    <w:rsid w:val="00770555"/>
    <w:rsid w:val="00787E5D"/>
    <w:rsid w:val="007B2A07"/>
    <w:rsid w:val="00900251"/>
    <w:rsid w:val="00921C13"/>
    <w:rsid w:val="009263C3"/>
    <w:rsid w:val="00932336"/>
    <w:rsid w:val="009E1F51"/>
    <w:rsid w:val="00A26D3D"/>
    <w:rsid w:val="00A5091C"/>
    <w:rsid w:val="00A61A97"/>
    <w:rsid w:val="00A72D9A"/>
    <w:rsid w:val="00AA3575"/>
    <w:rsid w:val="00AB1E6C"/>
    <w:rsid w:val="00AF2034"/>
    <w:rsid w:val="00B249B3"/>
    <w:rsid w:val="00B31EEE"/>
    <w:rsid w:val="00B946BD"/>
    <w:rsid w:val="00BA3765"/>
    <w:rsid w:val="00BF05FF"/>
    <w:rsid w:val="00C0430F"/>
    <w:rsid w:val="00C15356"/>
    <w:rsid w:val="00C63C7A"/>
    <w:rsid w:val="00C655BE"/>
    <w:rsid w:val="00C94C6E"/>
    <w:rsid w:val="00CA25C5"/>
    <w:rsid w:val="00CA5C0B"/>
    <w:rsid w:val="00CC2471"/>
    <w:rsid w:val="00CF6CB1"/>
    <w:rsid w:val="00D06261"/>
    <w:rsid w:val="00D12541"/>
    <w:rsid w:val="00D229EB"/>
    <w:rsid w:val="00D9071A"/>
    <w:rsid w:val="00D96721"/>
    <w:rsid w:val="00DA117A"/>
    <w:rsid w:val="00DB1E18"/>
    <w:rsid w:val="00DD4A9C"/>
    <w:rsid w:val="00DE6E06"/>
    <w:rsid w:val="00E01409"/>
    <w:rsid w:val="00E04161"/>
    <w:rsid w:val="00E04754"/>
    <w:rsid w:val="00E067BE"/>
    <w:rsid w:val="00E87FB4"/>
    <w:rsid w:val="00EC6029"/>
    <w:rsid w:val="00ED1799"/>
    <w:rsid w:val="00F0132C"/>
    <w:rsid w:val="00F17697"/>
    <w:rsid w:val="00FA2D2F"/>
    <w:rsid w:val="00FB6006"/>
    <w:rsid w:val="00FC0AA8"/>
    <w:rsid w:val="00FC4D27"/>
    <w:rsid w:val="00FE1B98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BA520"/>
  <w15:docId w15:val="{482E174E-7FB2-4493-9454-4D9E012E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F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892"/>
    <w:rPr>
      <w:color w:val="0000FF" w:themeColor="hyperlink"/>
      <w:u w:val="single"/>
    </w:rPr>
  </w:style>
  <w:style w:type="paragraph" w:customStyle="1" w:styleId="Default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b">
    <w:name w:val="hb"/>
    <w:basedOn w:val="Policepardfaut"/>
    <w:rsid w:val="001C2BB9"/>
  </w:style>
  <w:style w:type="character" w:customStyle="1" w:styleId="g2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/>
    <w:unhideWhenUsed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 International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Touagueu Djieuga, Hermann</cp:lastModifiedBy>
  <cp:revision>2</cp:revision>
  <cp:lastPrinted>2022-10-05T16:46:00Z</cp:lastPrinted>
  <dcterms:created xsi:type="dcterms:W3CDTF">2022-10-31T18:05:00Z</dcterms:created>
  <dcterms:modified xsi:type="dcterms:W3CDTF">2022-10-31T18:05:00Z</dcterms:modified>
</cp:coreProperties>
</file>