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D225E" w14:textId="2C3FF6F5" w:rsidR="00D03447" w:rsidRDefault="00D11CEF" w:rsidP="00D11CEF">
      <w:pPr>
        <w:ind w:left="-993" w:hanging="141"/>
        <w:rPr>
          <w:rFonts w:ascii="Verdana" w:hAnsi="Verdana"/>
          <w:b/>
          <w:sz w:val="20"/>
          <w:szCs w:val="20"/>
          <w:highlight w:val="yellow"/>
          <w:u w:val="single"/>
        </w:rPr>
      </w:pPr>
      <w:r>
        <w:rPr>
          <w:noProof/>
        </w:rPr>
        <w:drawing>
          <wp:inline distT="0" distB="0" distL="0" distR="0" wp14:anchorId="2CF1E9C0" wp14:editId="3134AEF4">
            <wp:extent cx="2621819" cy="514350"/>
            <wp:effectExtent l="19050" t="0" r="7081" b="0"/>
            <wp:docPr id="3" name="Image 1" descr="Une image contenant Police, Graphiqu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Une image contenant Police, Graphique, graphisme, logo&#10;&#10;Description générée automatiquement"/>
                    <pic:cNvPicPr>
                      <a:picLocks noChangeAspect="1" noChangeArrowheads="1"/>
                    </pic:cNvPicPr>
                  </pic:nvPicPr>
                  <pic:blipFill>
                    <a:blip r:embed="rId12" cstate="print"/>
                    <a:srcRect/>
                    <a:stretch>
                      <a:fillRect/>
                    </a:stretch>
                  </pic:blipFill>
                  <pic:spPr bwMode="auto">
                    <a:xfrm>
                      <a:off x="0" y="0"/>
                      <a:ext cx="2621819" cy="514350"/>
                    </a:xfrm>
                    <a:prstGeom prst="rect">
                      <a:avLst/>
                    </a:prstGeom>
                    <a:noFill/>
                    <a:ln w="9525">
                      <a:noFill/>
                      <a:miter lim="800000"/>
                      <a:headEnd/>
                      <a:tailEnd/>
                    </a:ln>
                  </pic:spPr>
                </pic:pic>
              </a:graphicData>
            </a:graphic>
          </wp:inline>
        </w:drawing>
      </w:r>
    </w:p>
    <w:p w14:paraId="294F4FB4" w14:textId="77777777" w:rsidR="00D11CEF" w:rsidRDefault="00D11CEF" w:rsidP="008F1988">
      <w:pPr>
        <w:jc w:val="center"/>
        <w:rPr>
          <w:rFonts w:ascii="Verdana" w:hAnsi="Verdana"/>
          <w:b/>
          <w:sz w:val="28"/>
          <w:szCs w:val="28"/>
        </w:rPr>
      </w:pPr>
    </w:p>
    <w:p w14:paraId="1B2FDE14" w14:textId="77777777" w:rsidR="00595724" w:rsidRDefault="00595724" w:rsidP="008F1988">
      <w:pPr>
        <w:jc w:val="center"/>
        <w:rPr>
          <w:rFonts w:ascii="Verdana" w:hAnsi="Verdana"/>
          <w:b/>
          <w:sz w:val="28"/>
          <w:szCs w:val="28"/>
        </w:rPr>
      </w:pPr>
    </w:p>
    <w:p w14:paraId="61DC4304" w14:textId="2D0E5DC3" w:rsidR="00D03447" w:rsidRDefault="008F1988" w:rsidP="008F1988">
      <w:pPr>
        <w:jc w:val="center"/>
        <w:rPr>
          <w:rFonts w:ascii="Verdana" w:hAnsi="Verdana"/>
          <w:b/>
          <w:sz w:val="28"/>
          <w:szCs w:val="28"/>
        </w:rPr>
      </w:pPr>
      <w:r w:rsidRPr="008F1988">
        <w:rPr>
          <w:rFonts w:ascii="Verdana" w:hAnsi="Verdana"/>
          <w:b/>
          <w:sz w:val="28"/>
          <w:szCs w:val="28"/>
        </w:rPr>
        <w:t xml:space="preserve">CODE DE </w:t>
      </w:r>
      <w:r w:rsidR="00326312">
        <w:rPr>
          <w:rFonts w:ascii="Verdana" w:hAnsi="Verdana"/>
          <w:b/>
          <w:sz w:val="28"/>
          <w:szCs w:val="28"/>
        </w:rPr>
        <w:t>CONDUITE</w:t>
      </w:r>
    </w:p>
    <w:p w14:paraId="537EFADA" w14:textId="77777777" w:rsidR="00D11CEF" w:rsidRDefault="00D11CEF" w:rsidP="008F1988">
      <w:pPr>
        <w:jc w:val="center"/>
        <w:rPr>
          <w:rFonts w:ascii="Verdana" w:hAnsi="Verdana"/>
          <w:b/>
          <w:sz w:val="28"/>
          <w:szCs w:val="28"/>
        </w:rPr>
      </w:pPr>
    </w:p>
    <w:p w14:paraId="0EBF4FC6" w14:textId="77777777" w:rsidR="00D11CEF" w:rsidRPr="008F1988" w:rsidRDefault="00D11CEF" w:rsidP="008F1988">
      <w:pPr>
        <w:jc w:val="center"/>
        <w:rPr>
          <w:rFonts w:ascii="Verdana" w:hAnsi="Verdana"/>
          <w:b/>
          <w:sz w:val="28"/>
          <w:szCs w:val="28"/>
          <w:highlight w:val="yellow"/>
        </w:rPr>
      </w:pPr>
    </w:p>
    <w:p w14:paraId="5A03EC9C" w14:textId="77777777" w:rsidR="00D03447" w:rsidRDefault="00D03447">
      <w:pPr>
        <w:rPr>
          <w:rFonts w:ascii="Verdana" w:hAnsi="Verdana"/>
          <w:b/>
          <w:sz w:val="20"/>
          <w:szCs w:val="20"/>
          <w:highlight w:val="yellow"/>
          <w:u w:val="single"/>
        </w:rPr>
      </w:pPr>
    </w:p>
    <w:p w14:paraId="6398F5AF" w14:textId="77777777" w:rsidR="007475CF" w:rsidRPr="008F1988" w:rsidRDefault="007475CF">
      <w:pPr>
        <w:rPr>
          <w:rFonts w:ascii="Verdana" w:hAnsi="Verdana"/>
          <w:b/>
          <w:sz w:val="20"/>
          <w:szCs w:val="20"/>
          <w:u w:val="single"/>
        </w:rPr>
      </w:pPr>
      <w:r w:rsidRPr="008F1988">
        <w:rPr>
          <w:rFonts w:ascii="Verdana" w:hAnsi="Verdana"/>
          <w:b/>
          <w:sz w:val="20"/>
          <w:szCs w:val="20"/>
          <w:u w:val="single"/>
        </w:rPr>
        <w:t>Le présent document comprend :</w:t>
      </w:r>
    </w:p>
    <w:p w14:paraId="7E1632AE" w14:textId="77777777" w:rsidR="0090288A" w:rsidRPr="008F1988" w:rsidRDefault="0090288A">
      <w:pPr>
        <w:rPr>
          <w:rFonts w:ascii="Verdana" w:hAnsi="Verdana"/>
          <w:b/>
          <w:sz w:val="20"/>
          <w:szCs w:val="20"/>
          <w:u w:val="single"/>
        </w:rPr>
      </w:pPr>
    </w:p>
    <w:p w14:paraId="34A343EF" w14:textId="77777777" w:rsidR="007475CF" w:rsidRPr="008F1988" w:rsidRDefault="008F1988" w:rsidP="007475CF">
      <w:pPr>
        <w:numPr>
          <w:ilvl w:val="0"/>
          <w:numId w:val="25"/>
        </w:numPr>
        <w:rPr>
          <w:rFonts w:ascii="Verdana" w:hAnsi="Verdana"/>
          <w:sz w:val="20"/>
          <w:szCs w:val="20"/>
        </w:rPr>
      </w:pPr>
      <w:r>
        <w:rPr>
          <w:rFonts w:ascii="Verdana" w:hAnsi="Verdana"/>
          <w:sz w:val="20"/>
          <w:szCs w:val="20"/>
        </w:rPr>
        <w:t xml:space="preserve">Vision / </w:t>
      </w:r>
      <w:r w:rsidR="007475CF" w:rsidRPr="008F1988">
        <w:rPr>
          <w:rFonts w:ascii="Verdana" w:hAnsi="Verdana"/>
          <w:sz w:val="20"/>
          <w:szCs w:val="20"/>
        </w:rPr>
        <w:t>Mission de l’école</w:t>
      </w:r>
    </w:p>
    <w:p w14:paraId="7671F213" w14:textId="77777777" w:rsidR="007475CF" w:rsidRPr="008F1988" w:rsidRDefault="007475CF" w:rsidP="007475CF">
      <w:pPr>
        <w:numPr>
          <w:ilvl w:val="0"/>
          <w:numId w:val="25"/>
        </w:numPr>
        <w:rPr>
          <w:rFonts w:ascii="Verdana" w:hAnsi="Verdana"/>
          <w:sz w:val="20"/>
          <w:szCs w:val="20"/>
        </w:rPr>
      </w:pPr>
      <w:r w:rsidRPr="008F1988">
        <w:rPr>
          <w:rFonts w:ascii="Verdana" w:hAnsi="Verdana"/>
          <w:sz w:val="20"/>
          <w:szCs w:val="20"/>
        </w:rPr>
        <w:t>Mise en contexte</w:t>
      </w:r>
    </w:p>
    <w:p w14:paraId="0C60C355" w14:textId="77777777" w:rsidR="007475CF" w:rsidRPr="008F1988" w:rsidRDefault="007475CF" w:rsidP="007475CF">
      <w:pPr>
        <w:numPr>
          <w:ilvl w:val="1"/>
          <w:numId w:val="25"/>
        </w:numPr>
        <w:rPr>
          <w:rFonts w:ascii="Verdana" w:hAnsi="Verdana"/>
          <w:sz w:val="20"/>
          <w:szCs w:val="20"/>
        </w:rPr>
      </w:pPr>
      <w:r w:rsidRPr="008F1988">
        <w:rPr>
          <w:rFonts w:ascii="Verdana" w:hAnsi="Verdana"/>
          <w:sz w:val="20"/>
          <w:szCs w:val="20"/>
        </w:rPr>
        <w:t>Province</w:t>
      </w:r>
    </w:p>
    <w:p w14:paraId="7732543D" w14:textId="77777777" w:rsidR="007475CF" w:rsidRPr="008F1988" w:rsidRDefault="007475CF" w:rsidP="007475CF">
      <w:pPr>
        <w:numPr>
          <w:ilvl w:val="1"/>
          <w:numId w:val="25"/>
        </w:numPr>
        <w:rPr>
          <w:rFonts w:ascii="Verdana" w:hAnsi="Verdana"/>
          <w:sz w:val="20"/>
          <w:szCs w:val="20"/>
        </w:rPr>
      </w:pPr>
      <w:r w:rsidRPr="008F1988">
        <w:rPr>
          <w:rFonts w:ascii="Verdana" w:hAnsi="Verdana"/>
          <w:sz w:val="20"/>
          <w:szCs w:val="20"/>
        </w:rPr>
        <w:t>Conseil</w:t>
      </w:r>
    </w:p>
    <w:p w14:paraId="60D6A97C" w14:textId="77777777" w:rsidR="007475CF" w:rsidRPr="008F1988" w:rsidRDefault="007475CF" w:rsidP="007475CF">
      <w:pPr>
        <w:numPr>
          <w:ilvl w:val="1"/>
          <w:numId w:val="25"/>
        </w:numPr>
        <w:rPr>
          <w:rFonts w:ascii="Verdana" w:hAnsi="Verdana"/>
          <w:sz w:val="20"/>
          <w:szCs w:val="20"/>
        </w:rPr>
      </w:pPr>
      <w:r w:rsidRPr="008F1988">
        <w:rPr>
          <w:rFonts w:ascii="Verdana" w:hAnsi="Verdana"/>
          <w:sz w:val="20"/>
          <w:szCs w:val="20"/>
        </w:rPr>
        <w:t>École</w:t>
      </w:r>
    </w:p>
    <w:p w14:paraId="2630E7AB" w14:textId="77777777" w:rsidR="007475CF" w:rsidRPr="008F1988" w:rsidRDefault="007475CF" w:rsidP="007475CF">
      <w:pPr>
        <w:numPr>
          <w:ilvl w:val="1"/>
          <w:numId w:val="25"/>
        </w:numPr>
        <w:rPr>
          <w:rFonts w:ascii="Verdana" w:hAnsi="Verdana"/>
          <w:sz w:val="20"/>
          <w:szCs w:val="20"/>
        </w:rPr>
      </w:pPr>
      <w:r w:rsidRPr="008F1988">
        <w:rPr>
          <w:rFonts w:ascii="Verdana" w:hAnsi="Verdana"/>
          <w:sz w:val="20"/>
          <w:szCs w:val="20"/>
        </w:rPr>
        <w:t>Partenaires communautaires</w:t>
      </w:r>
    </w:p>
    <w:p w14:paraId="3D345AFF" w14:textId="77777777" w:rsidR="007475CF" w:rsidRPr="008F1988" w:rsidRDefault="007475CF" w:rsidP="007475CF">
      <w:pPr>
        <w:numPr>
          <w:ilvl w:val="0"/>
          <w:numId w:val="25"/>
        </w:numPr>
        <w:rPr>
          <w:rFonts w:ascii="Verdana" w:hAnsi="Verdana"/>
          <w:sz w:val="20"/>
          <w:szCs w:val="20"/>
        </w:rPr>
      </w:pPr>
      <w:r w:rsidRPr="008F1988">
        <w:rPr>
          <w:rFonts w:ascii="Verdana" w:hAnsi="Verdana"/>
          <w:sz w:val="20"/>
          <w:szCs w:val="20"/>
        </w:rPr>
        <w:t>Droits et responsabilités</w:t>
      </w:r>
    </w:p>
    <w:p w14:paraId="1C93B43E" w14:textId="77777777" w:rsidR="007475CF" w:rsidRPr="008F1988" w:rsidRDefault="007475CF" w:rsidP="007475CF">
      <w:pPr>
        <w:numPr>
          <w:ilvl w:val="1"/>
          <w:numId w:val="25"/>
        </w:numPr>
        <w:rPr>
          <w:rFonts w:ascii="Verdana" w:hAnsi="Verdana"/>
          <w:sz w:val="20"/>
          <w:szCs w:val="20"/>
        </w:rPr>
      </w:pPr>
      <w:r w:rsidRPr="008F1988">
        <w:rPr>
          <w:rFonts w:ascii="Verdana" w:hAnsi="Verdana"/>
          <w:sz w:val="20"/>
          <w:szCs w:val="20"/>
        </w:rPr>
        <w:t>Droits</w:t>
      </w:r>
    </w:p>
    <w:p w14:paraId="69766C90" w14:textId="77777777" w:rsidR="007475CF" w:rsidRPr="008F1988" w:rsidRDefault="007475CF" w:rsidP="007475CF">
      <w:pPr>
        <w:numPr>
          <w:ilvl w:val="1"/>
          <w:numId w:val="25"/>
        </w:numPr>
        <w:rPr>
          <w:rFonts w:ascii="Verdana" w:hAnsi="Verdana"/>
          <w:sz w:val="20"/>
          <w:szCs w:val="20"/>
        </w:rPr>
      </w:pPr>
      <w:r w:rsidRPr="008F1988">
        <w:rPr>
          <w:rFonts w:ascii="Verdana" w:hAnsi="Verdana"/>
          <w:sz w:val="20"/>
          <w:szCs w:val="20"/>
        </w:rPr>
        <w:t>Responsabilités</w:t>
      </w:r>
    </w:p>
    <w:p w14:paraId="7F2FB96F" w14:textId="77777777" w:rsidR="007475CF" w:rsidRPr="008F1988" w:rsidRDefault="007475CF" w:rsidP="007475CF">
      <w:pPr>
        <w:numPr>
          <w:ilvl w:val="2"/>
          <w:numId w:val="25"/>
        </w:numPr>
        <w:rPr>
          <w:rFonts w:ascii="Verdana" w:hAnsi="Verdana"/>
          <w:sz w:val="20"/>
          <w:szCs w:val="20"/>
        </w:rPr>
      </w:pPr>
      <w:r w:rsidRPr="008F1988">
        <w:rPr>
          <w:rFonts w:ascii="Verdana" w:hAnsi="Verdana"/>
          <w:sz w:val="20"/>
          <w:szCs w:val="20"/>
        </w:rPr>
        <w:t>De tous les membres de la communauté scolaire</w:t>
      </w:r>
    </w:p>
    <w:p w14:paraId="64E9D175" w14:textId="77777777" w:rsidR="007475CF" w:rsidRPr="008F1988" w:rsidRDefault="007475CF" w:rsidP="007475CF">
      <w:pPr>
        <w:numPr>
          <w:ilvl w:val="2"/>
          <w:numId w:val="25"/>
        </w:numPr>
        <w:rPr>
          <w:rFonts w:ascii="Verdana" w:hAnsi="Verdana"/>
          <w:sz w:val="20"/>
          <w:szCs w:val="20"/>
        </w:rPr>
      </w:pPr>
      <w:r w:rsidRPr="008F1988">
        <w:rPr>
          <w:rFonts w:ascii="Verdana" w:hAnsi="Verdana"/>
          <w:sz w:val="20"/>
          <w:szCs w:val="20"/>
        </w:rPr>
        <w:t>Spécifiques à l’élève</w:t>
      </w:r>
    </w:p>
    <w:p w14:paraId="79155256" w14:textId="77777777" w:rsidR="007475CF" w:rsidRPr="008F1988" w:rsidRDefault="007475CF" w:rsidP="007475CF">
      <w:pPr>
        <w:numPr>
          <w:ilvl w:val="2"/>
          <w:numId w:val="25"/>
        </w:numPr>
        <w:rPr>
          <w:rFonts w:ascii="Verdana" w:hAnsi="Verdana"/>
          <w:sz w:val="20"/>
          <w:szCs w:val="20"/>
        </w:rPr>
      </w:pPr>
      <w:r w:rsidRPr="008F1988">
        <w:rPr>
          <w:rFonts w:ascii="Verdana" w:hAnsi="Verdana"/>
          <w:sz w:val="20"/>
          <w:szCs w:val="20"/>
        </w:rPr>
        <w:t>Spécifiques aux parents, tuteurs, tutrices</w:t>
      </w:r>
    </w:p>
    <w:p w14:paraId="4204AF78" w14:textId="77777777" w:rsidR="007475CF" w:rsidRPr="008F1988" w:rsidRDefault="007475CF" w:rsidP="007475CF">
      <w:pPr>
        <w:numPr>
          <w:ilvl w:val="2"/>
          <w:numId w:val="25"/>
        </w:numPr>
        <w:rPr>
          <w:rFonts w:ascii="Verdana" w:hAnsi="Verdana"/>
          <w:sz w:val="20"/>
          <w:szCs w:val="20"/>
        </w:rPr>
      </w:pPr>
      <w:r w:rsidRPr="008F1988">
        <w:rPr>
          <w:rFonts w:ascii="Verdana" w:hAnsi="Verdana"/>
          <w:sz w:val="20"/>
          <w:szCs w:val="20"/>
        </w:rPr>
        <w:t>Spécifiques aux membres du personnel</w:t>
      </w:r>
    </w:p>
    <w:p w14:paraId="48CC5CBE" w14:textId="77777777" w:rsidR="007475CF" w:rsidRPr="008F1988" w:rsidRDefault="007475CF" w:rsidP="007475CF">
      <w:pPr>
        <w:numPr>
          <w:ilvl w:val="2"/>
          <w:numId w:val="25"/>
        </w:numPr>
        <w:rPr>
          <w:rFonts w:ascii="Verdana" w:hAnsi="Verdana"/>
          <w:sz w:val="20"/>
          <w:szCs w:val="20"/>
        </w:rPr>
      </w:pPr>
      <w:r w:rsidRPr="008F1988">
        <w:rPr>
          <w:rFonts w:ascii="Verdana" w:hAnsi="Verdana"/>
          <w:sz w:val="20"/>
          <w:szCs w:val="20"/>
        </w:rPr>
        <w:t>Spécifiques à la direction d’école</w:t>
      </w:r>
    </w:p>
    <w:p w14:paraId="630ED02B" w14:textId="1D00A8F4" w:rsidR="007475CF" w:rsidRPr="0039098D" w:rsidRDefault="007475CF" w:rsidP="0039098D">
      <w:pPr>
        <w:numPr>
          <w:ilvl w:val="0"/>
          <w:numId w:val="25"/>
        </w:numPr>
        <w:shd w:val="clear" w:color="auto" w:fill="FFFFFF" w:themeFill="background1"/>
        <w:rPr>
          <w:rFonts w:ascii="Verdana" w:hAnsi="Verdana"/>
          <w:sz w:val="20"/>
          <w:szCs w:val="20"/>
        </w:rPr>
      </w:pPr>
      <w:r w:rsidRPr="0039098D">
        <w:rPr>
          <w:rFonts w:ascii="Verdana" w:hAnsi="Verdana"/>
          <w:sz w:val="20"/>
          <w:szCs w:val="20"/>
        </w:rPr>
        <w:t>Code de conduite</w:t>
      </w:r>
      <w:r w:rsidR="00E64A7E" w:rsidRPr="0039098D">
        <w:rPr>
          <w:rFonts w:ascii="Verdana" w:hAnsi="Verdana"/>
          <w:sz w:val="20"/>
          <w:szCs w:val="20"/>
        </w:rPr>
        <w:t xml:space="preserve"> provincial</w:t>
      </w:r>
    </w:p>
    <w:p w14:paraId="4A54F815" w14:textId="77777777" w:rsidR="007475CF" w:rsidRPr="0039098D" w:rsidRDefault="007475CF" w:rsidP="007475CF">
      <w:pPr>
        <w:numPr>
          <w:ilvl w:val="1"/>
          <w:numId w:val="25"/>
        </w:numPr>
        <w:rPr>
          <w:rFonts w:ascii="Verdana" w:hAnsi="Verdana"/>
          <w:sz w:val="20"/>
          <w:szCs w:val="20"/>
        </w:rPr>
      </w:pPr>
      <w:r w:rsidRPr="0039098D">
        <w:rPr>
          <w:rFonts w:ascii="Verdana" w:hAnsi="Verdana"/>
          <w:sz w:val="20"/>
          <w:szCs w:val="20"/>
        </w:rPr>
        <w:t>Normes de comportement et attentes</w:t>
      </w:r>
    </w:p>
    <w:p w14:paraId="3C905F09" w14:textId="68C061E2" w:rsidR="00E64A7E" w:rsidRPr="0039098D" w:rsidRDefault="007475CF" w:rsidP="007475CF">
      <w:pPr>
        <w:numPr>
          <w:ilvl w:val="2"/>
          <w:numId w:val="25"/>
        </w:numPr>
        <w:rPr>
          <w:rFonts w:ascii="Verdana" w:hAnsi="Verdana"/>
          <w:sz w:val="20"/>
          <w:szCs w:val="20"/>
        </w:rPr>
      </w:pPr>
      <w:r w:rsidRPr="0039098D">
        <w:rPr>
          <w:rFonts w:ascii="Verdana" w:hAnsi="Verdana"/>
          <w:sz w:val="20"/>
          <w:szCs w:val="20"/>
        </w:rPr>
        <w:t>Respect, civilité et civisme</w:t>
      </w:r>
    </w:p>
    <w:p w14:paraId="237336B7" w14:textId="72A22E1E" w:rsidR="007475CF" w:rsidRDefault="00E64A7E" w:rsidP="00C90EE5">
      <w:pPr>
        <w:numPr>
          <w:ilvl w:val="2"/>
          <w:numId w:val="25"/>
        </w:numPr>
        <w:rPr>
          <w:rFonts w:ascii="Verdana" w:hAnsi="Verdana"/>
          <w:sz w:val="20"/>
          <w:szCs w:val="20"/>
        </w:rPr>
      </w:pPr>
      <w:r w:rsidRPr="0039098D">
        <w:rPr>
          <w:rFonts w:ascii="Verdana" w:hAnsi="Verdana"/>
          <w:sz w:val="20"/>
          <w:szCs w:val="20"/>
        </w:rPr>
        <w:t>Sécurité</w:t>
      </w:r>
      <w:r>
        <w:rPr>
          <w:rFonts w:ascii="Verdana" w:hAnsi="Verdana"/>
          <w:sz w:val="20"/>
          <w:szCs w:val="20"/>
        </w:rPr>
        <w:tab/>
      </w:r>
    </w:p>
    <w:p w14:paraId="2358BE61" w14:textId="77777777" w:rsidR="00D03447" w:rsidRPr="008F1988" w:rsidRDefault="007475CF" w:rsidP="007475CF">
      <w:pPr>
        <w:numPr>
          <w:ilvl w:val="0"/>
          <w:numId w:val="25"/>
        </w:numPr>
        <w:rPr>
          <w:rFonts w:ascii="Verdana" w:hAnsi="Verdana"/>
          <w:sz w:val="20"/>
          <w:szCs w:val="20"/>
        </w:rPr>
      </w:pPr>
      <w:r w:rsidRPr="008F1988">
        <w:rPr>
          <w:rFonts w:ascii="Verdana" w:hAnsi="Verdana"/>
          <w:sz w:val="20"/>
          <w:szCs w:val="20"/>
        </w:rPr>
        <w:t>Interventions</w:t>
      </w:r>
    </w:p>
    <w:p w14:paraId="1E8C53BA" w14:textId="77777777" w:rsidR="007475CF" w:rsidRPr="008F1988" w:rsidRDefault="00D03447" w:rsidP="00D03447">
      <w:pPr>
        <w:ind w:left="1065"/>
        <w:rPr>
          <w:rFonts w:ascii="Verdana" w:hAnsi="Verdana"/>
          <w:sz w:val="20"/>
          <w:szCs w:val="20"/>
        </w:rPr>
      </w:pPr>
      <w:r w:rsidRPr="008F1988">
        <w:rPr>
          <w:rFonts w:ascii="Verdana" w:hAnsi="Verdana"/>
          <w:sz w:val="20"/>
          <w:szCs w:val="20"/>
        </w:rPr>
        <w:br w:type="page"/>
      </w:r>
    </w:p>
    <w:p w14:paraId="0874BACD" w14:textId="12210A99" w:rsidR="007475CF" w:rsidRPr="0039098D" w:rsidRDefault="007475CF" w:rsidP="007475CF">
      <w:pPr>
        <w:numPr>
          <w:ilvl w:val="0"/>
          <w:numId w:val="25"/>
        </w:numPr>
        <w:rPr>
          <w:rFonts w:ascii="Verdana" w:hAnsi="Verdana"/>
          <w:sz w:val="20"/>
          <w:szCs w:val="20"/>
        </w:rPr>
      </w:pPr>
      <w:r w:rsidRPr="0039098D">
        <w:rPr>
          <w:rFonts w:ascii="Verdana" w:hAnsi="Verdana"/>
          <w:sz w:val="20"/>
          <w:szCs w:val="20"/>
        </w:rPr>
        <w:lastRenderedPageBreak/>
        <w:t xml:space="preserve">Code de </w:t>
      </w:r>
      <w:r w:rsidR="00B36339" w:rsidRPr="0039098D">
        <w:rPr>
          <w:rFonts w:ascii="Verdana" w:hAnsi="Verdana"/>
          <w:sz w:val="20"/>
          <w:szCs w:val="20"/>
        </w:rPr>
        <w:t>conduite de l’école</w:t>
      </w:r>
    </w:p>
    <w:p w14:paraId="012EEEBE" w14:textId="77777777" w:rsidR="00244040" w:rsidRPr="008F1988" w:rsidRDefault="00244040" w:rsidP="00244040">
      <w:pPr>
        <w:numPr>
          <w:ilvl w:val="1"/>
          <w:numId w:val="25"/>
        </w:numPr>
        <w:rPr>
          <w:rFonts w:ascii="Verdana" w:hAnsi="Verdana"/>
          <w:sz w:val="20"/>
          <w:szCs w:val="20"/>
        </w:rPr>
      </w:pPr>
      <w:r w:rsidRPr="008F1988">
        <w:rPr>
          <w:rFonts w:ascii="Verdana" w:hAnsi="Verdana"/>
          <w:sz w:val="20"/>
          <w:szCs w:val="20"/>
        </w:rPr>
        <w:t>Activités périscolaires et parascolaires</w:t>
      </w:r>
    </w:p>
    <w:p w14:paraId="00899F35" w14:textId="77777777" w:rsidR="00244040" w:rsidRPr="008F1988" w:rsidRDefault="00244040" w:rsidP="00244040">
      <w:pPr>
        <w:numPr>
          <w:ilvl w:val="1"/>
          <w:numId w:val="25"/>
        </w:numPr>
        <w:rPr>
          <w:rFonts w:ascii="Verdana" w:hAnsi="Verdana"/>
          <w:sz w:val="20"/>
          <w:szCs w:val="20"/>
        </w:rPr>
      </w:pPr>
      <w:r w:rsidRPr="008F1988">
        <w:rPr>
          <w:rFonts w:ascii="Verdana" w:hAnsi="Verdana"/>
          <w:sz w:val="20"/>
          <w:szCs w:val="20"/>
        </w:rPr>
        <w:t>Affichage dans l’école</w:t>
      </w:r>
    </w:p>
    <w:p w14:paraId="3AAD5FDD" w14:textId="0AB663D8" w:rsidR="00244040" w:rsidRPr="0039098D" w:rsidRDefault="00244040" w:rsidP="00244040">
      <w:pPr>
        <w:numPr>
          <w:ilvl w:val="1"/>
          <w:numId w:val="25"/>
        </w:numPr>
        <w:rPr>
          <w:rFonts w:ascii="Verdana" w:hAnsi="Verdana"/>
          <w:sz w:val="20"/>
          <w:szCs w:val="20"/>
        </w:rPr>
      </w:pPr>
      <w:r w:rsidRPr="0039098D">
        <w:rPr>
          <w:rFonts w:ascii="Verdana" w:hAnsi="Verdana"/>
          <w:sz w:val="20"/>
          <w:szCs w:val="20"/>
        </w:rPr>
        <w:t xml:space="preserve">Appareils cellulaires et </w:t>
      </w:r>
      <w:r w:rsidR="00C90EE5" w:rsidRPr="0039098D">
        <w:rPr>
          <w:rFonts w:ascii="Verdana" w:hAnsi="Verdana"/>
          <w:sz w:val="20"/>
          <w:szCs w:val="20"/>
        </w:rPr>
        <w:t>appareils mobiles</w:t>
      </w:r>
      <w:r w:rsidRPr="0039098D">
        <w:rPr>
          <w:rFonts w:ascii="Verdana" w:hAnsi="Verdana"/>
          <w:sz w:val="20"/>
          <w:szCs w:val="20"/>
        </w:rPr>
        <w:t xml:space="preserve"> </w:t>
      </w:r>
    </w:p>
    <w:p w14:paraId="28437BB0" w14:textId="77777777" w:rsidR="00244040" w:rsidRPr="008F1988" w:rsidRDefault="00244040" w:rsidP="00244040">
      <w:pPr>
        <w:numPr>
          <w:ilvl w:val="1"/>
          <w:numId w:val="25"/>
        </w:numPr>
        <w:rPr>
          <w:rFonts w:ascii="Verdana" w:hAnsi="Verdana"/>
          <w:sz w:val="20"/>
          <w:szCs w:val="20"/>
        </w:rPr>
      </w:pPr>
      <w:r w:rsidRPr="008F1988">
        <w:rPr>
          <w:rFonts w:ascii="Verdana" w:hAnsi="Verdana"/>
          <w:sz w:val="20"/>
          <w:szCs w:val="20"/>
        </w:rPr>
        <w:t>Appels téléphoniques</w:t>
      </w:r>
    </w:p>
    <w:p w14:paraId="3FECC45D" w14:textId="77777777" w:rsidR="00244040" w:rsidRPr="008F1988" w:rsidRDefault="00244040" w:rsidP="00244040">
      <w:pPr>
        <w:numPr>
          <w:ilvl w:val="1"/>
          <w:numId w:val="25"/>
        </w:numPr>
        <w:rPr>
          <w:rFonts w:ascii="Verdana" w:hAnsi="Verdana"/>
          <w:sz w:val="20"/>
          <w:szCs w:val="20"/>
        </w:rPr>
      </w:pPr>
      <w:r w:rsidRPr="008F1988">
        <w:rPr>
          <w:rFonts w:ascii="Verdana" w:hAnsi="Verdana"/>
          <w:sz w:val="20"/>
          <w:szCs w:val="20"/>
        </w:rPr>
        <w:t>Casiers</w:t>
      </w:r>
    </w:p>
    <w:p w14:paraId="7935EAD0" w14:textId="77777777" w:rsidR="00244040" w:rsidRPr="008F1988" w:rsidRDefault="00244040" w:rsidP="00244040">
      <w:pPr>
        <w:numPr>
          <w:ilvl w:val="1"/>
          <w:numId w:val="25"/>
        </w:numPr>
        <w:rPr>
          <w:rFonts w:ascii="Verdana" w:hAnsi="Verdana"/>
          <w:sz w:val="20"/>
          <w:szCs w:val="20"/>
        </w:rPr>
      </w:pPr>
      <w:r w:rsidRPr="008F1988">
        <w:rPr>
          <w:rFonts w:ascii="Verdana" w:hAnsi="Verdana"/>
          <w:sz w:val="20"/>
          <w:szCs w:val="20"/>
        </w:rPr>
        <w:t>Centre de ressources / Bibliothèque</w:t>
      </w:r>
    </w:p>
    <w:p w14:paraId="247E3542" w14:textId="77777777" w:rsidR="00244040" w:rsidRDefault="00244040" w:rsidP="00244040">
      <w:pPr>
        <w:numPr>
          <w:ilvl w:val="1"/>
          <w:numId w:val="25"/>
        </w:numPr>
        <w:rPr>
          <w:rFonts w:ascii="Verdana" w:hAnsi="Verdana"/>
          <w:sz w:val="20"/>
          <w:szCs w:val="20"/>
        </w:rPr>
      </w:pPr>
      <w:r w:rsidRPr="008F1988">
        <w:rPr>
          <w:rFonts w:ascii="Verdana" w:hAnsi="Verdana"/>
          <w:sz w:val="20"/>
          <w:szCs w:val="20"/>
        </w:rPr>
        <w:t xml:space="preserve">Circulation dans l’école </w:t>
      </w:r>
    </w:p>
    <w:p w14:paraId="18CDFD05" w14:textId="77777777" w:rsidR="00244040" w:rsidRDefault="00244040" w:rsidP="00244040">
      <w:pPr>
        <w:numPr>
          <w:ilvl w:val="1"/>
          <w:numId w:val="25"/>
        </w:numPr>
        <w:rPr>
          <w:rFonts w:ascii="Verdana" w:hAnsi="Verdana"/>
          <w:sz w:val="20"/>
          <w:szCs w:val="20"/>
        </w:rPr>
      </w:pPr>
      <w:r w:rsidRPr="008F1988">
        <w:rPr>
          <w:rFonts w:ascii="Verdana" w:hAnsi="Verdana"/>
          <w:sz w:val="20"/>
          <w:szCs w:val="20"/>
        </w:rPr>
        <w:t>Danses</w:t>
      </w:r>
    </w:p>
    <w:p w14:paraId="5FAFC8B5" w14:textId="6087D6F4" w:rsidR="00326312" w:rsidRPr="0039098D" w:rsidRDefault="00326312" w:rsidP="00244040">
      <w:pPr>
        <w:numPr>
          <w:ilvl w:val="1"/>
          <w:numId w:val="25"/>
        </w:numPr>
        <w:rPr>
          <w:rFonts w:ascii="Verdana" w:hAnsi="Verdana"/>
          <w:sz w:val="20"/>
          <w:szCs w:val="20"/>
        </w:rPr>
      </w:pPr>
      <w:r w:rsidRPr="0039098D">
        <w:rPr>
          <w:rFonts w:ascii="Verdana" w:hAnsi="Verdana"/>
          <w:sz w:val="20"/>
          <w:szCs w:val="20"/>
        </w:rPr>
        <w:t>Enregistrements</w:t>
      </w:r>
      <w:r w:rsidR="003B5421" w:rsidRPr="0039098D">
        <w:rPr>
          <w:rFonts w:ascii="Verdana" w:hAnsi="Verdana"/>
          <w:sz w:val="20"/>
          <w:szCs w:val="20"/>
        </w:rPr>
        <w:t xml:space="preserve"> et photos</w:t>
      </w:r>
    </w:p>
    <w:p w14:paraId="31706CB4" w14:textId="77777777" w:rsidR="00244040" w:rsidRPr="008F1988" w:rsidRDefault="00244040" w:rsidP="00244040">
      <w:pPr>
        <w:numPr>
          <w:ilvl w:val="1"/>
          <w:numId w:val="25"/>
        </w:numPr>
        <w:rPr>
          <w:rFonts w:ascii="Verdana" w:hAnsi="Verdana"/>
          <w:sz w:val="20"/>
          <w:szCs w:val="20"/>
        </w:rPr>
      </w:pPr>
      <w:r w:rsidRPr="008F1988">
        <w:rPr>
          <w:rFonts w:ascii="Verdana" w:hAnsi="Verdana"/>
          <w:sz w:val="20"/>
          <w:szCs w:val="20"/>
        </w:rPr>
        <w:t>Frais d’activités</w:t>
      </w:r>
    </w:p>
    <w:p w14:paraId="4106FE99" w14:textId="77777777" w:rsidR="00244040" w:rsidRDefault="00244040" w:rsidP="00244040">
      <w:pPr>
        <w:numPr>
          <w:ilvl w:val="1"/>
          <w:numId w:val="25"/>
        </w:numPr>
        <w:rPr>
          <w:rFonts w:ascii="Verdana" w:hAnsi="Verdana"/>
          <w:sz w:val="20"/>
          <w:szCs w:val="20"/>
        </w:rPr>
      </w:pPr>
      <w:r w:rsidRPr="008F1988">
        <w:rPr>
          <w:rFonts w:ascii="Verdana" w:hAnsi="Verdana"/>
          <w:sz w:val="20"/>
          <w:szCs w:val="20"/>
        </w:rPr>
        <w:t>Heure des cours, classes et repas</w:t>
      </w:r>
    </w:p>
    <w:p w14:paraId="069A60F5" w14:textId="3B6C5717" w:rsidR="00C90EE5" w:rsidRPr="008F1988" w:rsidRDefault="00C90EE5" w:rsidP="00244040">
      <w:pPr>
        <w:numPr>
          <w:ilvl w:val="1"/>
          <w:numId w:val="25"/>
        </w:numPr>
        <w:rPr>
          <w:rFonts w:ascii="Verdana" w:hAnsi="Verdana"/>
          <w:sz w:val="20"/>
          <w:szCs w:val="20"/>
        </w:rPr>
      </w:pPr>
      <w:r>
        <w:rPr>
          <w:rFonts w:ascii="Verdana" w:hAnsi="Verdana"/>
          <w:sz w:val="20"/>
          <w:szCs w:val="20"/>
        </w:rPr>
        <w:t>Interdiction de fumer ou de vapoter</w:t>
      </w:r>
    </w:p>
    <w:p w14:paraId="4461F8D1" w14:textId="77777777" w:rsidR="00244040" w:rsidRPr="008F1988" w:rsidRDefault="00244040" w:rsidP="00244040">
      <w:pPr>
        <w:numPr>
          <w:ilvl w:val="1"/>
          <w:numId w:val="25"/>
        </w:numPr>
        <w:rPr>
          <w:rFonts w:ascii="Verdana" w:hAnsi="Verdana"/>
          <w:sz w:val="20"/>
          <w:szCs w:val="20"/>
        </w:rPr>
      </w:pPr>
      <w:r w:rsidRPr="008F1988">
        <w:rPr>
          <w:rFonts w:ascii="Verdana" w:hAnsi="Verdana"/>
          <w:sz w:val="20"/>
          <w:szCs w:val="20"/>
        </w:rPr>
        <w:t>Langue de communication</w:t>
      </w:r>
    </w:p>
    <w:p w14:paraId="7D933D78" w14:textId="77777777" w:rsidR="00244040" w:rsidRPr="008F1988" w:rsidRDefault="00244040" w:rsidP="00244040">
      <w:pPr>
        <w:numPr>
          <w:ilvl w:val="1"/>
          <w:numId w:val="25"/>
        </w:numPr>
        <w:rPr>
          <w:rFonts w:ascii="Verdana" w:hAnsi="Verdana"/>
          <w:sz w:val="20"/>
          <w:szCs w:val="20"/>
        </w:rPr>
      </w:pPr>
      <w:r w:rsidRPr="008F1988">
        <w:rPr>
          <w:rFonts w:ascii="Verdana" w:hAnsi="Verdana"/>
          <w:sz w:val="20"/>
          <w:szCs w:val="20"/>
        </w:rPr>
        <w:t>Manifestation d’affection excessive ou amoureuse</w:t>
      </w:r>
    </w:p>
    <w:p w14:paraId="14AA12BE" w14:textId="77777777" w:rsidR="00244040" w:rsidRPr="008F1988" w:rsidRDefault="00244040" w:rsidP="00244040">
      <w:pPr>
        <w:numPr>
          <w:ilvl w:val="1"/>
          <w:numId w:val="25"/>
        </w:numPr>
        <w:rPr>
          <w:rFonts w:ascii="Verdana" w:hAnsi="Verdana"/>
          <w:sz w:val="20"/>
          <w:szCs w:val="20"/>
        </w:rPr>
      </w:pPr>
      <w:r w:rsidRPr="008F1988">
        <w:rPr>
          <w:rFonts w:ascii="Verdana" w:hAnsi="Verdana"/>
          <w:sz w:val="20"/>
          <w:szCs w:val="20"/>
        </w:rPr>
        <w:t>Matériel scolaire</w:t>
      </w:r>
    </w:p>
    <w:p w14:paraId="5B9DB719" w14:textId="77777777" w:rsidR="00244040" w:rsidRPr="008F1988" w:rsidRDefault="00244040" w:rsidP="00244040">
      <w:pPr>
        <w:numPr>
          <w:ilvl w:val="1"/>
          <w:numId w:val="25"/>
        </w:numPr>
        <w:rPr>
          <w:rFonts w:ascii="Verdana" w:hAnsi="Verdana"/>
          <w:sz w:val="20"/>
          <w:szCs w:val="20"/>
        </w:rPr>
      </w:pPr>
      <w:r w:rsidRPr="008F1988">
        <w:rPr>
          <w:rFonts w:ascii="Verdana" w:hAnsi="Verdana"/>
          <w:sz w:val="20"/>
          <w:szCs w:val="20"/>
        </w:rPr>
        <w:t>Médicaments</w:t>
      </w:r>
    </w:p>
    <w:p w14:paraId="4C861D23" w14:textId="77777777" w:rsidR="00244040" w:rsidRPr="008F1988" w:rsidRDefault="00244040" w:rsidP="00244040">
      <w:pPr>
        <w:numPr>
          <w:ilvl w:val="1"/>
          <w:numId w:val="25"/>
        </w:numPr>
        <w:rPr>
          <w:rFonts w:ascii="Verdana" w:hAnsi="Verdana"/>
          <w:sz w:val="20"/>
          <w:szCs w:val="20"/>
        </w:rPr>
      </w:pPr>
      <w:r w:rsidRPr="008F1988">
        <w:rPr>
          <w:rFonts w:ascii="Verdana" w:hAnsi="Verdana"/>
          <w:sz w:val="20"/>
          <w:szCs w:val="20"/>
        </w:rPr>
        <w:t>Objets de valeur et biens personnels</w:t>
      </w:r>
    </w:p>
    <w:p w14:paraId="5018A680" w14:textId="77777777" w:rsidR="00244040" w:rsidRPr="008F1988" w:rsidRDefault="00244040" w:rsidP="00244040">
      <w:pPr>
        <w:numPr>
          <w:ilvl w:val="1"/>
          <w:numId w:val="25"/>
        </w:numPr>
        <w:rPr>
          <w:rFonts w:ascii="Verdana" w:hAnsi="Verdana"/>
          <w:sz w:val="20"/>
          <w:szCs w:val="20"/>
        </w:rPr>
      </w:pPr>
      <w:r w:rsidRPr="008F1988">
        <w:rPr>
          <w:rFonts w:ascii="Verdana" w:hAnsi="Verdana"/>
          <w:sz w:val="20"/>
          <w:szCs w:val="20"/>
        </w:rPr>
        <w:t>Objets trouvés</w:t>
      </w:r>
    </w:p>
    <w:p w14:paraId="5CB84DB9" w14:textId="77777777" w:rsidR="00244040" w:rsidRPr="008F1988" w:rsidRDefault="00244040" w:rsidP="00244040">
      <w:pPr>
        <w:numPr>
          <w:ilvl w:val="1"/>
          <w:numId w:val="25"/>
        </w:numPr>
        <w:rPr>
          <w:rFonts w:ascii="Verdana" w:hAnsi="Verdana"/>
          <w:sz w:val="20"/>
          <w:szCs w:val="20"/>
        </w:rPr>
      </w:pPr>
      <w:r w:rsidRPr="008F1988">
        <w:rPr>
          <w:rFonts w:ascii="Verdana" w:hAnsi="Verdana"/>
          <w:sz w:val="20"/>
          <w:szCs w:val="20"/>
        </w:rPr>
        <w:t>Période du repas</w:t>
      </w:r>
    </w:p>
    <w:p w14:paraId="258A8827" w14:textId="77777777" w:rsidR="00244040" w:rsidRPr="008F1988" w:rsidRDefault="00244040" w:rsidP="00244040">
      <w:pPr>
        <w:numPr>
          <w:ilvl w:val="1"/>
          <w:numId w:val="25"/>
        </w:numPr>
        <w:rPr>
          <w:rFonts w:ascii="Verdana" w:hAnsi="Verdana"/>
          <w:sz w:val="20"/>
          <w:szCs w:val="20"/>
        </w:rPr>
      </w:pPr>
      <w:r w:rsidRPr="008F1988">
        <w:rPr>
          <w:rFonts w:ascii="Verdana" w:hAnsi="Verdana"/>
          <w:sz w:val="20"/>
          <w:szCs w:val="20"/>
        </w:rPr>
        <w:t>Rassemblement des élèves</w:t>
      </w:r>
    </w:p>
    <w:p w14:paraId="4E9600C1" w14:textId="77777777" w:rsidR="00244040" w:rsidRPr="008F1988" w:rsidRDefault="00244040" w:rsidP="00244040">
      <w:pPr>
        <w:numPr>
          <w:ilvl w:val="1"/>
          <w:numId w:val="25"/>
        </w:numPr>
        <w:rPr>
          <w:rFonts w:ascii="Verdana" w:hAnsi="Verdana"/>
          <w:sz w:val="20"/>
          <w:szCs w:val="20"/>
        </w:rPr>
      </w:pPr>
      <w:r w:rsidRPr="008F1988">
        <w:rPr>
          <w:rFonts w:ascii="Verdana" w:hAnsi="Verdana"/>
          <w:sz w:val="20"/>
          <w:szCs w:val="20"/>
        </w:rPr>
        <w:t>Récréations</w:t>
      </w:r>
    </w:p>
    <w:p w14:paraId="6BA7DBFB" w14:textId="77777777" w:rsidR="00244040" w:rsidRPr="008F1988" w:rsidRDefault="00244040" w:rsidP="00244040">
      <w:pPr>
        <w:numPr>
          <w:ilvl w:val="1"/>
          <w:numId w:val="25"/>
        </w:numPr>
        <w:rPr>
          <w:rFonts w:ascii="Verdana" w:hAnsi="Verdana"/>
          <w:sz w:val="20"/>
          <w:szCs w:val="20"/>
        </w:rPr>
      </w:pPr>
      <w:r w:rsidRPr="008F1988">
        <w:rPr>
          <w:rFonts w:ascii="Verdana" w:hAnsi="Verdana"/>
          <w:sz w:val="20"/>
          <w:szCs w:val="20"/>
        </w:rPr>
        <w:t>Salle de toilettes</w:t>
      </w:r>
    </w:p>
    <w:p w14:paraId="21AF0D4B" w14:textId="77777777" w:rsidR="00244040" w:rsidRDefault="00244040" w:rsidP="00244040">
      <w:pPr>
        <w:numPr>
          <w:ilvl w:val="1"/>
          <w:numId w:val="25"/>
        </w:numPr>
        <w:rPr>
          <w:rFonts w:ascii="Verdana" w:hAnsi="Verdana"/>
          <w:sz w:val="20"/>
          <w:szCs w:val="20"/>
        </w:rPr>
      </w:pPr>
      <w:r w:rsidRPr="008F1988">
        <w:rPr>
          <w:rFonts w:ascii="Verdana" w:hAnsi="Verdana"/>
          <w:sz w:val="20"/>
          <w:szCs w:val="20"/>
        </w:rPr>
        <w:t>Système d’alarme</w:t>
      </w:r>
    </w:p>
    <w:p w14:paraId="13F194A1" w14:textId="51847655" w:rsidR="003B5421" w:rsidRPr="0039098D" w:rsidRDefault="003B5421" w:rsidP="00244040">
      <w:pPr>
        <w:numPr>
          <w:ilvl w:val="1"/>
          <w:numId w:val="25"/>
        </w:numPr>
        <w:rPr>
          <w:rFonts w:ascii="Verdana" w:hAnsi="Verdana"/>
          <w:sz w:val="20"/>
          <w:szCs w:val="20"/>
        </w:rPr>
      </w:pPr>
      <w:r w:rsidRPr="0039098D">
        <w:rPr>
          <w:rFonts w:ascii="Verdana" w:hAnsi="Verdana"/>
          <w:sz w:val="20"/>
          <w:szCs w:val="20"/>
        </w:rPr>
        <w:t>Tenue vestimentaire</w:t>
      </w:r>
    </w:p>
    <w:p w14:paraId="64DAD4FA" w14:textId="77777777" w:rsidR="00244040" w:rsidRPr="008F1988" w:rsidRDefault="00244040" w:rsidP="00244040">
      <w:pPr>
        <w:numPr>
          <w:ilvl w:val="1"/>
          <w:numId w:val="25"/>
        </w:numPr>
        <w:rPr>
          <w:rFonts w:ascii="Verdana" w:hAnsi="Verdana"/>
          <w:sz w:val="20"/>
          <w:szCs w:val="20"/>
        </w:rPr>
      </w:pPr>
      <w:r w:rsidRPr="008F1988">
        <w:rPr>
          <w:rFonts w:ascii="Verdana" w:hAnsi="Verdana"/>
          <w:sz w:val="20"/>
          <w:szCs w:val="20"/>
        </w:rPr>
        <w:t>Transport scolaire</w:t>
      </w:r>
    </w:p>
    <w:p w14:paraId="3A296D63" w14:textId="77777777" w:rsidR="00244040" w:rsidRPr="008F1988" w:rsidRDefault="00244040" w:rsidP="00244040">
      <w:pPr>
        <w:numPr>
          <w:ilvl w:val="1"/>
          <w:numId w:val="25"/>
        </w:numPr>
        <w:rPr>
          <w:rFonts w:ascii="Verdana" w:hAnsi="Verdana"/>
          <w:sz w:val="20"/>
          <w:szCs w:val="20"/>
        </w:rPr>
      </w:pPr>
      <w:r w:rsidRPr="008F1988">
        <w:rPr>
          <w:rFonts w:ascii="Verdana" w:hAnsi="Verdana"/>
          <w:sz w:val="20"/>
          <w:szCs w:val="20"/>
        </w:rPr>
        <w:t>Travaux scolaires et devoirs</w:t>
      </w:r>
    </w:p>
    <w:p w14:paraId="62563E63" w14:textId="77777777" w:rsidR="00244040" w:rsidRPr="0039098D" w:rsidRDefault="00244040" w:rsidP="00244040">
      <w:pPr>
        <w:numPr>
          <w:ilvl w:val="1"/>
          <w:numId w:val="25"/>
        </w:numPr>
        <w:rPr>
          <w:rFonts w:ascii="Verdana" w:hAnsi="Verdana"/>
          <w:sz w:val="20"/>
          <w:szCs w:val="20"/>
        </w:rPr>
      </w:pPr>
      <w:r w:rsidRPr="0039098D">
        <w:rPr>
          <w:rFonts w:ascii="Verdana" w:hAnsi="Verdana"/>
          <w:sz w:val="20"/>
          <w:szCs w:val="20"/>
        </w:rPr>
        <w:t>Usage du tabac</w:t>
      </w:r>
    </w:p>
    <w:p w14:paraId="59F1DB9C" w14:textId="680606FE" w:rsidR="00326312" w:rsidRPr="009D57C8" w:rsidRDefault="00244040" w:rsidP="00C90EE5">
      <w:pPr>
        <w:numPr>
          <w:ilvl w:val="1"/>
          <w:numId w:val="25"/>
        </w:numPr>
        <w:rPr>
          <w:rFonts w:ascii="Verdana" w:hAnsi="Verdana"/>
          <w:sz w:val="20"/>
          <w:szCs w:val="20"/>
        </w:rPr>
      </w:pPr>
      <w:r w:rsidRPr="008F1988">
        <w:rPr>
          <w:rFonts w:ascii="Verdana" w:hAnsi="Verdana"/>
          <w:sz w:val="20"/>
          <w:szCs w:val="20"/>
        </w:rPr>
        <w:t>Utilisation des ordinateurs et équipements scolaires</w:t>
      </w:r>
    </w:p>
    <w:p w14:paraId="36CA4DD1" w14:textId="77777777" w:rsidR="00244040" w:rsidRPr="008F1988" w:rsidRDefault="00244040" w:rsidP="00244040">
      <w:pPr>
        <w:numPr>
          <w:ilvl w:val="1"/>
          <w:numId w:val="25"/>
        </w:numPr>
        <w:rPr>
          <w:rFonts w:ascii="Verdana" w:hAnsi="Verdana"/>
          <w:sz w:val="20"/>
          <w:szCs w:val="20"/>
        </w:rPr>
      </w:pPr>
      <w:r w:rsidRPr="008F1988">
        <w:rPr>
          <w:rFonts w:ascii="Verdana" w:hAnsi="Verdana"/>
          <w:sz w:val="20"/>
          <w:szCs w:val="20"/>
        </w:rPr>
        <w:t>Vélos, planches à roulettes, patins à roues alignées</w:t>
      </w:r>
    </w:p>
    <w:p w14:paraId="0A180B71" w14:textId="77777777" w:rsidR="00244040" w:rsidRPr="008F1988" w:rsidRDefault="00244040" w:rsidP="00244040">
      <w:pPr>
        <w:numPr>
          <w:ilvl w:val="1"/>
          <w:numId w:val="25"/>
        </w:numPr>
        <w:rPr>
          <w:rFonts w:ascii="Verdana" w:hAnsi="Verdana"/>
          <w:sz w:val="20"/>
          <w:szCs w:val="20"/>
        </w:rPr>
      </w:pPr>
      <w:r w:rsidRPr="008F1988">
        <w:rPr>
          <w:rFonts w:ascii="Verdana" w:hAnsi="Verdana"/>
          <w:sz w:val="20"/>
          <w:szCs w:val="20"/>
        </w:rPr>
        <w:t>Ventes / Activité de financement</w:t>
      </w:r>
    </w:p>
    <w:p w14:paraId="577BB096" w14:textId="77777777" w:rsidR="00244040" w:rsidRPr="008F1988" w:rsidRDefault="00244040" w:rsidP="00244040">
      <w:pPr>
        <w:numPr>
          <w:ilvl w:val="1"/>
          <w:numId w:val="25"/>
        </w:numPr>
        <w:rPr>
          <w:rFonts w:ascii="Verdana" w:hAnsi="Verdana"/>
          <w:sz w:val="20"/>
          <w:szCs w:val="20"/>
        </w:rPr>
      </w:pPr>
      <w:r w:rsidRPr="008F1988">
        <w:rPr>
          <w:rFonts w:ascii="Verdana" w:hAnsi="Verdana"/>
          <w:sz w:val="20"/>
          <w:szCs w:val="20"/>
        </w:rPr>
        <w:t xml:space="preserve">Visiteurs </w:t>
      </w:r>
    </w:p>
    <w:p w14:paraId="3F324FB8" w14:textId="77777777" w:rsidR="00244040" w:rsidRPr="008F1988" w:rsidRDefault="00244040" w:rsidP="00244040">
      <w:pPr>
        <w:numPr>
          <w:ilvl w:val="1"/>
          <w:numId w:val="25"/>
        </w:numPr>
        <w:rPr>
          <w:rFonts w:ascii="Verdana" w:hAnsi="Verdana"/>
          <w:sz w:val="20"/>
          <w:szCs w:val="20"/>
        </w:rPr>
      </w:pPr>
      <w:r w:rsidRPr="008F1988">
        <w:rPr>
          <w:rFonts w:ascii="Verdana" w:hAnsi="Verdana"/>
          <w:sz w:val="20"/>
          <w:szCs w:val="20"/>
        </w:rPr>
        <w:t>Voitures à l’école</w:t>
      </w:r>
    </w:p>
    <w:p w14:paraId="08292EE6" w14:textId="77777777" w:rsidR="00244040" w:rsidRPr="008F1988" w:rsidRDefault="00244040" w:rsidP="00244040">
      <w:pPr>
        <w:ind w:left="1785"/>
        <w:rPr>
          <w:rFonts w:ascii="Verdana" w:hAnsi="Verdana"/>
          <w:sz w:val="20"/>
          <w:szCs w:val="20"/>
        </w:rPr>
      </w:pPr>
    </w:p>
    <w:p w14:paraId="2EF8D3FF" w14:textId="77777777" w:rsidR="00D03447" w:rsidRPr="008F1988" w:rsidRDefault="00D03447" w:rsidP="007475CF">
      <w:pPr>
        <w:ind w:firstLine="708"/>
        <w:rPr>
          <w:rFonts w:ascii="Verdana" w:hAnsi="Verdana"/>
          <w:b/>
          <w:sz w:val="20"/>
          <w:szCs w:val="20"/>
          <w:u w:val="single"/>
        </w:rPr>
      </w:pPr>
    </w:p>
    <w:p w14:paraId="1AE99815" w14:textId="77777777" w:rsidR="00D03447" w:rsidRPr="008F1988" w:rsidRDefault="00D03447" w:rsidP="007475CF">
      <w:pPr>
        <w:ind w:firstLine="708"/>
        <w:rPr>
          <w:rFonts w:ascii="Verdana" w:hAnsi="Verdana"/>
          <w:b/>
          <w:sz w:val="20"/>
          <w:szCs w:val="20"/>
          <w:u w:val="single"/>
        </w:rPr>
      </w:pPr>
    </w:p>
    <w:p w14:paraId="0E7C2B2F" w14:textId="1FD60C7C" w:rsidR="0057770A" w:rsidRPr="00DF091D" w:rsidRDefault="007475CF" w:rsidP="008F1988">
      <w:pPr>
        <w:rPr>
          <w:rFonts w:ascii="Verdana" w:hAnsi="Verdana"/>
          <w:sz w:val="20"/>
          <w:szCs w:val="20"/>
        </w:rPr>
      </w:pPr>
      <w:r w:rsidRPr="008F1988">
        <w:rPr>
          <w:rFonts w:ascii="Verdana" w:hAnsi="Verdana"/>
          <w:b/>
          <w:sz w:val="20"/>
          <w:szCs w:val="20"/>
          <w:u w:val="single"/>
        </w:rPr>
        <w:br w:type="page"/>
      </w:r>
    </w:p>
    <w:p w14:paraId="4C915D79" w14:textId="77777777" w:rsidR="00155AB0" w:rsidRPr="00DF091D" w:rsidRDefault="00155AB0">
      <w:pPr>
        <w:rPr>
          <w:rFonts w:ascii="Verdana" w:hAnsi="Verdana"/>
          <w:sz w:val="20"/>
          <w:szCs w:val="20"/>
        </w:rPr>
      </w:pPr>
    </w:p>
    <w:p w14:paraId="7FBBDC05" w14:textId="77777777" w:rsidR="0051225E" w:rsidRPr="00DF091D" w:rsidRDefault="00D0339E">
      <w:pPr>
        <w:rPr>
          <w:rFonts w:ascii="Verdana" w:hAnsi="Verdana"/>
          <w:b/>
          <w:sz w:val="20"/>
          <w:szCs w:val="20"/>
        </w:rPr>
      </w:pPr>
      <w:r w:rsidRPr="00D0339E">
        <w:rPr>
          <w:rFonts w:ascii="Verdana" w:hAnsi="Verdana"/>
          <w:b/>
          <w:sz w:val="20"/>
          <w:szCs w:val="20"/>
          <w:u w:val="single"/>
        </w:rPr>
        <w:t>Mise en contexte</w:t>
      </w:r>
    </w:p>
    <w:p w14:paraId="64F4AFB0" w14:textId="77777777" w:rsidR="00786AFB" w:rsidRPr="00DF091D" w:rsidRDefault="00786AFB">
      <w:pPr>
        <w:rPr>
          <w:rFonts w:ascii="Verdana" w:hAnsi="Verdana"/>
          <w:b/>
          <w:sz w:val="20"/>
          <w:szCs w:val="20"/>
        </w:rPr>
      </w:pPr>
    </w:p>
    <w:p w14:paraId="1A04E727" w14:textId="77777777" w:rsidR="00FF1E49" w:rsidRPr="00DF091D" w:rsidRDefault="00D0339E" w:rsidP="00FF215A">
      <w:pPr>
        <w:numPr>
          <w:ilvl w:val="0"/>
          <w:numId w:val="5"/>
        </w:numPr>
        <w:tabs>
          <w:tab w:val="clear" w:pos="720"/>
          <w:tab w:val="num" w:pos="540"/>
        </w:tabs>
        <w:spacing w:after="120"/>
        <w:ind w:left="539" w:hanging="539"/>
        <w:rPr>
          <w:rFonts w:ascii="Verdana" w:hAnsi="Verdana"/>
          <w:sz w:val="20"/>
          <w:szCs w:val="20"/>
        </w:rPr>
      </w:pPr>
      <w:r w:rsidRPr="00D0339E">
        <w:rPr>
          <w:rFonts w:ascii="Verdana" w:hAnsi="Verdana"/>
          <w:b/>
          <w:sz w:val="20"/>
          <w:szCs w:val="20"/>
        </w:rPr>
        <w:t>Province</w:t>
      </w:r>
      <w:r w:rsidR="00F662E3" w:rsidRPr="00DF091D">
        <w:rPr>
          <w:rFonts w:ascii="Verdana" w:hAnsi="Verdana"/>
          <w:sz w:val="20"/>
          <w:szCs w:val="20"/>
        </w:rPr>
        <w:t xml:space="preserve"> : </w:t>
      </w:r>
    </w:p>
    <w:p w14:paraId="49249271" w14:textId="21B9DD8C" w:rsidR="00664511" w:rsidRPr="00DF091D" w:rsidRDefault="00664511" w:rsidP="00664511">
      <w:pPr>
        <w:rPr>
          <w:rFonts w:ascii="Verdana" w:hAnsi="Verdana"/>
          <w:sz w:val="20"/>
          <w:szCs w:val="20"/>
        </w:rPr>
      </w:pPr>
      <w:r w:rsidRPr="00DF091D">
        <w:rPr>
          <w:rFonts w:ascii="Verdana" w:hAnsi="Verdana"/>
          <w:sz w:val="20"/>
          <w:szCs w:val="20"/>
        </w:rPr>
        <w:t xml:space="preserve">Le </w:t>
      </w:r>
      <w:r w:rsidRPr="00DF091D">
        <w:rPr>
          <w:rFonts w:ascii="Verdana" w:hAnsi="Verdana"/>
          <w:i/>
          <w:sz w:val="20"/>
          <w:szCs w:val="20"/>
        </w:rPr>
        <w:t xml:space="preserve">Conseil scolaire </w:t>
      </w:r>
      <w:r w:rsidR="00562D61">
        <w:rPr>
          <w:rFonts w:ascii="Verdana" w:hAnsi="Verdana"/>
          <w:i/>
          <w:sz w:val="20"/>
          <w:szCs w:val="20"/>
        </w:rPr>
        <w:t>Viamonde</w:t>
      </w:r>
      <w:r w:rsidR="007F56A4">
        <w:rPr>
          <w:rFonts w:ascii="Verdana" w:hAnsi="Verdana"/>
          <w:i/>
          <w:sz w:val="20"/>
          <w:szCs w:val="20"/>
        </w:rPr>
        <w:t xml:space="preserve"> </w:t>
      </w:r>
      <w:r w:rsidRPr="00DF091D">
        <w:rPr>
          <w:rFonts w:ascii="Verdana" w:hAnsi="Verdana"/>
          <w:sz w:val="20"/>
          <w:szCs w:val="20"/>
        </w:rPr>
        <w:t xml:space="preserve">applique les attentes du </w:t>
      </w:r>
      <w:proofErr w:type="gramStart"/>
      <w:r w:rsidRPr="00DF091D">
        <w:rPr>
          <w:rFonts w:ascii="Verdana" w:hAnsi="Verdana"/>
          <w:sz w:val="20"/>
          <w:szCs w:val="20"/>
        </w:rPr>
        <w:t>Ministère de l’éducation</w:t>
      </w:r>
      <w:proofErr w:type="gramEnd"/>
      <w:r w:rsidRPr="00DF091D">
        <w:rPr>
          <w:rFonts w:ascii="Verdana" w:hAnsi="Verdana"/>
          <w:sz w:val="20"/>
          <w:szCs w:val="20"/>
        </w:rPr>
        <w:t xml:space="preserve"> en ce qui a trait à la sécurité dans les écoles.</w:t>
      </w:r>
      <w:r w:rsidR="00EA5C3A" w:rsidRPr="00DF091D">
        <w:rPr>
          <w:rFonts w:ascii="Verdana" w:hAnsi="Verdana"/>
          <w:sz w:val="20"/>
          <w:szCs w:val="20"/>
        </w:rPr>
        <w:t xml:space="preserve"> La </w:t>
      </w:r>
      <w:r w:rsidR="00C416A9" w:rsidRPr="00C416A9">
        <w:rPr>
          <w:rFonts w:ascii="Verdana" w:hAnsi="Verdana"/>
          <w:i/>
          <w:sz w:val="20"/>
          <w:szCs w:val="20"/>
        </w:rPr>
        <w:t>P</w:t>
      </w:r>
      <w:r w:rsidR="00EA5C3A" w:rsidRPr="00C416A9">
        <w:rPr>
          <w:rFonts w:ascii="Verdana" w:hAnsi="Verdana"/>
          <w:i/>
          <w:sz w:val="20"/>
          <w:szCs w:val="20"/>
        </w:rPr>
        <w:t>olitique 3,</w:t>
      </w:r>
      <w:r w:rsidR="00326312">
        <w:rPr>
          <w:rFonts w:ascii="Verdana" w:hAnsi="Verdana"/>
          <w:i/>
          <w:sz w:val="20"/>
          <w:szCs w:val="20"/>
        </w:rPr>
        <w:t>204</w:t>
      </w:r>
      <w:r w:rsidR="00EA5C3A" w:rsidRPr="00C416A9">
        <w:rPr>
          <w:rFonts w:ascii="Verdana" w:hAnsi="Verdana"/>
          <w:i/>
          <w:sz w:val="20"/>
          <w:szCs w:val="20"/>
        </w:rPr>
        <w:t xml:space="preserve"> - </w:t>
      </w:r>
      <w:r w:rsidR="00EA5C3A" w:rsidRPr="00DF091D">
        <w:rPr>
          <w:rFonts w:ascii="Verdana" w:hAnsi="Verdana"/>
          <w:i/>
          <w:sz w:val="20"/>
          <w:szCs w:val="20"/>
        </w:rPr>
        <w:t>Stratégie pour la sécurité dans les écoles</w:t>
      </w:r>
      <w:r w:rsidR="00EA5C3A" w:rsidRPr="00DF091D">
        <w:rPr>
          <w:rFonts w:ascii="Verdana" w:hAnsi="Verdana"/>
          <w:sz w:val="20"/>
          <w:szCs w:val="20"/>
        </w:rPr>
        <w:t xml:space="preserve"> découle des attentes provinciales.</w:t>
      </w:r>
    </w:p>
    <w:p w14:paraId="1B12D9A3" w14:textId="77777777" w:rsidR="00664511" w:rsidRPr="00DF091D" w:rsidRDefault="00664511" w:rsidP="00664511">
      <w:pPr>
        <w:rPr>
          <w:rFonts w:ascii="Verdana" w:hAnsi="Verdana"/>
          <w:sz w:val="20"/>
          <w:szCs w:val="20"/>
        </w:rPr>
      </w:pPr>
    </w:p>
    <w:p w14:paraId="3D33FADC" w14:textId="72750E7C" w:rsidR="00664511" w:rsidRPr="00DF091D" w:rsidRDefault="00664511" w:rsidP="00664511">
      <w:pPr>
        <w:rPr>
          <w:rFonts w:ascii="Verdana" w:hAnsi="Verdana"/>
          <w:sz w:val="20"/>
          <w:szCs w:val="20"/>
        </w:rPr>
      </w:pPr>
      <w:r w:rsidRPr="00DF091D">
        <w:rPr>
          <w:rFonts w:ascii="Verdana" w:hAnsi="Verdana"/>
          <w:sz w:val="20"/>
          <w:szCs w:val="20"/>
        </w:rPr>
        <w:t xml:space="preserve">Les normes de comportement et le code de </w:t>
      </w:r>
      <w:r w:rsidR="00326312">
        <w:rPr>
          <w:rFonts w:ascii="Verdana" w:hAnsi="Verdana"/>
          <w:sz w:val="20"/>
          <w:szCs w:val="20"/>
        </w:rPr>
        <w:t>conduite</w:t>
      </w:r>
      <w:r w:rsidRPr="00DF091D">
        <w:rPr>
          <w:rFonts w:ascii="Verdana" w:hAnsi="Verdana"/>
          <w:sz w:val="20"/>
          <w:szCs w:val="20"/>
        </w:rPr>
        <w:t xml:space="preserve"> doivent être observés par chacune des personnes qui font partie de la communauté scolaire : élèves, parents, membres du personnel de l’école</w:t>
      </w:r>
      <w:r w:rsidR="007D332E" w:rsidRPr="00DF091D">
        <w:rPr>
          <w:rFonts w:ascii="Verdana" w:hAnsi="Verdana"/>
          <w:sz w:val="20"/>
          <w:szCs w:val="20"/>
        </w:rPr>
        <w:t>, bénévoles</w:t>
      </w:r>
      <w:r w:rsidRPr="00DF091D">
        <w:rPr>
          <w:rFonts w:ascii="Verdana" w:hAnsi="Verdana"/>
          <w:sz w:val="20"/>
          <w:szCs w:val="20"/>
        </w:rPr>
        <w:t xml:space="preserve"> et personnes qui visitent l’école.</w:t>
      </w:r>
    </w:p>
    <w:p w14:paraId="0E2BB00D" w14:textId="77777777" w:rsidR="00664511" w:rsidRPr="00DF091D" w:rsidRDefault="00664511" w:rsidP="00664511">
      <w:pPr>
        <w:rPr>
          <w:rFonts w:ascii="Verdana" w:hAnsi="Verdana"/>
          <w:sz w:val="20"/>
          <w:szCs w:val="20"/>
        </w:rPr>
      </w:pPr>
    </w:p>
    <w:p w14:paraId="3D0DAC4E" w14:textId="0FB9A7F5" w:rsidR="00664511" w:rsidRPr="00DF091D" w:rsidRDefault="00664511" w:rsidP="00664511">
      <w:pPr>
        <w:rPr>
          <w:rFonts w:ascii="Verdana" w:hAnsi="Verdana"/>
          <w:sz w:val="20"/>
          <w:szCs w:val="20"/>
        </w:rPr>
      </w:pPr>
      <w:r w:rsidRPr="00DF091D">
        <w:rPr>
          <w:rFonts w:ascii="Verdana" w:hAnsi="Verdana"/>
          <w:sz w:val="20"/>
          <w:szCs w:val="20"/>
        </w:rPr>
        <w:t xml:space="preserve">Les normes de comportement et le code de </w:t>
      </w:r>
      <w:r w:rsidR="00326312">
        <w:rPr>
          <w:rFonts w:ascii="Verdana" w:hAnsi="Verdana"/>
          <w:sz w:val="20"/>
          <w:szCs w:val="20"/>
        </w:rPr>
        <w:t>conduite</w:t>
      </w:r>
      <w:r w:rsidRPr="00DF091D">
        <w:rPr>
          <w:rFonts w:ascii="Verdana" w:hAnsi="Verdana"/>
          <w:sz w:val="20"/>
          <w:szCs w:val="20"/>
        </w:rPr>
        <w:t xml:space="preserve"> doivent être observés en tout temps et en tout lieu lors d’activités scolaires</w:t>
      </w:r>
      <w:r w:rsidR="00EF019F">
        <w:rPr>
          <w:rFonts w:ascii="Verdana" w:hAnsi="Verdana"/>
          <w:sz w:val="20"/>
          <w:szCs w:val="20"/>
        </w:rPr>
        <w:t xml:space="preserve"> dans l’enceinte de l’école ou dans un environnement d’apprentissage virtuel, lors d’évènements</w:t>
      </w:r>
      <w:r w:rsidR="00C57640">
        <w:rPr>
          <w:rFonts w:ascii="Verdana" w:hAnsi="Verdana"/>
          <w:sz w:val="20"/>
          <w:szCs w:val="20"/>
        </w:rPr>
        <w:t xml:space="preserve"> ou</w:t>
      </w:r>
      <w:r w:rsidR="00EF019F">
        <w:rPr>
          <w:rFonts w:ascii="Verdana" w:hAnsi="Verdana"/>
          <w:sz w:val="20"/>
          <w:szCs w:val="20"/>
        </w:rPr>
        <w:t xml:space="preserve"> d’activités</w:t>
      </w:r>
      <w:r w:rsidR="00D72F9E">
        <w:rPr>
          <w:rFonts w:ascii="Verdana" w:hAnsi="Verdana"/>
          <w:sz w:val="20"/>
          <w:szCs w:val="20"/>
        </w:rPr>
        <w:t xml:space="preserve"> </w:t>
      </w:r>
      <w:r w:rsidRPr="00DF091D">
        <w:rPr>
          <w:rFonts w:ascii="Verdana" w:hAnsi="Verdana"/>
          <w:sz w:val="20"/>
          <w:szCs w:val="20"/>
        </w:rPr>
        <w:t>parascolaires</w:t>
      </w:r>
      <w:r w:rsidR="00EF019F">
        <w:rPr>
          <w:rFonts w:ascii="Verdana" w:hAnsi="Verdana"/>
          <w:sz w:val="20"/>
          <w:szCs w:val="20"/>
        </w:rPr>
        <w:t xml:space="preserve"> ou à un programme avant et après l’école</w:t>
      </w:r>
      <w:r w:rsidR="00C57640">
        <w:rPr>
          <w:rFonts w:ascii="Verdana" w:hAnsi="Verdana"/>
          <w:sz w:val="20"/>
          <w:szCs w:val="20"/>
        </w:rPr>
        <w:t>, à bord de l’autobus</w:t>
      </w:r>
      <w:r w:rsidRPr="00DF091D">
        <w:rPr>
          <w:rFonts w:ascii="Verdana" w:hAnsi="Verdana"/>
          <w:sz w:val="20"/>
          <w:szCs w:val="20"/>
        </w:rPr>
        <w:t xml:space="preserve"> ou même lors d’activités personnelles qui pourraient avoir une incidence sur le climat à l’école.</w:t>
      </w:r>
    </w:p>
    <w:p w14:paraId="5097EE0C" w14:textId="77777777" w:rsidR="00061BBA" w:rsidRPr="00DF091D" w:rsidRDefault="00061BBA" w:rsidP="00664511">
      <w:pPr>
        <w:rPr>
          <w:rFonts w:ascii="Verdana" w:hAnsi="Verdana"/>
          <w:sz w:val="20"/>
          <w:szCs w:val="20"/>
        </w:rPr>
      </w:pPr>
    </w:p>
    <w:p w14:paraId="6F9427A9" w14:textId="77777777" w:rsidR="007F56A4" w:rsidRDefault="00061BBA" w:rsidP="0043794D">
      <w:pPr>
        <w:rPr>
          <w:rFonts w:ascii="Verdana" w:hAnsi="Verdana"/>
          <w:sz w:val="20"/>
          <w:szCs w:val="20"/>
        </w:rPr>
      </w:pPr>
      <w:r w:rsidRPr="00DF091D">
        <w:rPr>
          <w:rFonts w:ascii="Verdana" w:hAnsi="Verdana"/>
          <w:sz w:val="20"/>
          <w:szCs w:val="20"/>
        </w:rPr>
        <w:t xml:space="preserve">Afin de créer un climat propice à l’apprentissage, le </w:t>
      </w:r>
      <w:r w:rsidR="00562D61">
        <w:rPr>
          <w:rFonts w:ascii="Verdana" w:hAnsi="Verdana"/>
          <w:sz w:val="20"/>
          <w:szCs w:val="20"/>
        </w:rPr>
        <w:t>Conseil</w:t>
      </w:r>
      <w:r w:rsidR="007F56A4">
        <w:rPr>
          <w:rFonts w:ascii="Verdana" w:hAnsi="Verdana"/>
          <w:sz w:val="20"/>
          <w:szCs w:val="20"/>
        </w:rPr>
        <w:t xml:space="preserve"> </w:t>
      </w:r>
      <w:r w:rsidRPr="00DF091D">
        <w:rPr>
          <w:rFonts w:ascii="Verdana" w:hAnsi="Verdana"/>
          <w:sz w:val="20"/>
          <w:szCs w:val="20"/>
        </w:rPr>
        <w:t xml:space="preserve">assure la mise en œuvre de mesures de prévention et de discipline progressive en matière de comportement. </w:t>
      </w:r>
    </w:p>
    <w:p w14:paraId="21C26E6A" w14:textId="77777777" w:rsidR="007F56A4" w:rsidRDefault="007F56A4" w:rsidP="0043794D">
      <w:pPr>
        <w:rPr>
          <w:rFonts w:ascii="Verdana" w:hAnsi="Verdana"/>
          <w:sz w:val="20"/>
          <w:szCs w:val="20"/>
        </w:rPr>
      </w:pPr>
    </w:p>
    <w:p w14:paraId="3B12A144" w14:textId="606D0DAF" w:rsidR="00664511" w:rsidRDefault="00061BBA" w:rsidP="0043794D">
      <w:pPr>
        <w:rPr>
          <w:rFonts w:ascii="Verdana" w:hAnsi="Verdana"/>
          <w:sz w:val="20"/>
          <w:szCs w:val="20"/>
        </w:rPr>
      </w:pPr>
      <w:r w:rsidRPr="00DF091D">
        <w:rPr>
          <w:rFonts w:ascii="Verdana" w:hAnsi="Verdana"/>
          <w:sz w:val="20"/>
          <w:szCs w:val="20"/>
        </w:rPr>
        <w:t xml:space="preserve">Les programmes de prévention et les interventions doivent tenir compte des caractéristiques des élèves et viser à corriger des comportements indésirables par des conséquences appropriées </w:t>
      </w:r>
      <w:r w:rsidR="00326312">
        <w:rPr>
          <w:rFonts w:ascii="Verdana" w:hAnsi="Verdana"/>
          <w:sz w:val="20"/>
          <w:szCs w:val="20"/>
        </w:rPr>
        <w:t>dépendant de</w:t>
      </w:r>
      <w:r w:rsidRPr="00DF091D">
        <w:rPr>
          <w:rFonts w:ascii="Verdana" w:hAnsi="Verdana"/>
          <w:sz w:val="20"/>
          <w:szCs w:val="20"/>
        </w:rPr>
        <w:t xml:space="preserve"> l’infraction commise. En cas de récidive et selon la gravité des infractions, les principes de discipline progressive seront appliqués.</w:t>
      </w:r>
    </w:p>
    <w:p w14:paraId="54C16F7D" w14:textId="77777777" w:rsidR="0043794D" w:rsidRPr="00DF091D" w:rsidRDefault="0043794D" w:rsidP="0043794D">
      <w:pPr>
        <w:rPr>
          <w:rFonts w:ascii="Verdana" w:hAnsi="Verdana"/>
          <w:sz w:val="20"/>
          <w:szCs w:val="20"/>
        </w:rPr>
      </w:pPr>
    </w:p>
    <w:p w14:paraId="1BDEFAAF" w14:textId="77777777" w:rsidR="0051225E" w:rsidRPr="00DF091D" w:rsidRDefault="0051225E" w:rsidP="007F56A4">
      <w:pPr>
        <w:numPr>
          <w:ilvl w:val="0"/>
          <w:numId w:val="5"/>
        </w:numPr>
        <w:tabs>
          <w:tab w:val="clear" w:pos="720"/>
          <w:tab w:val="num" w:pos="540"/>
        </w:tabs>
        <w:spacing w:after="120"/>
        <w:ind w:left="539" w:hanging="539"/>
        <w:rPr>
          <w:rFonts w:ascii="Verdana" w:hAnsi="Verdana"/>
          <w:sz w:val="20"/>
          <w:szCs w:val="20"/>
        </w:rPr>
      </w:pPr>
      <w:r w:rsidRPr="00D0339E">
        <w:rPr>
          <w:rFonts w:ascii="Verdana" w:hAnsi="Verdana"/>
          <w:b/>
          <w:sz w:val="20"/>
          <w:szCs w:val="20"/>
        </w:rPr>
        <w:t>Conseil</w:t>
      </w:r>
      <w:r w:rsidR="003879B5" w:rsidRPr="00DF091D">
        <w:rPr>
          <w:rFonts w:ascii="Verdana" w:hAnsi="Verdana"/>
          <w:sz w:val="20"/>
          <w:szCs w:val="20"/>
        </w:rPr>
        <w:t xml:space="preserve"> : </w:t>
      </w:r>
    </w:p>
    <w:p w14:paraId="5443D11B" w14:textId="77777777" w:rsidR="007F56A4" w:rsidRPr="00276C5D" w:rsidRDefault="007F56A4" w:rsidP="00EA5C3A">
      <w:pPr>
        <w:rPr>
          <w:rFonts w:ascii="Verdana" w:hAnsi="Verdana"/>
          <w:sz w:val="20"/>
          <w:szCs w:val="20"/>
        </w:rPr>
      </w:pPr>
      <w:r w:rsidRPr="00276C5D">
        <w:rPr>
          <w:rFonts w:ascii="Verdana" w:hAnsi="Verdana"/>
          <w:sz w:val="20"/>
          <w:szCs w:val="20"/>
        </w:rPr>
        <w:t>Le Conseil mise</w:t>
      </w:r>
      <w:r w:rsidR="00276C5D" w:rsidRPr="00276C5D">
        <w:rPr>
          <w:rFonts w:ascii="Verdana" w:hAnsi="Verdana"/>
          <w:sz w:val="20"/>
          <w:szCs w:val="20"/>
        </w:rPr>
        <w:t xml:space="preserve"> </w:t>
      </w:r>
      <w:r w:rsidRPr="00276C5D">
        <w:rPr>
          <w:rFonts w:ascii="Verdana" w:hAnsi="Verdana"/>
          <w:sz w:val="20"/>
          <w:szCs w:val="20"/>
        </w:rPr>
        <w:t xml:space="preserve">sur des valeurs humanistes </w:t>
      </w:r>
      <w:r w:rsidR="00276C5D" w:rsidRPr="00276C5D">
        <w:rPr>
          <w:rFonts w:ascii="Verdana" w:hAnsi="Verdana"/>
          <w:sz w:val="20"/>
          <w:szCs w:val="20"/>
        </w:rPr>
        <w:t>d’effort, de</w:t>
      </w:r>
      <w:r w:rsidRPr="00276C5D">
        <w:rPr>
          <w:rFonts w:ascii="Verdana" w:hAnsi="Verdana"/>
          <w:sz w:val="20"/>
          <w:szCs w:val="20"/>
        </w:rPr>
        <w:t xml:space="preserve"> générosité, d’inclusion et ouverture au monde et à sa diversité culturelle.</w:t>
      </w:r>
    </w:p>
    <w:p w14:paraId="48B9E83A" w14:textId="77777777" w:rsidR="00EA5C3A" w:rsidRPr="00DF091D" w:rsidRDefault="00EA5C3A" w:rsidP="00EA5C3A">
      <w:pPr>
        <w:rPr>
          <w:rFonts w:ascii="Verdana" w:hAnsi="Verdana"/>
          <w:sz w:val="20"/>
          <w:szCs w:val="20"/>
        </w:rPr>
      </w:pPr>
      <w:r w:rsidRPr="00DF091D">
        <w:rPr>
          <w:rFonts w:ascii="Verdana" w:hAnsi="Verdana"/>
          <w:sz w:val="20"/>
          <w:szCs w:val="20"/>
        </w:rPr>
        <w:t>Ces valeurs sont également encadrées par les principes de valorisation, de leadership et de communication</w:t>
      </w:r>
      <w:r w:rsidR="00CF56DC" w:rsidRPr="00DF091D">
        <w:rPr>
          <w:rFonts w:ascii="Verdana" w:hAnsi="Verdana"/>
          <w:sz w:val="20"/>
          <w:szCs w:val="20"/>
        </w:rPr>
        <w:t>.</w:t>
      </w:r>
      <w:r w:rsidR="007F56A4">
        <w:rPr>
          <w:rFonts w:ascii="Verdana" w:hAnsi="Verdana"/>
          <w:sz w:val="20"/>
          <w:szCs w:val="20"/>
        </w:rPr>
        <w:t xml:space="preserve"> </w:t>
      </w:r>
    </w:p>
    <w:p w14:paraId="1F0ED6BC" w14:textId="77777777" w:rsidR="00CF56DC" w:rsidRPr="00DF091D" w:rsidRDefault="00CF56DC" w:rsidP="00EA5C3A">
      <w:pPr>
        <w:rPr>
          <w:rFonts w:ascii="Verdana" w:hAnsi="Verdana"/>
          <w:sz w:val="20"/>
          <w:szCs w:val="20"/>
        </w:rPr>
      </w:pPr>
    </w:p>
    <w:p w14:paraId="17509FB9" w14:textId="77777777" w:rsidR="0057770A" w:rsidRPr="00DF091D" w:rsidRDefault="003879B5" w:rsidP="00FF215A">
      <w:pPr>
        <w:numPr>
          <w:ilvl w:val="0"/>
          <w:numId w:val="5"/>
        </w:numPr>
        <w:tabs>
          <w:tab w:val="clear" w:pos="720"/>
          <w:tab w:val="num" w:pos="540"/>
        </w:tabs>
        <w:spacing w:after="120"/>
        <w:ind w:left="539" w:hanging="539"/>
        <w:rPr>
          <w:rFonts w:ascii="Verdana" w:hAnsi="Verdana"/>
          <w:sz w:val="20"/>
          <w:szCs w:val="20"/>
        </w:rPr>
      </w:pPr>
      <w:r w:rsidRPr="00D0339E">
        <w:rPr>
          <w:rFonts w:ascii="Verdana" w:hAnsi="Verdana"/>
          <w:b/>
          <w:sz w:val="20"/>
          <w:szCs w:val="20"/>
        </w:rPr>
        <w:t>É</w:t>
      </w:r>
      <w:r w:rsidR="0057770A" w:rsidRPr="00D0339E">
        <w:rPr>
          <w:rFonts w:ascii="Verdana" w:hAnsi="Verdana"/>
          <w:b/>
          <w:sz w:val="20"/>
          <w:szCs w:val="20"/>
        </w:rPr>
        <w:t>cole</w:t>
      </w:r>
      <w:r w:rsidR="00F662E3" w:rsidRPr="00DF091D">
        <w:rPr>
          <w:rFonts w:ascii="Verdana" w:hAnsi="Verdana"/>
          <w:sz w:val="20"/>
          <w:szCs w:val="20"/>
        </w:rPr>
        <w:t xml:space="preserve"> : </w:t>
      </w:r>
    </w:p>
    <w:p w14:paraId="0B0C433E" w14:textId="52B2EECE" w:rsidR="00EA5C3A" w:rsidRPr="00DF091D" w:rsidRDefault="00F12BB4" w:rsidP="00EA5C3A">
      <w:pPr>
        <w:rPr>
          <w:rFonts w:ascii="Verdana" w:hAnsi="Verdana"/>
          <w:sz w:val="20"/>
          <w:szCs w:val="20"/>
        </w:rPr>
      </w:pPr>
      <w:r w:rsidRPr="00DF091D">
        <w:rPr>
          <w:rFonts w:ascii="Verdana" w:hAnsi="Verdana"/>
          <w:sz w:val="20"/>
          <w:szCs w:val="20"/>
        </w:rPr>
        <w:t xml:space="preserve">L’école reflète les valeurs et les principes directeurs du </w:t>
      </w:r>
      <w:r w:rsidR="00FF215A">
        <w:rPr>
          <w:rFonts w:ascii="Verdana" w:hAnsi="Verdana"/>
          <w:sz w:val="20"/>
          <w:szCs w:val="20"/>
        </w:rPr>
        <w:t>Conseil</w:t>
      </w:r>
      <w:r w:rsidR="00FF215A" w:rsidRPr="00DF091D">
        <w:rPr>
          <w:rFonts w:ascii="Verdana" w:hAnsi="Verdana"/>
          <w:sz w:val="20"/>
          <w:szCs w:val="20"/>
        </w:rPr>
        <w:t xml:space="preserve"> dans</w:t>
      </w:r>
      <w:r w:rsidRPr="00DF091D">
        <w:rPr>
          <w:rFonts w:ascii="Verdana" w:hAnsi="Verdana"/>
          <w:sz w:val="20"/>
          <w:szCs w:val="20"/>
        </w:rPr>
        <w:t xml:space="preserve"> ses normes de comportement et son code de </w:t>
      </w:r>
      <w:r w:rsidR="00326312">
        <w:rPr>
          <w:rFonts w:ascii="Verdana" w:hAnsi="Verdana"/>
          <w:sz w:val="20"/>
          <w:szCs w:val="20"/>
        </w:rPr>
        <w:t>conduite</w:t>
      </w:r>
      <w:r w:rsidRPr="00DF091D">
        <w:rPr>
          <w:rFonts w:ascii="Verdana" w:hAnsi="Verdana"/>
          <w:sz w:val="20"/>
          <w:szCs w:val="20"/>
        </w:rPr>
        <w:t>. Le but de ces normes de comportement et de ce code de vie est d’assurer</w:t>
      </w:r>
      <w:r w:rsidR="002C6A7F">
        <w:rPr>
          <w:rFonts w:ascii="Verdana" w:hAnsi="Verdana"/>
          <w:sz w:val="20"/>
          <w:szCs w:val="20"/>
        </w:rPr>
        <w:t xml:space="preserve"> que l’école promeut la responsabilité, le respect, la civilité et l’excellence scolaire dans un</w:t>
      </w:r>
      <w:r w:rsidRPr="00DF091D">
        <w:rPr>
          <w:rFonts w:ascii="Verdana" w:hAnsi="Verdana"/>
          <w:sz w:val="20"/>
          <w:szCs w:val="20"/>
        </w:rPr>
        <w:t xml:space="preserve"> environnement d’apprentissage</w:t>
      </w:r>
      <w:r w:rsidR="002C6A7F">
        <w:rPr>
          <w:rFonts w:ascii="Verdana" w:hAnsi="Verdana"/>
          <w:sz w:val="20"/>
          <w:szCs w:val="20"/>
        </w:rPr>
        <w:t xml:space="preserve"> et d’enseignement sécuritaire</w:t>
      </w:r>
      <w:r w:rsidRPr="00DF091D">
        <w:rPr>
          <w:rFonts w:ascii="Verdana" w:hAnsi="Verdana"/>
          <w:sz w:val="20"/>
          <w:szCs w:val="20"/>
        </w:rPr>
        <w:t xml:space="preserve"> pour tous les élèves. Ceci n’est réalisable</w:t>
      </w:r>
      <w:r w:rsidR="00061BBA" w:rsidRPr="00DF091D">
        <w:rPr>
          <w:rFonts w:ascii="Verdana" w:hAnsi="Verdana"/>
          <w:sz w:val="20"/>
          <w:szCs w:val="20"/>
        </w:rPr>
        <w:t>, au sein de notre école,</w:t>
      </w:r>
      <w:r w:rsidRPr="00DF091D">
        <w:rPr>
          <w:rFonts w:ascii="Verdana" w:hAnsi="Verdana"/>
          <w:sz w:val="20"/>
          <w:szCs w:val="20"/>
        </w:rPr>
        <w:t xml:space="preserve"> qu’avec </w:t>
      </w:r>
      <w:r w:rsidR="00061BBA" w:rsidRPr="00DF091D">
        <w:rPr>
          <w:rFonts w:ascii="Verdana" w:hAnsi="Verdana"/>
          <w:sz w:val="20"/>
          <w:szCs w:val="20"/>
        </w:rPr>
        <w:t xml:space="preserve">une </w:t>
      </w:r>
      <w:r w:rsidRPr="00DF091D">
        <w:rPr>
          <w:rFonts w:ascii="Verdana" w:hAnsi="Verdana"/>
          <w:sz w:val="20"/>
          <w:szCs w:val="20"/>
        </w:rPr>
        <w:t>collaboration</w:t>
      </w:r>
      <w:r w:rsidR="00061BBA" w:rsidRPr="00DF091D">
        <w:rPr>
          <w:rFonts w:ascii="Verdana" w:hAnsi="Verdana"/>
          <w:sz w:val="20"/>
          <w:szCs w:val="20"/>
        </w:rPr>
        <w:t xml:space="preserve"> et un solide partenariat entre </w:t>
      </w:r>
      <w:r w:rsidR="00206690" w:rsidRPr="00DF091D">
        <w:rPr>
          <w:rFonts w:ascii="Verdana" w:hAnsi="Verdana"/>
          <w:sz w:val="20"/>
          <w:szCs w:val="20"/>
        </w:rPr>
        <w:t xml:space="preserve">l’école, le foyer et la communauté. </w:t>
      </w:r>
    </w:p>
    <w:p w14:paraId="707C5C7D" w14:textId="77777777" w:rsidR="00CF56DC" w:rsidRPr="00DF091D" w:rsidRDefault="00CF56DC" w:rsidP="00EA5C3A">
      <w:pPr>
        <w:rPr>
          <w:rFonts w:ascii="Verdana" w:hAnsi="Verdana"/>
          <w:sz w:val="20"/>
          <w:szCs w:val="20"/>
        </w:rPr>
      </w:pPr>
    </w:p>
    <w:p w14:paraId="6DF525BD" w14:textId="77777777" w:rsidR="003D5D65" w:rsidRPr="00DF091D" w:rsidRDefault="003D5D65" w:rsidP="00FF215A">
      <w:pPr>
        <w:numPr>
          <w:ilvl w:val="0"/>
          <w:numId w:val="5"/>
        </w:numPr>
        <w:tabs>
          <w:tab w:val="clear" w:pos="720"/>
          <w:tab w:val="num" w:pos="540"/>
        </w:tabs>
        <w:spacing w:after="120"/>
        <w:ind w:left="539" w:hanging="539"/>
        <w:rPr>
          <w:rFonts w:ascii="Verdana" w:hAnsi="Verdana"/>
          <w:sz w:val="20"/>
          <w:szCs w:val="20"/>
        </w:rPr>
      </w:pPr>
      <w:r w:rsidRPr="00D0339E">
        <w:rPr>
          <w:rFonts w:ascii="Verdana" w:hAnsi="Verdana"/>
          <w:b/>
          <w:sz w:val="20"/>
          <w:szCs w:val="20"/>
        </w:rPr>
        <w:t>Partenaires</w:t>
      </w:r>
      <w:r w:rsidR="00061BBA" w:rsidRPr="00D0339E">
        <w:rPr>
          <w:rFonts w:ascii="Verdana" w:hAnsi="Verdana"/>
          <w:b/>
          <w:sz w:val="20"/>
          <w:szCs w:val="20"/>
        </w:rPr>
        <w:t xml:space="preserve"> communautaires</w:t>
      </w:r>
      <w:r w:rsidRPr="00DF091D">
        <w:rPr>
          <w:rFonts w:ascii="Verdana" w:hAnsi="Verdana"/>
          <w:sz w:val="20"/>
          <w:szCs w:val="20"/>
        </w:rPr>
        <w:t xml:space="preserve"> : </w:t>
      </w:r>
    </w:p>
    <w:p w14:paraId="70B5A716" w14:textId="77777777" w:rsidR="0057770A" w:rsidRDefault="00CF56DC">
      <w:pPr>
        <w:rPr>
          <w:rFonts w:ascii="Verdana" w:hAnsi="Verdana"/>
          <w:sz w:val="20"/>
          <w:szCs w:val="20"/>
        </w:rPr>
      </w:pPr>
      <w:r w:rsidRPr="00DF091D">
        <w:rPr>
          <w:rFonts w:ascii="Verdana" w:hAnsi="Verdana"/>
          <w:sz w:val="20"/>
          <w:szCs w:val="20"/>
        </w:rPr>
        <w:t>L’école aura recours, si la situation le mérite, aux partenariats communautaires avec les services policiers ou autres services communautaires qui peu</w:t>
      </w:r>
      <w:r w:rsidR="00BF111C" w:rsidRPr="00DF091D">
        <w:rPr>
          <w:rFonts w:ascii="Verdana" w:hAnsi="Verdana"/>
          <w:sz w:val="20"/>
          <w:szCs w:val="20"/>
        </w:rPr>
        <w:t>ven</w:t>
      </w:r>
      <w:r w:rsidRPr="00DF091D">
        <w:rPr>
          <w:rFonts w:ascii="Verdana" w:hAnsi="Verdana"/>
          <w:sz w:val="20"/>
          <w:szCs w:val="20"/>
        </w:rPr>
        <w:t>t appuyer l’école dans sa démarche auprès des élèves que ce soit pour de la prévention ou pour des interventions lors de comportements perturbateurs.</w:t>
      </w:r>
    </w:p>
    <w:p w14:paraId="03D7F8B2" w14:textId="77777777" w:rsidR="00EF019F" w:rsidRDefault="00EF019F">
      <w:pPr>
        <w:rPr>
          <w:rFonts w:ascii="Verdana" w:hAnsi="Verdana"/>
          <w:sz w:val="20"/>
          <w:szCs w:val="20"/>
        </w:rPr>
      </w:pPr>
    </w:p>
    <w:p w14:paraId="0F6C8854" w14:textId="77777777" w:rsidR="00EF019F" w:rsidRPr="00DF091D" w:rsidRDefault="00EF019F">
      <w:pPr>
        <w:rPr>
          <w:rFonts w:ascii="Verdana" w:hAnsi="Verdana"/>
          <w:sz w:val="20"/>
          <w:szCs w:val="20"/>
        </w:rPr>
      </w:pPr>
    </w:p>
    <w:p w14:paraId="51B6B2D1" w14:textId="77777777" w:rsidR="00EA5C3A" w:rsidRPr="00DF091D" w:rsidRDefault="00EA5C3A">
      <w:pPr>
        <w:rPr>
          <w:rFonts w:ascii="Verdana" w:hAnsi="Verdana"/>
          <w:sz w:val="20"/>
          <w:szCs w:val="20"/>
        </w:rPr>
      </w:pPr>
    </w:p>
    <w:p w14:paraId="68F6CD85" w14:textId="77777777" w:rsidR="00786AFB" w:rsidRPr="00D0339E" w:rsidRDefault="00F6255D">
      <w:pPr>
        <w:rPr>
          <w:rFonts w:ascii="Verdana" w:hAnsi="Verdana"/>
          <w:b/>
          <w:sz w:val="20"/>
          <w:szCs w:val="20"/>
          <w:u w:val="single"/>
        </w:rPr>
      </w:pPr>
      <w:r>
        <w:rPr>
          <w:rFonts w:ascii="Verdana" w:hAnsi="Verdana"/>
          <w:b/>
          <w:sz w:val="20"/>
          <w:szCs w:val="20"/>
          <w:u w:val="single"/>
        </w:rPr>
        <w:br w:type="page"/>
      </w:r>
      <w:r w:rsidR="00E66BF7" w:rsidRPr="00D0339E">
        <w:rPr>
          <w:rFonts w:ascii="Verdana" w:hAnsi="Verdana"/>
          <w:b/>
          <w:sz w:val="20"/>
          <w:szCs w:val="20"/>
          <w:u w:val="single"/>
        </w:rPr>
        <w:lastRenderedPageBreak/>
        <w:t>D</w:t>
      </w:r>
      <w:r w:rsidR="00155AB0" w:rsidRPr="00D0339E">
        <w:rPr>
          <w:rFonts w:ascii="Verdana" w:hAnsi="Verdana"/>
          <w:b/>
          <w:sz w:val="20"/>
          <w:szCs w:val="20"/>
          <w:u w:val="single"/>
        </w:rPr>
        <w:t>roits</w:t>
      </w:r>
      <w:r w:rsidR="0057770A" w:rsidRPr="00D0339E">
        <w:rPr>
          <w:rFonts w:ascii="Verdana" w:hAnsi="Verdana"/>
          <w:b/>
          <w:sz w:val="20"/>
          <w:szCs w:val="20"/>
          <w:u w:val="single"/>
        </w:rPr>
        <w:t xml:space="preserve"> et responsabilités</w:t>
      </w:r>
      <w:r w:rsidR="000056EF" w:rsidRPr="00D0339E">
        <w:rPr>
          <w:rFonts w:ascii="Verdana" w:hAnsi="Verdana"/>
          <w:b/>
          <w:sz w:val="20"/>
          <w:szCs w:val="20"/>
          <w:u w:val="single"/>
        </w:rPr>
        <w:t xml:space="preserve"> </w:t>
      </w:r>
    </w:p>
    <w:p w14:paraId="5F376019" w14:textId="77777777" w:rsidR="00E66BF7" w:rsidRPr="00DF091D" w:rsidRDefault="00E66BF7" w:rsidP="00786AFB">
      <w:pPr>
        <w:jc w:val="both"/>
        <w:rPr>
          <w:rFonts w:ascii="Verdana" w:hAnsi="Verdana"/>
          <w:b/>
          <w:sz w:val="20"/>
          <w:szCs w:val="20"/>
        </w:rPr>
      </w:pPr>
    </w:p>
    <w:p w14:paraId="6A6E97CA" w14:textId="77777777" w:rsidR="00501480" w:rsidRPr="00C416A9" w:rsidRDefault="00501480" w:rsidP="00FF215A">
      <w:pPr>
        <w:numPr>
          <w:ilvl w:val="0"/>
          <w:numId w:val="5"/>
        </w:numPr>
        <w:tabs>
          <w:tab w:val="clear" w:pos="720"/>
          <w:tab w:val="num" w:pos="540"/>
        </w:tabs>
        <w:spacing w:after="120"/>
        <w:ind w:left="539" w:hanging="539"/>
        <w:rPr>
          <w:rFonts w:ascii="Verdana" w:hAnsi="Verdana"/>
          <w:b/>
          <w:sz w:val="20"/>
          <w:szCs w:val="20"/>
        </w:rPr>
      </w:pPr>
      <w:r w:rsidRPr="00C416A9">
        <w:rPr>
          <w:rFonts w:ascii="Verdana" w:hAnsi="Verdana"/>
          <w:b/>
          <w:sz w:val="20"/>
          <w:szCs w:val="20"/>
        </w:rPr>
        <w:t xml:space="preserve">Droits </w:t>
      </w:r>
    </w:p>
    <w:p w14:paraId="2FC21220" w14:textId="77777777" w:rsidR="00E66BF7" w:rsidRPr="00DF091D" w:rsidRDefault="002F0C6A" w:rsidP="00E66BF7">
      <w:pPr>
        <w:rPr>
          <w:rFonts w:ascii="Verdana" w:hAnsi="Verdana"/>
          <w:sz w:val="20"/>
          <w:szCs w:val="20"/>
        </w:rPr>
      </w:pPr>
      <w:r w:rsidRPr="00DF091D">
        <w:rPr>
          <w:rFonts w:ascii="Verdana" w:hAnsi="Verdana"/>
          <w:sz w:val="20"/>
          <w:szCs w:val="20"/>
        </w:rPr>
        <w:t>Pour chaque membre de la communauté scolaire, l</w:t>
      </w:r>
      <w:r w:rsidR="00E66BF7" w:rsidRPr="00DF091D">
        <w:rPr>
          <w:rFonts w:ascii="Verdana" w:hAnsi="Verdana"/>
          <w:sz w:val="20"/>
          <w:szCs w:val="20"/>
        </w:rPr>
        <w:t xml:space="preserve">es normes de comportement </w:t>
      </w:r>
      <w:r w:rsidRPr="00DF091D">
        <w:rPr>
          <w:rFonts w:ascii="Verdana" w:hAnsi="Verdana"/>
          <w:sz w:val="20"/>
          <w:szCs w:val="20"/>
        </w:rPr>
        <w:t>et</w:t>
      </w:r>
      <w:r w:rsidR="00E66BF7" w:rsidRPr="00DF091D">
        <w:rPr>
          <w:rFonts w:ascii="Verdana" w:hAnsi="Verdana"/>
          <w:sz w:val="20"/>
          <w:szCs w:val="20"/>
        </w:rPr>
        <w:t xml:space="preserve"> le code de vie sont </w:t>
      </w:r>
      <w:r w:rsidRPr="00DF091D">
        <w:rPr>
          <w:rFonts w:ascii="Verdana" w:hAnsi="Verdana"/>
          <w:sz w:val="20"/>
          <w:szCs w:val="20"/>
        </w:rPr>
        <w:t>fondés</w:t>
      </w:r>
      <w:r w:rsidR="00E66BF7" w:rsidRPr="00DF091D">
        <w:rPr>
          <w:rFonts w:ascii="Verdana" w:hAnsi="Verdana"/>
          <w:sz w:val="20"/>
          <w:szCs w:val="20"/>
        </w:rPr>
        <w:t xml:space="preserve"> sur le</w:t>
      </w:r>
      <w:r w:rsidRPr="00DF091D">
        <w:rPr>
          <w:rFonts w:ascii="Verdana" w:hAnsi="Verdana"/>
          <w:sz w:val="20"/>
          <w:szCs w:val="20"/>
        </w:rPr>
        <w:t>s</w:t>
      </w:r>
      <w:r w:rsidR="00E66BF7" w:rsidRPr="00DF091D">
        <w:rPr>
          <w:rFonts w:ascii="Verdana" w:hAnsi="Verdana"/>
          <w:sz w:val="20"/>
          <w:szCs w:val="20"/>
        </w:rPr>
        <w:t xml:space="preserve"> droit</w:t>
      </w:r>
      <w:r w:rsidRPr="00DF091D">
        <w:rPr>
          <w:rFonts w:ascii="Verdana" w:hAnsi="Verdana"/>
          <w:sz w:val="20"/>
          <w:szCs w:val="20"/>
        </w:rPr>
        <w:t xml:space="preserve">s </w:t>
      </w:r>
      <w:r w:rsidR="00E66BF7" w:rsidRPr="00DF091D">
        <w:rPr>
          <w:rFonts w:ascii="Verdana" w:hAnsi="Verdana"/>
          <w:sz w:val="20"/>
          <w:szCs w:val="20"/>
        </w:rPr>
        <w:t xml:space="preserve"> </w:t>
      </w:r>
    </w:p>
    <w:p w14:paraId="433E2520" w14:textId="77777777" w:rsidR="00FC4455" w:rsidRDefault="00FC4455" w:rsidP="00E66BF7">
      <w:pPr>
        <w:numPr>
          <w:ilvl w:val="0"/>
          <w:numId w:val="9"/>
        </w:numPr>
        <w:rPr>
          <w:rFonts w:ascii="Verdana" w:hAnsi="Verdana"/>
          <w:sz w:val="20"/>
          <w:szCs w:val="20"/>
        </w:rPr>
      </w:pPr>
      <w:r>
        <w:rPr>
          <w:rFonts w:ascii="Verdana" w:hAnsi="Verdana"/>
          <w:sz w:val="20"/>
          <w:szCs w:val="20"/>
        </w:rPr>
        <w:t>à un milieu</w:t>
      </w:r>
      <w:r w:rsidR="002C6A7F">
        <w:rPr>
          <w:rFonts w:ascii="Verdana" w:hAnsi="Verdana"/>
          <w:sz w:val="20"/>
          <w:szCs w:val="20"/>
        </w:rPr>
        <w:t xml:space="preserve"> </w:t>
      </w:r>
      <w:r>
        <w:rPr>
          <w:rFonts w:ascii="Verdana" w:hAnsi="Verdana"/>
          <w:sz w:val="20"/>
          <w:szCs w:val="20"/>
        </w:rPr>
        <w:t xml:space="preserve">qui favorise </w:t>
      </w:r>
      <w:r w:rsidR="00501480">
        <w:rPr>
          <w:rFonts w:ascii="Verdana" w:hAnsi="Verdana"/>
          <w:sz w:val="20"/>
          <w:szCs w:val="20"/>
        </w:rPr>
        <w:t xml:space="preserve">l’apprentissage et </w:t>
      </w:r>
      <w:r>
        <w:rPr>
          <w:rFonts w:ascii="Verdana" w:hAnsi="Verdana"/>
          <w:sz w:val="20"/>
          <w:szCs w:val="20"/>
        </w:rPr>
        <w:t>l</w:t>
      </w:r>
      <w:r w:rsidR="00402E4D">
        <w:rPr>
          <w:rFonts w:ascii="Verdana" w:hAnsi="Verdana"/>
          <w:sz w:val="20"/>
          <w:szCs w:val="20"/>
        </w:rPr>
        <w:t>a réussite de chaque élève</w:t>
      </w:r>
      <w:r>
        <w:rPr>
          <w:rFonts w:ascii="Verdana" w:hAnsi="Verdana"/>
          <w:sz w:val="20"/>
          <w:szCs w:val="20"/>
        </w:rPr>
        <w:t xml:space="preserve"> ;</w:t>
      </w:r>
    </w:p>
    <w:p w14:paraId="42230BC0" w14:textId="77777777" w:rsidR="00E66BF7" w:rsidRPr="00DF091D" w:rsidRDefault="00FC4455" w:rsidP="00E66BF7">
      <w:pPr>
        <w:numPr>
          <w:ilvl w:val="0"/>
          <w:numId w:val="9"/>
        </w:numPr>
        <w:rPr>
          <w:rFonts w:ascii="Verdana" w:hAnsi="Verdana"/>
          <w:sz w:val="20"/>
          <w:szCs w:val="20"/>
        </w:rPr>
      </w:pPr>
      <w:r>
        <w:rPr>
          <w:rFonts w:ascii="Verdana" w:hAnsi="Verdana"/>
          <w:sz w:val="20"/>
          <w:szCs w:val="20"/>
        </w:rPr>
        <w:t xml:space="preserve">au </w:t>
      </w:r>
      <w:r w:rsidR="002F0C6A" w:rsidRPr="00DF091D">
        <w:rPr>
          <w:rFonts w:ascii="Verdana" w:hAnsi="Verdana"/>
          <w:sz w:val="20"/>
          <w:szCs w:val="20"/>
        </w:rPr>
        <w:t>r</w:t>
      </w:r>
      <w:r w:rsidR="00E66BF7" w:rsidRPr="00DF091D">
        <w:rPr>
          <w:rFonts w:ascii="Verdana" w:hAnsi="Verdana"/>
          <w:sz w:val="20"/>
          <w:szCs w:val="20"/>
        </w:rPr>
        <w:t>espect de la langue française et de la francophonie</w:t>
      </w:r>
      <w:r w:rsidR="002F0C6A" w:rsidRPr="00DF091D">
        <w:rPr>
          <w:rFonts w:ascii="Verdana" w:hAnsi="Verdana"/>
          <w:sz w:val="20"/>
          <w:szCs w:val="20"/>
        </w:rPr>
        <w:t xml:space="preserve"> ;</w:t>
      </w:r>
    </w:p>
    <w:p w14:paraId="55869765" w14:textId="77777777" w:rsidR="00E66BF7" w:rsidRPr="00DF091D" w:rsidRDefault="00FC4455" w:rsidP="00E66BF7">
      <w:pPr>
        <w:numPr>
          <w:ilvl w:val="0"/>
          <w:numId w:val="9"/>
        </w:numPr>
        <w:rPr>
          <w:rFonts w:ascii="Verdana" w:hAnsi="Verdana"/>
          <w:sz w:val="20"/>
          <w:szCs w:val="20"/>
        </w:rPr>
      </w:pPr>
      <w:r>
        <w:rPr>
          <w:rFonts w:ascii="Verdana" w:hAnsi="Verdana"/>
          <w:sz w:val="20"/>
          <w:szCs w:val="20"/>
        </w:rPr>
        <w:t xml:space="preserve">au </w:t>
      </w:r>
      <w:r w:rsidR="002F0C6A" w:rsidRPr="00DF091D">
        <w:rPr>
          <w:rFonts w:ascii="Verdana" w:hAnsi="Verdana"/>
          <w:sz w:val="20"/>
          <w:szCs w:val="20"/>
        </w:rPr>
        <w:t>r</w:t>
      </w:r>
      <w:r w:rsidR="00E66BF7" w:rsidRPr="00DF091D">
        <w:rPr>
          <w:rFonts w:ascii="Verdana" w:hAnsi="Verdana"/>
          <w:sz w:val="20"/>
          <w:szCs w:val="20"/>
        </w:rPr>
        <w:t>espect de soi et des autres</w:t>
      </w:r>
      <w:r w:rsidR="002F0C6A" w:rsidRPr="00DF091D">
        <w:rPr>
          <w:rFonts w:ascii="Verdana" w:hAnsi="Verdana"/>
          <w:sz w:val="20"/>
          <w:szCs w:val="20"/>
        </w:rPr>
        <w:t xml:space="preserve"> ;</w:t>
      </w:r>
    </w:p>
    <w:p w14:paraId="276AE4F2" w14:textId="77777777" w:rsidR="00E66BF7" w:rsidRPr="00DF091D" w:rsidRDefault="00FC4455" w:rsidP="00E66BF7">
      <w:pPr>
        <w:numPr>
          <w:ilvl w:val="0"/>
          <w:numId w:val="9"/>
        </w:numPr>
        <w:rPr>
          <w:rFonts w:ascii="Verdana" w:hAnsi="Verdana"/>
          <w:sz w:val="20"/>
          <w:szCs w:val="20"/>
        </w:rPr>
      </w:pPr>
      <w:r>
        <w:rPr>
          <w:rFonts w:ascii="Verdana" w:hAnsi="Verdana"/>
          <w:sz w:val="20"/>
          <w:szCs w:val="20"/>
        </w:rPr>
        <w:t xml:space="preserve">au </w:t>
      </w:r>
      <w:r w:rsidR="002F0C6A" w:rsidRPr="00DF091D">
        <w:rPr>
          <w:rFonts w:ascii="Verdana" w:hAnsi="Verdana"/>
          <w:sz w:val="20"/>
          <w:szCs w:val="20"/>
        </w:rPr>
        <w:t>r</w:t>
      </w:r>
      <w:r w:rsidR="00E66BF7" w:rsidRPr="00DF091D">
        <w:rPr>
          <w:rFonts w:ascii="Verdana" w:hAnsi="Verdana"/>
          <w:sz w:val="20"/>
          <w:szCs w:val="20"/>
        </w:rPr>
        <w:t>espect des biens et des lieux</w:t>
      </w:r>
      <w:r w:rsidR="002F0C6A" w:rsidRPr="00DF091D">
        <w:rPr>
          <w:rFonts w:ascii="Verdana" w:hAnsi="Verdana"/>
          <w:sz w:val="20"/>
          <w:szCs w:val="20"/>
        </w:rPr>
        <w:t xml:space="preserve"> ;</w:t>
      </w:r>
    </w:p>
    <w:p w14:paraId="4ADDD6EE" w14:textId="77777777" w:rsidR="00E66BF7" w:rsidRPr="00DF091D" w:rsidRDefault="00FC4455" w:rsidP="00E66BF7">
      <w:pPr>
        <w:numPr>
          <w:ilvl w:val="0"/>
          <w:numId w:val="9"/>
        </w:numPr>
        <w:rPr>
          <w:rFonts w:ascii="Verdana" w:hAnsi="Verdana"/>
          <w:sz w:val="20"/>
          <w:szCs w:val="20"/>
        </w:rPr>
      </w:pPr>
      <w:r>
        <w:rPr>
          <w:rFonts w:ascii="Verdana" w:hAnsi="Verdana"/>
          <w:sz w:val="20"/>
          <w:szCs w:val="20"/>
        </w:rPr>
        <w:t xml:space="preserve">au </w:t>
      </w:r>
      <w:r w:rsidR="002F0C6A" w:rsidRPr="00DF091D">
        <w:rPr>
          <w:rFonts w:ascii="Verdana" w:hAnsi="Verdana"/>
          <w:sz w:val="20"/>
          <w:szCs w:val="20"/>
        </w:rPr>
        <w:t>r</w:t>
      </w:r>
      <w:r w:rsidR="00E66BF7" w:rsidRPr="00DF091D">
        <w:rPr>
          <w:rFonts w:ascii="Verdana" w:hAnsi="Verdana"/>
          <w:sz w:val="20"/>
          <w:szCs w:val="20"/>
        </w:rPr>
        <w:t>espect de l’environnemen</w:t>
      </w:r>
      <w:r w:rsidR="002F0C6A" w:rsidRPr="00DF091D">
        <w:rPr>
          <w:rFonts w:ascii="Verdana" w:hAnsi="Verdana"/>
          <w:sz w:val="20"/>
          <w:szCs w:val="20"/>
        </w:rPr>
        <w:t>t.</w:t>
      </w:r>
    </w:p>
    <w:p w14:paraId="3B8B3916" w14:textId="77777777" w:rsidR="00E66BF7" w:rsidRPr="00DF091D" w:rsidRDefault="00E66BF7" w:rsidP="00786AFB">
      <w:pPr>
        <w:jc w:val="both"/>
        <w:rPr>
          <w:rFonts w:ascii="Verdana" w:hAnsi="Verdana"/>
          <w:b/>
          <w:sz w:val="20"/>
          <w:szCs w:val="20"/>
        </w:rPr>
      </w:pPr>
    </w:p>
    <w:p w14:paraId="6719C58D" w14:textId="77777777" w:rsidR="00E66BF7" w:rsidRPr="00DF091D" w:rsidRDefault="00E66BF7" w:rsidP="00E66BF7">
      <w:pPr>
        <w:widowControl w:val="0"/>
        <w:rPr>
          <w:rFonts w:ascii="Verdana" w:hAnsi="Verdana"/>
          <w:sz w:val="20"/>
          <w:szCs w:val="20"/>
        </w:rPr>
      </w:pPr>
    </w:p>
    <w:p w14:paraId="62BC93C7" w14:textId="77777777" w:rsidR="00E66BF7" w:rsidRPr="00501480" w:rsidRDefault="002F0C6A" w:rsidP="002C6A7F">
      <w:pPr>
        <w:numPr>
          <w:ilvl w:val="0"/>
          <w:numId w:val="5"/>
        </w:numPr>
        <w:tabs>
          <w:tab w:val="clear" w:pos="720"/>
          <w:tab w:val="num" w:pos="540"/>
        </w:tabs>
        <w:spacing w:after="120"/>
        <w:ind w:left="539" w:hanging="539"/>
        <w:rPr>
          <w:rFonts w:ascii="Verdana" w:hAnsi="Verdana"/>
          <w:bCs/>
          <w:sz w:val="20"/>
          <w:szCs w:val="20"/>
        </w:rPr>
      </w:pPr>
      <w:r w:rsidRPr="00297846">
        <w:rPr>
          <w:rFonts w:ascii="Verdana" w:hAnsi="Verdana"/>
          <w:b/>
          <w:sz w:val="20"/>
          <w:szCs w:val="20"/>
        </w:rPr>
        <w:t>Responsabilités</w:t>
      </w:r>
      <w:r w:rsidR="00501480">
        <w:rPr>
          <w:rFonts w:ascii="Verdana" w:hAnsi="Verdana"/>
          <w:bCs/>
          <w:sz w:val="20"/>
          <w:szCs w:val="20"/>
        </w:rPr>
        <w:t xml:space="preserve"> </w:t>
      </w:r>
    </w:p>
    <w:p w14:paraId="777E2629" w14:textId="77777777" w:rsidR="00E66BF7" w:rsidRPr="00DF091D" w:rsidRDefault="00DF091D" w:rsidP="00E66BF7">
      <w:pPr>
        <w:widowControl w:val="0"/>
        <w:rPr>
          <w:rFonts w:ascii="Verdana" w:hAnsi="Verdana"/>
          <w:sz w:val="20"/>
          <w:szCs w:val="20"/>
        </w:rPr>
      </w:pPr>
      <w:r w:rsidRPr="00DF091D">
        <w:rPr>
          <w:rFonts w:ascii="Verdana" w:hAnsi="Verdana"/>
          <w:sz w:val="20"/>
          <w:szCs w:val="20"/>
        </w:rPr>
        <w:t>Afin de maintenir un climat sain où il fait bon vivre et apprendre en français, chaque membre de la communauté scolaire</w:t>
      </w:r>
      <w:r w:rsidR="00E66BF7" w:rsidRPr="00DF091D">
        <w:rPr>
          <w:rFonts w:ascii="Verdana" w:hAnsi="Verdana"/>
          <w:sz w:val="20"/>
          <w:szCs w:val="20"/>
        </w:rPr>
        <w:t xml:space="preserve"> doit :</w:t>
      </w:r>
    </w:p>
    <w:p w14:paraId="3D8AF02D" w14:textId="77777777" w:rsidR="00FC4455" w:rsidRPr="00DF091D" w:rsidRDefault="00FC4455" w:rsidP="00FC4455">
      <w:pPr>
        <w:widowControl w:val="0"/>
        <w:numPr>
          <w:ilvl w:val="0"/>
          <w:numId w:val="18"/>
        </w:numPr>
        <w:rPr>
          <w:rFonts w:ascii="Verdana" w:hAnsi="Verdana"/>
          <w:sz w:val="20"/>
          <w:szCs w:val="20"/>
        </w:rPr>
      </w:pPr>
      <w:r>
        <w:rPr>
          <w:rFonts w:ascii="Verdana" w:hAnsi="Verdana"/>
          <w:sz w:val="20"/>
          <w:szCs w:val="20"/>
        </w:rPr>
        <w:t>contribuer à la réussite de chaque élève ;</w:t>
      </w:r>
    </w:p>
    <w:p w14:paraId="162CBCCD" w14:textId="77777777" w:rsidR="007F376D" w:rsidRPr="00DF091D" w:rsidRDefault="007F376D" w:rsidP="007F376D">
      <w:pPr>
        <w:widowControl w:val="0"/>
        <w:numPr>
          <w:ilvl w:val="0"/>
          <w:numId w:val="18"/>
        </w:numPr>
        <w:rPr>
          <w:rFonts w:ascii="Verdana" w:hAnsi="Verdana"/>
          <w:sz w:val="20"/>
          <w:szCs w:val="20"/>
        </w:rPr>
      </w:pPr>
      <w:r>
        <w:rPr>
          <w:rFonts w:ascii="Verdana" w:hAnsi="Verdana"/>
          <w:sz w:val="20"/>
          <w:szCs w:val="20"/>
        </w:rPr>
        <w:t>p</w:t>
      </w:r>
      <w:r w:rsidRPr="00DF091D">
        <w:rPr>
          <w:rFonts w:ascii="Verdana" w:hAnsi="Verdana"/>
          <w:sz w:val="20"/>
          <w:szCs w:val="20"/>
        </w:rPr>
        <w:t>romouvoir les valeurs spécifiques de la communauté scolaire francophone</w:t>
      </w:r>
      <w:r>
        <w:rPr>
          <w:rFonts w:ascii="Verdana" w:hAnsi="Verdana"/>
          <w:sz w:val="20"/>
          <w:szCs w:val="20"/>
        </w:rPr>
        <w:t xml:space="preserve"> </w:t>
      </w:r>
      <w:r w:rsidRPr="00DF091D">
        <w:rPr>
          <w:rFonts w:ascii="Verdana" w:hAnsi="Verdana"/>
          <w:sz w:val="20"/>
          <w:szCs w:val="20"/>
        </w:rPr>
        <w:t>;</w:t>
      </w:r>
    </w:p>
    <w:p w14:paraId="4D53BEC4" w14:textId="77777777" w:rsidR="00DF091D" w:rsidRPr="00DF091D" w:rsidRDefault="00DF091D" w:rsidP="00DF091D">
      <w:pPr>
        <w:widowControl w:val="0"/>
        <w:numPr>
          <w:ilvl w:val="0"/>
          <w:numId w:val="18"/>
        </w:numPr>
        <w:rPr>
          <w:rFonts w:ascii="Verdana" w:hAnsi="Verdana"/>
          <w:sz w:val="20"/>
          <w:szCs w:val="20"/>
        </w:rPr>
      </w:pPr>
      <w:r>
        <w:rPr>
          <w:rFonts w:ascii="Verdana" w:hAnsi="Verdana"/>
          <w:sz w:val="20"/>
          <w:szCs w:val="20"/>
        </w:rPr>
        <w:t>f</w:t>
      </w:r>
      <w:r w:rsidRPr="00DF091D">
        <w:rPr>
          <w:rFonts w:ascii="Verdana" w:hAnsi="Verdana"/>
          <w:sz w:val="20"/>
          <w:szCs w:val="20"/>
        </w:rPr>
        <w:t>aire de son école un lieu de respect et d’acceptation mutuels</w:t>
      </w:r>
      <w:r>
        <w:rPr>
          <w:rFonts w:ascii="Verdana" w:hAnsi="Verdana"/>
          <w:sz w:val="20"/>
          <w:szCs w:val="20"/>
        </w:rPr>
        <w:t xml:space="preserve"> </w:t>
      </w:r>
      <w:r w:rsidRPr="00DF091D">
        <w:rPr>
          <w:rFonts w:ascii="Verdana" w:hAnsi="Verdana"/>
          <w:sz w:val="20"/>
          <w:szCs w:val="20"/>
        </w:rPr>
        <w:t>;</w:t>
      </w:r>
    </w:p>
    <w:p w14:paraId="20CA4B2F" w14:textId="77777777" w:rsidR="00E66BF7" w:rsidRPr="00DF091D" w:rsidRDefault="00DF091D" w:rsidP="00E66BF7">
      <w:pPr>
        <w:widowControl w:val="0"/>
        <w:numPr>
          <w:ilvl w:val="0"/>
          <w:numId w:val="18"/>
        </w:numPr>
        <w:rPr>
          <w:rFonts w:ascii="Verdana" w:hAnsi="Verdana"/>
          <w:sz w:val="20"/>
          <w:szCs w:val="20"/>
        </w:rPr>
      </w:pPr>
      <w:r>
        <w:rPr>
          <w:rFonts w:ascii="Verdana" w:hAnsi="Verdana"/>
          <w:sz w:val="20"/>
          <w:szCs w:val="20"/>
        </w:rPr>
        <w:t>a</w:t>
      </w:r>
      <w:r w:rsidR="00E66BF7" w:rsidRPr="00DF091D">
        <w:rPr>
          <w:rFonts w:ascii="Verdana" w:hAnsi="Verdana"/>
          <w:sz w:val="20"/>
          <w:szCs w:val="20"/>
        </w:rPr>
        <w:t>cquérir la maîtrise de soi et la discipline personnelle</w:t>
      </w:r>
      <w:r>
        <w:rPr>
          <w:rFonts w:ascii="Verdana" w:hAnsi="Verdana"/>
          <w:sz w:val="20"/>
          <w:szCs w:val="20"/>
        </w:rPr>
        <w:t xml:space="preserve"> </w:t>
      </w:r>
      <w:r w:rsidR="00E66BF7" w:rsidRPr="00DF091D">
        <w:rPr>
          <w:rFonts w:ascii="Verdana" w:hAnsi="Verdana"/>
          <w:sz w:val="20"/>
          <w:szCs w:val="20"/>
        </w:rPr>
        <w:t>;</w:t>
      </w:r>
    </w:p>
    <w:p w14:paraId="0BB305B8" w14:textId="77777777" w:rsidR="00DF091D" w:rsidRPr="00501480" w:rsidRDefault="007F376D" w:rsidP="00DF091D">
      <w:pPr>
        <w:widowControl w:val="0"/>
        <w:numPr>
          <w:ilvl w:val="0"/>
          <w:numId w:val="18"/>
        </w:numPr>
        <w:rPr>
          <w:rFonts w:ascii="Verdana" w:hAnsi="Verdana"/>
          <w:sz w:val="20"/>
          <w:szCs w:val="20"/>
        </w:rPr>
      </w:pPr>
      <w:r w:rsidRPr="00501480">
        <w:rPr>
          <w:rFonts w:ascii="Verdana" w:hAnsi="Verdana"/>
          <w:sz w:val="20"/>
          <w:szCs w:val="20"/>
        </w:rPr>
        <w:t>être</w:t>
      </w:r>
      <w:r w:rsidR="00DF091D" w:rsidRPr="00501480">
        <w:rPr>
          <w:rFonts w:ascii="Verdana" w:hAnsi="Verdana"/>
          <w:sz w:val="20"/>
          <w:szCs w:val="20"/>
        </w:rPr>
        <w:t xml:space="preserve"> une citoye</w:t>
      </w:r>
      <w:r w:rsidRPr="00501480">
        <w:rPr>
          <w:rFonts w:ascii="Verdana" w:hAnsi="Verdana"/>
          <w:sz w:val="20"/>
          <w:szCs w:val="20"/>
        </w:rPr>
        <w:t>nne ou</w:t>
      </w:r>
      <w:r w:rsidR="00DF091D" w:rsidRPr="00501480">
        <w:rPr>
          <w:rFonts w:ascii="Verdana" w:hAnsi="Verdana"/>
          <w:sz w:val="20"/>
          <w:szCs w:val="20"/>
        </w:rPr>
        <w:t xml:space="preserve"> un citoyen responsable ;</w:t>
      </w:r>
    </w:p>
    <w:p w14:paraId="6DEF2DCC" w14:textId="77777777" w:rsidR="00DF091D" w:rsidRPr="00501480" w:rsidRDefault="00DF091D" w:rsidP="00DF091D">
      <w:pPr>
        <w:widowControl w:val="0"/>
        <w:numPr>
          <w:ilvl w:val="0"/>
          <w:numId w:val="18"/>
        </w:numPr>
        <w:rPr>
          <w:rFonts w:ascii="Verdana" w:hAnsi="Verdana"/>
          <w:sz w:val="20"/>
          <w:szCs w:val="20"/>
        </w:rPr>
      </w:pPr>
      <w:r w:rsidRPr="00501480">
        <w:rPr>
          <w:rFonts w:ascii="Verdana" w:hAnsi="Verdana"/>
          <w:sz w:val="20"/>
          <w:szCs w:val="20"/>
        </w:rPr>
        <w:t>soutenir la mi</w:t>
      </w:r>
      <w:r w:rsidR="00FC4455" w:rsidRPr="00501480">
        <w:rPr>
          <w:rFonts w:ascii="Verdana" w:hAnsi="Verdana"/>
          <w:sz w:val="20"/>
          <w:szCs w:val="20"/>
        </w:rPr>
        <w:t>se en œuvre des normes de comportement et du code de vie</w:t>
      </w:r>
      <w:r w:rsidR="007F376D" w:rsidRPr="00501480">
        <w:rPr>
          <w:rFonts w:ascii="Verdana" w:hAnsi="Verdana"/>
          <w:sz w:val="20"/>
          <w:szCs w:val="20"/>
        </w:rPr>
        <w:t xml:space="preserve"> ;</w:t>
      </w:r>
    </w:p>
    <w:p w14:paraId="0BBCCFAB" w14:textId="77777777" w:rsidR="007F376D" w:rsidRPr="00501480" w:rsidRDefault="007F376D" w:rsidP="007F376D">
      <w:pPr>
        <w:numPr>
          <w:ilvl w:val="0"/>
          <w:numId w:val="18"/>
        </w:numPr>
        <w:rPr>
          <w:rFonts w:ascii="Verdana" w:hAnsi="Verdana"/>
          <w:sz w:val="20"/>
          <w:szCs w:val="20"/>
        </w:rPr>
      </w:pPr>
      <w:r w:rsidRPr="00501480">
        <w:rPr>
          <w:rFonts w:ascii="Verdana" w:hAnsi="Verdana"/>
          <w:sz w:val="20"/>
          <w:szCs w:val="20"/>
        </w:rPr>
        <w:t>faire preuve d’engagement ;</w:t>
      </w:r>
    </w:p>
    <w:p w14:paraId="65777D9A" w14:textId="77777777" w:rsidR="00E66BF7" w:rsidRPr="005C4F79" w:rsidRDefault="00FC4455" w:rsidP="00402E4D">
      <w:pPr>
        <w:widowControl w:val="0"/>
        <w:numPr>
          <w:ilvl w:val="0"/>
          <w:numId w:val="18"/>
        </w:numPr>
        <w:rPr>
          <w:rFonts w:ascii="Verdana" w:hAnsi="Verdana"/>
          <w:sz w:val="20"/>
          <w:szCs w:val="20"/>
        </w:rPr>
      </w:pPr>
      <w:r w:rsidRPr="00501480">
        <w:rPr>
          <w:rFonts w:ascii="Verdana" w:hAnsi="Verdana"/>
          <w:sz w:val="20"/>
          <w:szCs w:val="20"/>
        </w:rPr>
        <w:t xml:space="preserve">maintenir une </w:t>
      </w:r>
      <w:r w:rsidRPr="005C4F79">
        <w:rPr>
          <w:rFonts w:ascii="Verdana" w:hAnsi="Verdana"/>
          <w:sz w:val="20"/>
          <w:szCs w:val="20"/>
        </w:rPr>
        <w:t>communication ouverte ;</w:t>
      </w:r>
    </w:p>
    <w:p w14:paraId="341A7CC6" w14:textId="257D5650" w:rsidR="00402E4D" w:rsidRPr="005C4F79" w:rsidRDefault="00402E4D" w:rsidP="00501480">
      <w:pPr>
        <w:widowControl w:val="0"/>
        <w:numPr>
          <w:ilvl w:val="0"/>
          <w:numId w:val="18"/>
        </w:numPr>
        <w:rPr>
          <w:rFonts w:ascii="Verdana" w:hAnsi="Verdana"/>
          <w:sz w:val="20"/>
          <w:szCs w:val="20"/>
        </w:rPr>
      </w:pPr>
      <w:r w:rsidRPr="005C4F79">
        <w:rPr>
          <w:rFonts w:ascii="Verdana" w:hAnsi="Verdana"/>
          <w:sz w:val="20"/>
          <w:szCs w:val="20"/>
        </w:rPr>
        <w:t>observe</w:t>
      </w:r>
      <w:r w:rsidR="00501480" w:rsidRPr="005C4F79">
        <w:rPr>
          <w:rFonts w:ascii="Verdana" w:hAnsi="Verdana"/>
          <w:sz w:val="20"/>
          <w:szCs w:val="20"/>
        </w:rPr>
        <w:t>r</w:t>
      </w:r>
      <w:r w:rsidRPr="005C4F79">
        <w:rPr>
          <w:rFonts w:ascii="Verdana" w:hAnsi="Verdana"/>
          <w:sz w:val="20"/>
          <w:szCs w:val="20"/>
        </w:rPr>
        <w:t xml:space="preserve"> les règles de propreté et d'hygiène</w:t>
      </w:r>
      <w:r w:rsidR="00C90EE5">
        <w:rPr>
          <w:rFonts w:ascii="Verdana" w:hAnsi="Verdana"/>
          <w:sz w:val="20"/>
          <w:szCs w:val="20"/>
        </w:rPr>
        <w:t>.</w:t>
      </w:r>
    </w:p>
    <w:p w14:paraId="42FFCC42" w14:textId="77777777" w:rsidR="00402E4D" w:rsidRPr="00501480" w:rsidRDefault="00402E4D" w:rsidP="00786AFB">
      <w:pPr>
        <w:jc w:val="both"/>
        <w:rPr>
          <w:rFonts w:ascii="Verdana" w:hAnsi="Verdana"/>
          <w:sz w:val="20"/>
          <w:szCs w:val="20"/>
        </w:rPr>
      </w:pPr>
    </w:p>
    <w:p w14:paraId="6A4BCC54" w14:textId="77777777" w:rsidR="007F376D" w:rsidRPr="00501480" w:rsidRDefault="007F376D" w:rsidP="00786AFB">
      <w:pPr>
        <w:jc w:val="both"/>
        <w:rPr>
          <w:rFonts w:ascii="Verdana" w:hAnsi="Verdana"/>
          <w:sz w:val="20"/>
          <w:szCs w:val="20"/>
        </w:rPr>
      </w:pPr>
      <w:r w:rsidRPr="00501480">
        <w:rPr>
          <w:rFonts w:ascii="Verdana" w:hAnsi="Verdana"/>
          <w:sz w:val="20"/>
          <w:szCs w:val="20"/>
        </w:rPr>
        <w:t xml:space="preserve">L’élève doit </w:t>
      </w:r>
      <w:r w:rsidR="00501480" w:rsidRPr="00501480">
        <w:rPr>
          <w:rFonts w:ascii="Verdana" w:hAnsi="Verdana"/>
          <w:sz w:val="20"/>
          <w:szCs w:val="20"/>
        </w:rPr>
        <w:t>également</w:t>
      </w:r>
      <w:r w:rsidRPr="00501480">
        <w:rPr>
          <w:rFonts w:ascii="Verdana" w:hAnsi="Verdana"/>
          <w:sz w:val="20"/>
          <w:szCs w:val="20"/>
        </w:rPr>
        <w:t> :</w:t>
      </w:r>
    </w:p>
    <w:p w14:paraId="78EA8FE0" w14:textId="77777777" w:rsidR="00EA6400" w:rsidRPr="005C4F79" w:rsidRDefault="00EA6400" w:rsidP="00EA6400">
      <w:pPr>
        <w:pStyle w:val="Default"/>
        <w:numPr>
          <w:ilvl w:val="0"/>
          <w:numId w:val="18"/>
        </w:numPr>
        <w:rPr>
          <w:rFonts w:ascii="Verdana" w:hAnsi="Verdana"/>
          <w:sz w:val="20"/>
          <w:szCs w:val="20"/>
        </w:rPr>
      </w:pPr>
      <w:r w:rsidRPr="005C4F79">
        <w:rPr>
          <w:rFonts w:ascii="Verdana" w:hAnsi="Verdana"/>
          <w:sz w:val="20"/>
          <w:szCs w:val="20"/>
        </w:rPr>
        <w:t xml:space="preserve">arriver à l’école à temps, préparé et prêt à apprendre; </w:t>
      </w:r>
    </w:p>
    <w:p w14:paraId="599E6AA7" w14:textId="77777777" w:rsidR="00EA6400" w:rsidRPr="005C4F79" w:rsidRDefault="00EA6400" w:rsidP="00EA6400">
      <w:pPr>
        <w:pStyle w:val="Default"/>
        <w:numPr>
          <w:ilvl w:val="0"/>
          <w:numId w:val="18"/>
        </w:numPr>
        <w:rPr>
          <w:rFonts w:ascii="Verdana" w:hAnsi="Verdana"/>
          <w:sz w:val="20"/>
          <w:szCs w:val="20"/>
        </w:rPr>
      </w:pPr>
      <w:r w:rsidRPr="005C4F79">
        <w:rPr>
          <w:rFonts w:ascii="Verdana" w:hAnsi="Verdana"/>
          <w:sz w:val="20"/>
          <w:szCs w:val="20"/>
        </w:rPr>
        <w:t xml:space="preserve">être respectueux envers lui-même, envers autrui et envers les personnes en situation d’autorité; </w:t>
      </w:r>
    </w:p>
    <w:p w14:paraId="2D6E6043" w14:textId="77777777" w:rsidR="00EA6400" w:rsidRPr="005C4F79" w:rsidRDefault="00EA6400" w:rsidP="00EA6400">
      <w:pPr>
        <w:pStyle w:val="Default"/>
        <w:numPr>
          <w:ilvl w:val="0"/>
          <w:numId w:val="18"/>
        </w:numPr>
        <w:rPr>
          <w:rFonts w:ascii="Verdana" w:hAnsi="Verdana"/>
          <w:sz w:val="20"/>
          <w:szCs w:val="20"/>
        </w:rPr>
      </w:pPr>
      <w:r w:rsidRPr="005C4F79">
        <w:rPr>
          <w:rFonts w:ascii="Verdana" w:hAnsi="Verdana"/>
          <w:sz w:val="20"/>
          <w:szCs w:val="20"/>
        </w:rPr>
        <w:t xml:space="preserve">s’abstenir d’apporter à l’école tout objet posant des risques pour la sécurité d’autrui; </w:t>
      </w:r>
    </w:p>
    <w:p w14:paraId="7E6FAAC6" w14:textId="77777777" w:rsidR="00EA6400" w:rsidRPr="005C4F79" w:rsidRDefault="00EA6400" w:rsidP="00EA6400">
      <w:pPr>
        <w:pStyle w:val="Default"/>
        <w:numPr>
          <w:ilvl w:val="0"/>
          <w:numId w:val="18"/>
        </w:numPr>
        <w:rPr>
          <w:rFonts w:ascii="Verdana" w:hAnsi="Verdana"/>
          <w:sz w:val="20"/>
          <w:szCs w:val="20"/>
        </w:rPr>
      </w:pPr>
      <w:r w:rsidRPr="005C4F79">
        <w:rPr>
          <w:rFonts w:ascii="Verdana" w:hAnsi="Verdana"/>
          <w:sz w:val="20"/>
          <w:szCs w:val="20"/>
        </w:rPr>
        <w:t xml:space="preserve">suivre les règles établies et assument la responsabilité de leurs propres actes. </w:t>
      </w:r>
    </w:p>
    <w:p w14:paraId="1CF7763A" w14:textId="77777777" w:rsidR="007F376D" w:rsidRPr="00501480" w:rsidRDefault="007F376D" w:rsidP="00786AFB">
      <w:pPr>
        <w:jc w:val="both"/>
        <w:rPr>
          <w:rFonts w:ascii="Verdana" w:hAnsi="Verdana"/>
          <w:sz w:val="20"/>
          <w:szCs w:val="20"/>
        </w:rPr>
      </w:pPr>
    </w:p>
    <w:p w14:paraId="5C7F5221" w14:textId="77777777" w:rsidR="00501480" w:rsidRPr="00501480" w:rsidRDefault="00501480" w:rsidP="00501480">
      <w:pPr>
        <w:jc w:val="both"/>
        <w:rPr>
          <w:rFonts w:ascii="Verdana" w:hAnsi="Verdana"/>
          <w:sz w:val="20"/>
          <w:szCs w:val="20"/>
        </w:rPr>
      </w:pPr>
      <w:r w:rsidRPr="00501480">
        <w:rPr>
          <w:rFonts w:ascii="Verdana" w:hAnsi="Verdana"/>
          <w:sz w:val="20"/>
          <w:szCs w:val="20"/>
        </w:rPr>
        <w:t>Les parents doivent également :</w:t>
      </w:r>
    </w:p>
    <w:p w14:paraId="1B7EABA2" w14:textId="77777777" w:rsidR="00EA6400" w:rsidRPr="005C4F79" w:rsidRDefault="00EA6400" w:rsidP="00EA6400">
      <w:pPr>
        <w:numPr>
          <w:ilvl w:val="0"/>
          <w:numId w:val="19"/>
        </w:numPr>
        <w:autoSpaceDE w:val="0"/>
        <w:autoSpaceDN w:val="0"/>
        <w:adjustRightInd w:val="0"/>
        <w:rPr>
          <w:rFonts w:ascii="Verdana" w:hAnsi="Verdana" w:cs="Arial"/>
          <w:color w:val="000000"/>
          <w:sz w:val="20"/>
          <w:szCs w:val="20"/>
        </w:rPr>
      </w:pPr>
      <w:r w:rsidRPr="005C4F79">
        <w:rPr>
          <w:rFonts w:ascii="Verdana" w:hAnsi="Verdana" w:cs="Arial"/>
          <w:color w:val="000000"/>
          <w:sz w:val="20"/>
          <w:szCs w:val="20"/>
        </w:rPr>
        <w:t xml:space="preserve">suivre activement le travail et les progrès de leur enfant; </w:t>
      </w:r>
    </w:p>
    <w:p w14:paraId="658B320D" w14:textId="77777777" w:rsidR="00EA6400" w:rsidRPr="005C4F79" w:rsidRDefault="00EA6400" w:rsidP="00EA6400">
      <w:pPr>
        <w:numPr>
          <w:ilvl w:val="0"/>
          <w:numId w:val="19"/>
        </w:numPr>
        <w:autoSpaceDE w:val="0"/>
        <w:autoSpaceDN w:val="0"/>
        <w:adjustRightInd w:val="0"/>
        <w:rPr>
          <w:rFonts w:ascii="Verdana" w:hAnsi="Verdana" w:cs="Arial"/>
          <w:color w:val="000000"/>
          <w:sz w:val="20"/>
          <w:szCs w:val="20"/>
        </w:rPr>
      </w:pPr>
      <w:r w:rsidRPr="005C4F79">
        <w:rPr>
          <w:rFonts w:ascii="Verdana" w:hAnsi="Verdana" w:cs="Arial"/>
          <w:color w:val="000000"/>
          <w:sz w:val="20"/>
          <w:szCs w:val="20"/>
        </w:rPr>
        <w:t xml:space="preserve">communiquer régulièrement avec l’école; </w:t>
      </w:r>
    </w:p>
    <w:p w14:paraId="280C1283" w14:textId="77777777" w:rsidR="00EA6400" w:rsidRPr="005C4F79" w:rsidRDefault="00EA6400" w:rsidP="00EA6400">
      <w:pPr>
        <w:numPr>
          <w:ilvl w:val="0"/>
          <w:numId w:val="19"/>
        </w:numPr>
        <w:autoSpaceDE w:val="0"/>
        <w:autoSpaceDN w:val="0"/>
        <w:adjustRightInd w:val="0"/>
        <w:rPr>
          <w:rFonts w:ascii="Verdana" w:hAnsi="Verdana" w:cs="Arial"/>
          <w:color w:val="000000"/>
          <w:sz w:val="20"/>
          <w:szCs w:val="20"/>
        </w:rPr>
      </w:pPr>
      <w:r w:rsidRPr="005C4F79">
        <w:rPr>
          <w:rFonts w:ascii="Verdana" w:hAnsi="Verdana" w:cs="Arial"/>
          <w:color w:val="000000"/>
          <w:sz w:val="20"/>
          <w:szCs w:val="20"/>
        </w:rPr>
        <w:t xml:space="preserve">aider leur enfant à être vêtu convenablement et préparé pour l’école; </w:t>
      </w:r>
    </w:p>
    <w:p w14:paraId="722EF3BE" w14:textId="77777777" w:rsidR="00EA6400" w:rsidRPr="005C4F79" w:rsidRDefault="00EA6400" w:rsidP="00EA6400">
      <w:pPr>
        <w:numPr>
          <w:ilvl w:val="0"/>
          <w:numId w:val="19"/>
        </w:numPr>
        <w:autoSpaceDE w:val="0"/>
        <w:autoSpaceDN w:val="0"/>
        <w:adjustRightInd w:val="0"/>
        <w:rPr>
          <w:rFonts w:ascii="Verdana" w:hAnsi="Verdana" w:cs="Arial"/>
          <w:color w:val="000000"/>
          <w:sz w:val="20"/>
          <w:szCs w:val="20"/>
        </w:rPr>
      </w:pPr>
      <w:r w:rsidRPr="005C4F79">
        <w:rPr>
          <w:rFonts w:ascii="Verdana" w:hAnsi="Verdana" w:cs="Arial"/>
          <w:color w:val="000000"/>
          <w:sz w:val="20"/>
          <w:szCs w:val="20"/>
        </w:rPr>
        <w:t xml:space="preserve">veiller à l’assiduité et à la ponctualité de leur enfant; </w:t>
      </w:r>
    </w:p>
    <w:p w14:paraId="0E49BD28" w14:textId="77777777" w:rsidR="00EA6400" w:rsidRPr="005C4F79" w:rsidRDefault="00EA6400" w:rsidP="00EA6400">
      <w:pPr>
        <w:numPr>
          <w:ilvl w:val="0"/>
          <w:numId w:val="19"/>
        </w:numPr>
        <w:autoSpaceDE w:val="0"/>
        <w:autoSpaceDN w:val="0"/>
        <w:adjustRightInd w:val="0"/>
        <w:rPr>
          <w:rFonts w:ascii="Verdana" w:hAnsi="Verdana" w:cs="Arial"/>
          <w:color w:val="000000"/>
          <w:sz w:val="20"/>
          <w:szCs w:val="20"/>
        </w:rPr>
      </w:pPr>
      <w:r w:rsidRPr="005C4F79">
        <w:rPr>
          <w:rFonts w:ascii="Verdana" w:hAnsi="Verdana" w:cs="Arial"/>
          <w:color w:val="000000"/>
          <w:sz w:val="20"/>
          <w:szCs w:val="20"/>
        </w:rPr>
        <w:t xml:space="preserve">avertir rapidement l’école de l’absence ou du retard de leur enfant; </w:t>
      </w:r>
    </w:p>
    <w:p w14:paraId="3DEA6832" w14:textId="77777777" w:rsidR="00EA6400" w:rsidRPr="005C4F79" w:rsidRDefault="00EA6400" w:rsidP="00EA6400">
      <w:pPr>
        <w:numPr>
          <w:ilvl w:val="0"/>
          <w:numId w:val="19"/>
        </w:numPr>
        <w:autoSpaceDE w:val="0"/>
        <w:autoSpaceDN w:val="0"/>
        <w:adjustRightInd w:val="0"/>
        <w:rPr>
          <w:rFonts w:ascii="Verdana" w:hAnsi="Verdana" w:cs="Arial"/>
          <w:color w:val="000000"/>
          <w:sz w:val="20"/>
          <w:szCs w:val="20"/>
        </w:rPr>
      </w:pPr>
      <w:r w:rsidRPr="005C4F79">
        <w:rPr>
          <w:rFonts w:ascii="Verdana" w:hAnsi="Verdana" w:cs="Arial"/>
          <w:color w:val="000000"/>
          <w:sz w:val="20"/>
          <w:szCs w:val="20"/>
        </w:rPr>
        <w:t xml:space="preserve">se familiariser avec le Code de conduite de l’école; </w:t>
      </w:r>
    </w:p>
    <w:p w14:paraId="64AC16A3" w14:textId="77777777" w:rsidR="00EA6400" w:rsidRPr="005C4F79" w:rsidRDefault="00EA6400" w:rsidP="00EA6400">
      <w:pPr>
        <w:numPr>
          <w:ilvl w:val="0"/>
          <w:numId w:val="19"/>
        </w:numPr>
        <w:autoSpaceDE w:val="0"/>
        <w:autoSpaceDN w:val="0"/>
        <w:adjustRightInd w:val="0"/>
        <w:rPr>
          <w:rFonts w:ascii="Verdana" w:hAnsi="Verdana" w:cs="Arial"/>
          <w:color w:val="000000"/>
          <w:sz w:val="20"/>
          <w:szCs w:val="20"/>
        </w:rPr>
      </w:pPr>
      <w:r w:rsidRPr="005C4F79">
        <w:rPr>
          <w:rFonts w:ascii="Verdana" w:hAnsi="Verdana" w:cs="Arial"/>
          <w:color w:val="000000"/>
          <w:sz w:val="20"/>
          <w:szCs w:val="20"/>
        </w:rPr>
        <w:t>encourager et aider leur enfant à suivre les règles de comportement;</w:t>
      </w:r>
    </w:p>
    <w:p w14:paraId="38ED4834" w14:textId="77777777" w:rsidR="00EA6400" w:rsidRPr="005C4F79" w:rsidRDefault="00EA6400" w:rsidP="00EA6400">
      <w:pPr>
        <w:numPr>
          <w:ilvl w:val="0"/>
          <w:numId w:val="19"/>
        </w:numPr>
        <w:autoSpaceDE w:val="0"/>
        <w:autoSpaceDN w:val="0"/>
        <w:adjustRightInd w:val="0"/>
        <w:rPr>
          <w:rFonts w:ascii="Verdana" w:hAnsi="Verdana" w:cs="Arial"/>
          <w:color w:val="000000"/>
          <w:sz w:val="20"/>
          <w:szCs w:val="20"/>
        </w:rPr>
      </w:pPr>
      <w:r w:rsidRPr="005C4F79">
        <w:rPr>
          <w:rFonts w:ascii="Verdana" w:hAnsi="Verdana" w:cs="Arial"/>
          <w:color w:val="000000"/>
          <w:sz w:val="20"/>
          <w:szCs w:val="20"/>
        </w:rPr>
        <w:t xml:space="preserve">aider le personnel de l’école à régler les problèmes de discipline que peut avoir leur enfant. </w:t>
      </w:r>
    </w:p>
    <w:p w14:paraId="01F7B655" w14:textId="77777777" w:rsidR="00501480" w:rsidRPr="00501480" w:rsidRDefault="00501480" w:rsidP="00501480">
      <w:pPr>
        <w:rPr>
          <w:rFonts w:ascii="Verdana" w:hAnsi="Verdana"/>
          <w:sz w:val="20"/>
          <w:szCs w:val="20"/>
        </w:rPr>
      </w:pPr>
    </w:p>
    <w:p w14:paraId="171A7A47" w14:textId="77777777" w:rsidR="00501480" w:rsidRPr="00501480" w:rsidRDefault="00501480" w:rsidP="00501480">
      <w:pPr>
        <w:jc w:val="both"/>
        <w:rPr>
          <w:rFonts w:ascii="Verdana" w:hAnsi="Verdana"/>
          <w:sz w:val="20"/>
          <w:szCs w:val="20"/>
        </w:rPr>
      </w:pPr>
      <w:r w:rsidRPr="00501480">
        <w:rPr>
          <w:rFonts w:ascii="Verdana" w:hAnsi="Verdana"/>
          <w:sz w:val="20"/>
          <w:szCs w:val="20"/>
        </w:rPr>
        <w:t>Les membres du personnel doivent également :</w:t>
      </w:r>
    </w:p>
    <w:p w14:paraId="6DD1AD64" w14:textId="77777777" w:rsidR="00FF5194" w:rsidRPr="005C4F79" w:rsidRDefault="00B1158B" w:rsidP="00FF5194">
      <w:pPr>
        <w:pStyle w:val="Default"/>
        <w:numPr>
          <w:ilvl w:val="0"/>
          <w:numId w:val="18"/>
        </w:numPr>
        <w:rPr>
          <w:rFonts w:ascii="Verdana" w:hAnsi="Verdana"/>
          <w:sz w:val="20"/>
          <w:szCs w:val="20"/>
        </w:rPr>
      </w:pPr>
      <w:r w:rsidRPr="00B1158B">
        <w:rPr>
          <w:rFonts w:ascii="Verdana" w:hAnsi="Verdana"/>
          <w:sz w:val="20"/>
          <w:szCs w:val="20"/>
        </w:rPr>
        <w:t>aider</w:t>
      </w:r>
      <w:r w:rsidR="00FF5194" w:rsidRPr="005C4F79">
        <w:rPr>
          <w:rFonts w:ascii="Verdana" w:hAnsi="Verdana"/>
          <w:sz w:val="20"/>
          <w:szCs w:val="20"/>
        </w:rPr>
        <w:t xml:space="preserve"> les élèves à réaliser leur plein potentiel et à accroître leur estime de soi; </w:t>
      </w:r>
    </w:p>
    <w:p w14:paraId="1FF5BDA1" w14:textId="77777777" w:rsidR="00FF5194" w:rsidRPr="005C4F79" w:rsidRDefault="00FF5194" w:rsidP="00FF5194">
      <w:pPr>
        <w:pStyle w:val="Default"/>
        <w:numPr>
          <w:ilvl w:val="0"/>
          <w:numId w:val="18"/>
        </w:numPr>
        <w:rPr>
          <w:rFonts w:ascii="Verdana" w:hAnsi="Verdana"/>
          <w:sz w:val="20"/>
          <w:szCs w:val="20"/>
        </w:rPr>
      </w:pPr>
      <w:r w:rsidRPr="005C4F79">
        <w:rPr>
          <w:rFonts w:ascii="Verdana" w:hAnsi="Verdana"/>
          <w:sz w:val="20"/>
          <w:szCs w:val="20"/>
        </w:rPr>
        <w:t xml:space="preserve">habiliter les élèves à être des leaders positifs en classe, à l’école et dans la communauté; </w:t>
      </w:r>
    </w:p>
    <w:p w14:paraId="31789D56" w14:textId="77777777" w:rsidR="00FF5194" w:rsidRPr="005C4F79" w:rsidRDefault="00FF5194" w:rsidP="00FF5194">
      <w:pPr>
        <w:pStyle w:val="Default"/>
        <w:numPr>
          <w:ilvl w:val="0"/>
          <w:numId w:val="18"/>
        </w:numPr>
        <w:rPr>
          <w:rFonts w:ascii="Verdana" w:hAnsi="Verdana"/>
          <w:sz w:val="20"/>
          <w:szCs w:val="20"/>
        </w:rPr>
      </w:pPr>
      <w:r w:rsidRPr="005C4F79">
        <w:rPr>
          <w:rFonts w:ascii="Verdana" w:hAnsi="Verdana"/>
          <w:sz w:val="20"/>
          <w:szCs w:val="20"/>
        </w:rPr>
        <w:t xml:space="preserve">communiquer régulièrement et de manière significative avec les parents; </w:t>
      </w:r>
    </w:p>
    <w:p w14:paraId="7B38A988" w14:textId="77777777" w:rsidR="00FF5194" w:rsidRPr="005C4F79" w:rsidRDefault="00FF5194" w:rsidP="00FF5194">
      <w:pPr>
        <w:pStyle w:val="Default"/>
        <w:numPr>
          <w:ilvl w:val="0"/>
          <w:numId w:val="18"/>
        </w:numPr>
        <w:rPr>
          <w:rFonts w:ascii="Verdana" w:hAnsi="Verdana"/>
          <w:sz w:val="20"/>
          <w:szCs w:val="20"/>
        </w:rPr>
      </w:pPr>
      <w:r w:rsidRPr="005C4F79">
        <w:rPr>
          <w:rFonts w:ascii="Verdana" w:hAnsi="Verdana"/>
          <w:sz w:val="20"/>
          <w:szCs w:val="20"/>
        </w:rPr>
        <w:t xml:space="preserve">appliquer à tous les élèves des normes justes et équitables en matière de comportement; </w:t>
      </w:r>
    </w:p>
    <w:p w14:paraId="47CCB693" w14:textId="77777777" w:rsidR="00FF5194" w:rsidRPr="005C4F79" w:rsidRDefault="00FF5194" w:rsidP="00FF5194">
      <w:pPr>
        <w:pStyle w:val="Default"/>
        <w:numPr>
          <w:ilvl w:val="0"/>
          <w:numId w:val="18"/>
        </w:numPr>
        <w:rPr>
          <w:rFonts w:ascii="Verdana" w:hAnsi="Verdana"/>
          <w:sz w:val="20"/>
          <w:szCs w:val="20"/>
        </w:rPr>
      </w:pPr>
      <w:r w:rsidRPr="005C4F79">
        <w:rPr>
          <w:rStyle w:val="A3"/>
          <w:rFonts w:ascii="Verdana" w:hAnsi="Verdana"/>
          <w:b w:val="0"/>
          <w:bCs w:val="0"/>
          <w:sz w:val="20"/>
          <w:szCs w:val="20"/>
        </w:rPr>
        <w:t>faire</w:t>
      </w:r>
      <w:r w:rsidRPr="005C4F79">
        <w:rPr>
          <w:rFonts w:ascii="Verdana" w:hAnsi="Verdana"/>
          <w:sz w:val="20"/>
          <w:szCs w:val="20"/>
        </w:rPr>
        <w:t xml:space="preserve"> preuve de respect les uns envers les autres et envers les élèves, les parents, les bénévoles et les autres membres de la communauté scolaire; </w:t>
      </w:r>
    </w:p>
    <w:p w14:paraId="1384FC19" w14:textId="77777777" w:rsidR="00FF5194" w:rsidRPr="005C4F79" w:rsidRDefault="00FF5194" w:rsidP="00FF5194">
      <w:pPr>
        <w:pStyle w:val="Default"/>
        <w:numPr>
          <w:ilvl w:val="0"/>
          <w:numId w:val="18"/>
        </w:numPr>
        <w:rPr>
          <w:rFonts w:ascii="Verdana" w:hAnsi="Verdana"/>
          <w:sz w:val="20"/>
          <w:szCs w:val="20"/>
        </w:rPr>
      </w:pPr>
      <w:r w:rsidRPr="005C4F79">
        <w:rPr>
          <w:rFonts w:ascii="Verdana" w:hAnsi="Verdana"/>
          <w:sz w:val="20"/>
          <w:szCs w:val="20"/>
        </w:rPr>
        <w:t>prépare</w:t>
      </w:r>
      <w:r>
        <w:rPr>
          <w:rFonts w:ascii="Verdana" w:hAnsi="Verdana"/>
          <w:sz w:val="20"/>
          <w:szCs w:val="20"/>
        </w:rPr>
        <w:t>r</w:t>
      </w:r>
      <w:r w:rsidRPr="005C4F79">
        <w:rPr>
          <w:rFonts w:ascii="Verdana" w:hAnsi="Verdana"/>
          <w:sz w:val="20"/>
          <w:szCs w:val="20"/>
        </w:rPr>
        <w:t xml:space="preserve"> les élèves à assumer pleinement leurs responsabilités civiques.</w:t>
      </w:r>
    </w:p>
    <w:p w14:paraId="6FC804A0" w14:textId="77777777" w:rsidR="00501480" w:rsidRPr="00FF5194" w:rsidRDefault="00501480" w:rsidP="00501480">
      <w:pPr>
        <w:widowControl w:val="0"/>
        <w:numPr>
          <w:ilvl w:val="0"/>
          <w:numId w:val="18"/>
        </w:numPr>
        <w:rPr>
          <w:rFonts w:ascii="Verdana" w:hAnsi="Verdana"/>
          <w:sz w:val="20"/>
          <w:szCs w:val="20"/>
        </w:rPr>
      </w:pPr>
      <w:r w:rsidRPr="00FF5194">
        <w:rPr>
          <w:rFonts w:ascii="Verdana" w:hAnsi="Verdana"/>
          <w:sz w:val="20"/>
          <w:szCs w:val="20"/>
        </w:rPr>
        <w:lastRenderedPageBreak/>
        <w:t xml:space="preserve">se fixer des objectifs afin </w:t>
      </w:r>
      <w:r w:rsidR="00545AB5" w:rsidRPr="00FF5194">
        <w:rPr>
          <w:rFonts w:ascii="Verdana" w:hAnsi="Verdana"/>
          <w:sz w:val="20"/>
          <w:szCs w:val="20"/>
        </w:rPr>
        <w:t>de développer leur autonomie professionnelle</w:t>
      </w:r>
      <w:r w:rsidRPr="00FF5194">
        <w:rPr>
          <w:rFonts w:ascii="Verdana" w:hAnsi="Verdana"/>
          <w:sz w:val="20"/>
          <w:szCs w:val="20"/>
        </w:rPr>
        <w:t xml:space="preserve"> ;</w:t>
      </w:r>
    </w:p>
    <w:p w14:paraId="67665B25" w14:textId="77777777" w:rsidR="00501480" w:rsidRPr="00DF091D" w:rsidRDefault="00501480" w:rsidP="00501480">
      <w:pPr>
        <w:widowControl w:val="0"/>
        <w:rPr>
          <w:rFonts w:ascii="Verdana" w:hAnsi="Verdana"/>
          <w:sz w:val="20"/>
          <w:szCs w:val="20"/>
        </w:rPr>
      </w:pPr>
    </w:p>
    <w:p w14:paraId="5CC37F5E" w14:textId="77777777" w:rsidR="00786AFB" w:rsidRDefault="00786AFB" w:rsidP="007F376D">
      <w:pPr>
        <w:jc w:val="both"/>
        <w:rPr>
          <w:rFonts w:ascii="Verdana" w:hAnsi="Verdana"/>
          <w:sz w:val="20"/>
          <w:szCs w:val="20"/>
        </w:rPr>
      </w:pPr>
      <w:r w:rsidRPr="007F376D">
        <w:rPr>
          <w:rFonts w:ascii="Verdana" w:hAnsi="Verdana"/>
          <w:sz w:val="20"/>
          <w:szCs w:val="20"/>
        </w:rPr>
        <w:t>La direction</w:t>
      </w:r>
      <w:r w:rsidR="007F376D">
        <w:rPr>
          <w:rFonts w:ascii="Verdana" w:hAnsi="Verdana"/>
          <w:sz w:val="20"/>
          <w:szCs w:val="20"/>
        </w:rPr>
        <w:t xml:space="preserve"> d’école</w:t>
      </w:r>
      <w:r w:rsidRPr="007F376D">
        <w:rPr>
          <w:rFonts w:ascii="Verdana" w:hAnsi="Verdana"/>
          <w:sz w:val="20"/>
          <w:szCs w:val="20"/>
        </w:rPr>
        <w:t xml:space="preserve"> </w:t>
      </w:r>
      <w:r w:rsidR="007F376D" w:rsidRPr="007F376D">
        <w:rPr>
          <w:rFonts w:ascii="Verdana" w:hAnsi="Verdana"/>
          <w:sz w:val="20"/>
          <w:szCs w:val="20"/>
        </w:rPr>
        <w:t xml:space="preserve">doit </w:t>
      </w:r>
      <w:r w:rsidR="00501480">
        <w:rPr>
          <w:rFonts w:ascii="Verdana" w:hAnsi="Verdana"/>
          <w:sz w:val="20"/>
          <w:szCs w:val="20"/>
        </w:rPr>
        <w:t>également </w:t>
      </w:r>
      <w:r w:rsidR="007F376D" w:rsidRPr="007F376D">
        <w:rPr>
          <w:rFonts w:ascii="Verdana" w:hAnsi="Verdana"/>
          <w:sz w:val="20"/>
          <w:szCs w:val="20"/>
        </w:rPr>
        <w:t>:</w:t>
      </w:r>
    </w:p>
    <w:p w14:paraId="52FA2CB0" w14:textId="77777777" w:rsidR="0065027B" w:rsidRPr="00E21E25" w:rsidRDefault="0065027B" w:rsidP="0065027B">
      <w:pPr>
        <w:pStyle w:val="Default"/>
        <w:numPr>
          <w:ilvl w:val="0"/>
          <w:numId w:val="18"/>
        </w:numPr>
        <w:rPr>
          <w:rFonts w:ascii="Verdana" w:hAnsi="Verdana"/>
          <w:sz w:val="20"/>
          <w:szCs w:val="20"/>
        </w:rPr>
      </w:pPr>
      <w:r w:rsidRPr="00E21E25">
        <w:rPr>
          <w:rFonts w:ascii="Verdana" w:hAnsi="Verdana"/>
          <w:sz w:val="20"/>
          <w:szCs w:val="20"/>
        </w:rPr>
        <w:t>faire preuve de soins et d’attention à l’égard de la communauté scolaire et s’engager à favoriser la réussite et le bien-être des élèves dans un milieu d’apprentissage sécuritaire, inclusif et accueillant;</w:t>
      </w:r>
    </w:p>
    <w:p w14:paraId="62913939" w14:textId="77777777" w:rsidR="0065027B" w:rsidRPr="00E21E25" w:rsidRDefault="0065027B" w:rsidP="0065027B">
      <w:pPr>
        <w:pStyle w:val="Default"/>
        <w:numPr>
          <w:ilvl w:val="0"/>
          <w:numId w:val="18"/>
        </w:numPr>
        <w:rPr>
          <w:rFonts w:ascii="Verdana" w:hAnsi="Verdana"/>
          <w:sz w:val="20"/>
          <w:szCs w:val="20"/>
        </w:rPr>
      </w:pPr>
      <w:r w:rsidRPr="00E21E25">
        <w:rPr>
          <w:rFonts w:ascii="Verdana" w:hAnsi="Verdana"/>
          <w:sz w:val="20"/>
          <w:szCs w:val="20"/>
        </w:rPr>
        <w:t>rendre toutes les personnes relevant d’eux responsables de leur comporte</w:t>
      </w:r>
      <w:r w:rsidRPr="00E21E25">
        <w:rPr>
          <w:rFonts w:ascii="Verdana" w:hAnsi="Verdana"/>
          <w:sz w:val="20"/>
          <w:szCs w:val="20"/>
        </w:rPr>
        <w:softHyphen/>
        <w:t xml:space="preserve">ment et de leurs actes; </w:t>
      </w:r>
    </w:p>
    <w:p w14:paraId="784D1F03" w14:textId="77777777" w:rsidR="0065027B" w:rsidRPr="00E21E25" w:rsidRDefault="0065027B" w:rsidP="0065027B">
      <w:pPr>
        <w:pStyle w:val="Default"/>
        <w:numPr>
          <w:ilvl w:val="0"/>
          <w:numId w:val="18"/>
        </w:numPr>
        <w:rPr>
          <w:rFonts w:ascii="Verdana" w:hAnsi="Verdana"/>
          <w:sz w:val="20"/>
          <w:szCs w:val="20"/>
        </w:rPr>
      </w:pPr>
      <w:r w:rsidRPr="00E21E25">
        <w:rPr>
          <w:rStyle w:val="A3"/>
          <w:rFonts w:ascii="Verdana" w:hAnsi="Verdana"/>
          <w:b w:val="0"/>
          <w:bCs w:val="0"/>
          <w:sz w:val="20"/>
          <w:szCs w:val="20"/>
        </w:rPr>
        <w:t xml:space="preserve">habiliter </w:t>
      </w:r>
      <w:r w:rsidRPr="00E21E25">
        <w:rPr>
          <w:rFonts w:ascii="Verdana" w:hAnsi="Verdana"/>
          <w:sz w:val="20"/>
          <w:szCs w:val="20"/>
        </w:rPr>
        <w:t xml:space="preserve">les élèves à devenir des leaders positifs dans leur école et dans la communauté; </w:t>
      </w:r>
    </w:p>
    <w:p w14:paraId="41ABB817" w14:textId="77777777" w:rsidR="0065027B" w:rsidRPr="00E21E25" w:rsidRDefault="0065027B" w:rsidP="0065027B">
      <w:pPr>
        <w:pStyle w:val="Default"/>
        <w:numPr>
          <w:ilvl w:val="0"/>
          <w:numId w:val="18"/>
        </w:numPr>
        <w:rPr>
          <w:rFonts w:ascii="Verdana" w:hAnsi="Verdana"/>
          <w:sz w:val="20"/>
          <w:szCs w:val="20"/>
        </w:rPr>
      </w:pPr>
      <w:r w:rsidRPr="00E21E25">
        <w:rPr>
          <w:rStyle w:val="A3"/>
          <w:rFonts w:ascii="Verdana" w:hAnsi="Verdana"/>
          <w:b w:val="0"/>
          <w:bCs w:val="0"/>
          <w:sz w:val="20"/>
          <w:szCs w:val="20"/>
        </w:rPr>
        <w:t xml:space="preserve">communiquer </w:t>
      </w:r>
      <w:r w:rsidRPr="00E21E25">
        <w:rPr>
          <w:rFonts w:ascii="Verdana" w:hAnsi="Verdana"/>
          <w:sz w:val="20"/>
          <w:szCs w:val="20"/>
        </w:rPr>
        <w:t xml:space="preserve">régulièrement et de façon significative avec les membres de la communauté scolaire. </w:t>
      </w:r>
    </w:p>
    <w:p w14:paraId="73C229E3" w14:textId="77777777" w:rsidR="00501480" w:rsidRDefault="00501480">
      <w:pPr>
        <w:rPr>
          <w:rFonts w:ascii="Verdana" w:hAnsi="Verdana"/>
          <w:b/>
          <w:sz w:val="20"/>
          <w:szCs w:val="20"/>
        </w:rPr>
      </w:pPr>
      <w:bookmarkStart w:id="0" w:name="P339_51030"/>
      <w:bookmarkStart w:id="1" w:name="s23s2"/>
      <w:bookmarkStart w:id="2" w:name="P340_51309"/>
      <w:bookmarkStart w:id="3" w:name="s23s3"/>
      <w:bookmarkStart w:id="4" w:name="P341_51595"/>
      <w:bookmarkStart w:id="5" w:name="s23s4"/>
      <w:bookmarkEnd w:id="0"/>
      <w:bookmarkEnd w:id="1"/>
      <w:bookmarkEnd w:id="2"/>
      <w:bookmarkEnd w:id="3"/>
      <w:bookmarkEnd w:id="4"/>
      <w:bookmarkEnd w:id="5"/>
    </w:p>
    <w:p w14:paraId="48BEF01B" w14:textId="77777777" w:rsidR="00544B0A" w:rsidRDefault="00544B0A">
      <w:pPr>
        <w:rPr>
          <w:rFonts w:ascii="Verdana" w:hAnsi="Verdana"/>
          <w:b/>
          <w:sz w:val="20"/>
          <w:szCs w:val="20"/>
          <w:u w:val="single"/>
        </w:rPr>
      </w:pPr>
    </w:p>
    <w:p w14:paraId="7ACDDA01" w14:textId="1780F18A" w:rsidR="0057770A" w:rsidRPr="0039098D" w:rsidRDefault="0057770A">
      <w:pPr>
        <w:rPr>
          <w:rFonts w:ascii="Verdana" w:hAnsi="Verdana"/>
          <w:b/>
          <w:sz w:val="20"/>
          <w:szCs w:val="20"/>
          <w:u w:val="single"/>
        </w:rPr>
      </w:pPr>
      <w:r w:rsidRPr="0039098D">
        <w:rPr>
          <w:rFonts w:ascii="Verdana" w:hAnsi="Verdana"/>
          <w:b/>
          <w:sz w:val="20"/>
          <w:szCs w:val="20"/>
          <w:u w:val="single"/>
        </w:rPr>
        <w:t>Code de conduite</w:t>
      </w:r>
      <w:r w:rsidR="006C05EE" w:rsidRPr="0039098D">
        <w:rPr>
          <w:rFonts w:ascii="Verdana" w:hAnsi="Verdana"/>
          <w:b/>
          <w:sz w:val="20"/>
          <w:szCs w:val="20"/>
          <w:u w:val="single"/>
        </w:rPr>
        <w:t xml:space="preserve"> provincial</w:t>
      </w:r>
    </w:p>
    <w:p w14:paraId="0D3F73FD" w14:textId="77777777" w:rsidR="006C05EE" w:rsidRPr="0039098D" w:rsidRDefault="006C05EE">
      <w:pPr>
        <w:rPr>
          <w:rFonts w:ascii="Verdana" w:hAnsi="Verdana"/>
          <w:b/>
          <w:sz w:val="20"/>
          <w:szCs w:val="20"/>
          <w:u w:val="single"/>
        </w:rPr>
      </w:pPr>
    </w:p>
    <w:p w14:paraId="537DDE24" w14:textId="70784EAA" w:rsidR="006C05EE" w:rsidRPr="0039098D" w:rsidRDefault="006C05EE">
      <w:pPr>
        <w:rPr>
          <w:rFonts w:ascii="Verdana" w:hAnsi="Verdana"/>
          <w:bCs/>
          <w:sz w:val="20"/>
          <w:szCs w:val="20"/>
        </w:rPr>
      </w:pPr>
      <w:r w:rsidRPr="0039098D">
        <w:rPr>
          <w:rFonts w:ascii="Verdana" w:hAnsi="Verdana"/>
          <w:bCs/>
          <w:sz w:val="20"/>
          <w:szCs w:val="20"/>
        </w:rPr>
        <w:t>Le code de conduite provincial s’applique à l’ensemble de la communauté scolaire. Cela signifie qu’au sein du système d’éducation financé par les fonds publics, le Code de conduite provincial s’applique à toutes les personnes :</w:t>
      </w:r>
    </w:p>
    <w:p w14:paraId="13FC4199" w14:textId="77777777" w:rsidR="002B53CD" w:rsidRPr="0039098D" w:rsidRDefault="002B53CD">
      <w:pPr>
        <w:rPr>
          <w:rFonts w:ascii="Verdana" w:hAnsi="Verdana"/>
          <w:bCs/>
          <w:sz w:val="20"/>
          <w:szCs w:val="20"/>
        </w:rPr>
      </w:pPr>
    </w:p>
    <w:p w14:paraId="49B2F5AA" w14:textId="4DB9EC8E" w:rsidR="006C05EE" w:rsidRPr="0039098D" w:rsidRDefault="006C05EE" w:rsidP="006C05EE">
      <w:pPr>
        <w:numPr>
          <w:ilvl w:val="0"/>
          <w:numId w:val="29"/>
        </w:numPr>
        <w:rPr>
          <w:rFonts w:ascii="Verdana" w:hAnsi="Verdana"/>
          <w:bCs/>
          <w:sz w:val="20"/>
          <w:szCs w:val="20"/>
        </w:rPr>
      </w:pPr>
      <w:r w:rsidRPr="0039098D">
        <w:rPr>
          <w:rFonts w:ascii="Verdana" w:hAnsi="Verdana"/>
          <w:bCs/>
          <w:sz w:val="20"/>
          <w:szCs w:val="20"/>
        </w:rPr>
        <w:t>qui se trouvent dans l’enceinte de l’école ;</w:t>
      </w:r>
    </w:p>
    <w:p w14:paraId="7B6DEC61" w14:textId="190EE671" w:rsidR="006C05EE" w:rsidRPr="0039098D" w:rsidRDefault="006C05EE" w:rsidP="006C05EE">
      <w:pPr>
        <w:numPr>
          <w:ilvl w:val="0"/>
          <w:numId w:val="29"/>
        </w:numPr>
        <w:rPr>
          <w:rFonts w:ascii="Verdana" w:hAnsi="Verdana"/>
          <w:bCs/>
          <w:sz w:val="20"/>
          <w:szCs w:val="20"/>
        </w:rPr>
      </w:pPr>
      <w:r w:rsidRPr="0039098D">
        <w:rPr>
          <w:rFonts w:ascii="Verdana" w:hAnsi="Verdana"/>
          <w:bCs/>
          <w:sz w:val="20"/>
          <w:szCs w:val="20"/>
        </w:rPr>
        <w:t>qui se trouvent à bord d’un autobus scolaire ;</w:t>
      </w:r>
    </w:p>
    <w:p w14:paraId="69C2DBBB" w14:textId="2D2D5622" w:rsidR="006C05EE" w:rsidRPr="0039098D" w:rsidRDefault="006C05EE" w:rsidP="006C05EE">
      <w:pPr>
        <w:numPr>
          <w:ilvl w:val="0"/>
          <w:numId w:val="29"/>
        </w:numPr>
        <w:rPr>
          <w:rFonts w:ascii="Verdana" w:hAnsi="Verdana"/>
          <w:bCs/>
          <w:sz w:val="20"/>
          <w:szCs w:val="20"/>
        </w:rPr>
      </w:pPr>
      <w:r w:rsidRPr="0039098D">
        <w:rPr>
          <w:rFonts w:ascii="Verdana" w:hAnsi="Verdana"/>
          <w:bCs/>
          <w:sz w:val="20"/>
          <w:szCs w:val="20"/>
        </w:rPr>
        <w:t>qui participent à un événement ou à une activité parascolaire ;</w:t>
      </w:r>
    </w:p>
    <w:p w14:paraId="19CC9ED6" w14:textId="015D8D67" w:rsidR="006C05EE" w:rsidRPr="0039098D" w:rsidRDefault="006C05EE" w:rsidP="006C05EE">
      <w:pPr>
        <w:numPr>
          <w:ilvl w:val="0"/>
          <w:numId w:val="29"/>
        </w:numPr>
        <w:rPr>
          <w:rFonts w:ascii="Verdana" w:hAnsi="Verdana"/>
          <w:bCs/>
          <w:sz w:val="20"/>
          <w:szCs w:val="20"/>
        </w:rPr>
      </w:pPr>
      <w:proofErr w:type="gramStart"/>
      <w:r w:rsidRPr="0039098D">
        <w:rPr>
          <w:rFonts w:ascii="Verdana" w:hAnsi="Verdana"/>
          <w:bCs/>
          <w:sz w:val="20"/>
          <w:szCs w:val="20"/>
        </w:rPr>
        <w:t>qui</w:t>
      </w:r>
      <w:proofErr w:type="gramEnd"/>
      <w:r w:rsidRPr="0039098D">
        <w:rPr>
          <w:rFonts w:ascii="Verdana" w:hAnsi="Verdana"/>
          <w:bCs/>
          <w:sz w:val="20"/>
          <w:szCs w:val="20"/>
        </w:rPr>
        <w:t xml:space="preserve"> se trouvent dans d’autres situations qui pourraient avoir des répercussions sur le climat scolaire ;</w:t>
      </w:r>
    </w:p>
    <w:p w14:paraId="2C4861CE" w14:textId="5A734C8D" w:rsidR="006C05EE" w:rsidRPr="0039098D" w:rsidRDefault="006C05EE" w:rsidP="00C90EE5">
      <w:pPr>
        <w:numPr>
          <w:ilvl w:val="0"/>
          <w:numId w:val="29"/>
        </w:numPr>
        <w:rPr>
          <w:rFonts w:ascii="Verdana" w:hAnsi="Verdana"/>
          <w:bCs/>
          <w:sz w:val="20"/>
          <w:szCs w:val="20"/>
        </w:rPr>
      </w:pPr>
      <w:r w:rsidRPr="0039098D">
        <w:rPr>
          <w:rFonts w:ascii="Verdana" w:hAnsi="Verdana"/>
          <w:bCs/>
          <w:sz w:val="20"/>
          <w:szCs w:val="20"/>
        </w:rPr>
        <w:t>qui se trouvent dans un environnement d’apprentissage virtuel.</w:t>
      </w:r>
    </w:p>
    <w:p w14:paraId="463151F9" w14:textId="77777777" w:rsidR="00664511" w:rsidRPr="0039098D" w:rsidRDefault="00664511" w:rsidP="00664511">
      <w:pPr>
        <w:rPr>
          <w:rFonts w:ascii="Verdana" w:hAnsi="Verdana"/>
          <w:sz w:val="20"/>
          <w:szCs w:val="20"/>
        </w:rPr>
      </w:pPr>
    </w:p>
    <w:p w14:paraId="3BED57D2" w14:textId="2022CE93" w:rsidR="002B53CD" w:rsidRPr="0039098D" w:rsidRDefault="002B53CD">
      <w:pPr>
        <w:rPr>
          <w:rFonts w:ascii="Verdana" w:hAnsi="Verdana"/>
          <w:sz w:val="20"/>
          <w:szCs w:val="20"/>
        </w:rPr>
      </w:pPr>
      <w:r w:rsidRPr="0039098D">
        <w:rPr>
          <w:rFonts w:ascii="Verdana" w:hAnsi="Verdana"/>
          <w:sz w:val="20"/>
          <w:szCs w:val="20"/>
        </w:rPr>
        <w:t>Le code de conduite provincial est divisé en deux sections : « respect, civilité et civisme » et « sécurité ».</w:t>
      </w:r>
    </w:p>
    <w:p w14:paraId="35330335" w14:textId="77777777" w:rsidR="002B53CD" w:rsidRPr="0039098D" w:rsidRDefault="002B53CD">
      <w:pPr>
        <w:rPr>
          <w:rFonts w:ascii="Verdana" w:hAnsi="Verdana"/>
          <w:sz w:val="20"/>
          <w:szCs w:val="20"/>
        </w:rPr>
      </w:pPr>
    </w:p>
    <w:p w14:paraId="3ADE47E3" w14:textId="77777777" w:rsidR="006C05EE" w:rsidRPr="0039098D" w:rsidRDefault="006C05EE" w:rsidP="006C05EE">
      <w:pPr>
        <w:rPr>
          <w:rFonts w:ascii="Verdana" w:hAnsi="Verdana"/>
          <w:b/>
          <w:bCs/>
          <w:sz w:val="20"/>
          <w:szCs w:val="20"/>
        </w:rPr>
      </w:pPr>
      <w:r w:rsidRPr="0039098D">
        <w:rPr>
          <w:rFonts w:ascii="Verdana" w:hAnsi="Verdana"/>
          <w:b/>
          <w:bCs/>
          <w:sz w:val="20"/>
          <w:szCs w:val="20"/>
        </w:rPr>
        <w:t>Respect, civilité et civisme</w:t>
      </w:r>
    </w:p>
    <w:p w14:paraId="7FA95DCD" w14:textId="77777777" w:rsidR="006C05EE" w:rsidRPr="0039098D" w:rsidRDefault="006C05EE" w:rsidP="006C05EE">
      <w:pPr>
        <w:rPr>
          <w:rFonts w:ascii="Verdana" w:hAnsi="Verdana"/>
          <w:b/>
          <w:bCs/>
          <w:sz w:val="20"/>
          <w:szCs w:val="20"/>
        </w:rPr>
      </w:pPr>
    </w:p>
    <w:p w14:paraId="7C78AF25" w14:textId="77777777" w:rsidR="006C05EE" w:rsidRPr="0039098D" w:rsidRDefault="006C05EE" w:rsidP="006C05EE">
      <w:pPr>
        <w:rPr>
          <w:rFonts w:ascii="Verdana" w:hAnsi="Verdana"/>
          <w:sz w:val="20"/>
          <w:szCs w:val="20"/>
        </w:rPr>
      </w:pPr>
      <w:r w:rsidRPr="0039098D">
        <w:rPr>
          <w:rFonts w:ascii="Verdana" w:hAnsi="Verdana"/>
          <w:sz w:val="20"/>
          <w:szCs w:val="20"/>
        </w:rPr>
        <w:t>Les membres de la communauté scolaire doivent :</w:t>
      </w:r>
    </w:p>
    <w:p w14:paraId="3CE41CEC" w14:textId="77777777" w:rsidR="006C05EE" w:rsidRPr="0039098D" w:rsidRDefault="006C05EE" w:rsidP="006C05EE">
      <w:pPr>
        <w:numPr>
          <w:ilvl w:val="0"/>
          <w:numId w:val="27"/>
        </w:numPr>
        <w:rPr>
          <w:rFonts w:ascii="Verdana" w:hAnsi="Verdana"/>
          <w:sz w:val="20"/>
          <w:szCs w:val="20"/>
        </w:rPr>
      </w:pPr>
      <w:r w:rsidRPr="0039098D">
        <w:rPr>
          <w:rFonts w:ascii="Verdana" w:hAnsi="Verdana"/>
          <w:sz w:val="20"/>
          <w:szCs w:val="20"/>
        </w:rPr>
        <w:t>respecter toutes les lois fédérales et provinciales et tous les règlements municipaux applicables</w:t>
      </w:r>
    </w:p>
    <w:p w14:paraId="16365497" w14:textId="77777777" w:rsidR="006C05EE" w:rsidRPr="0039098D" w:rsidRDefault="006C05EE" w:rsidP="006C05EE">
      <w:pPr>
        <w:numPr>
          <w:ilvl w:val="0"/>
          <w:numId w:val="27"/>
        </w:numPr>
        <w:rPr>
          <w:rFonts w:ascii="Verdana" w:hAnsi="Verdana"/>
          <w:sz w:val="20"/>
          <w:szCs w:val="20"/>
        </w:rPr>
      </w:pPr>
      <w:r w:rsidRPr="0039098D">
        <w:rPr>
          <w:rFonts w:ascii="Verdana" w:hAnsi="Verdana"/>
          <w:sz w:val="20"/>
          <w:szCs w:val="20"/>
        </w:rPr>
        <w:t>respecter toutes les politiques du ministère de l’Éducation de même que du conseil scolaire et de l’école concernés</w:t>
      </w:r>
    </w:p>
    <w:p w14:paraId="3D57E9F1" w14:textId="77777777" w:rsidR="006C05EE" w:rsidRPr="0039098D" w:rsidRDefault="006C05EE" w:rsidP="006C05EE">
      <w:pPr>
        <w:numPr>
          <w:ilvl w:val="0"/>
          <w:numId w:val="27"/>
        </w:numPr>
        <w:rPr>
          <w:rFonts w:ascii="Verdana" w:hAnsi="Verdana"/>
          <w:sz w:val="20"/>
          <w:szCs w:val="20"/>
        </w:rPr>
      </w:pPr>
      <w:r w:rsidRPr="0039098D">
        <w:rPr>
          <w:rFonts w:ascii="Verdana" w:hAnsi="Verdana"/>
          <w:sz w:val="20"/>
          <w:szCs w:val="20"/>
        </w:rPr>
        <w:t>faire preuve d’honnêteté et d’intégrité</w:t>
      </w:r>
    </w:p>
    <w:p w14:paraId="70B68828" w14:textId="77777777" w:rsidR="006C05EE" w:rsidRPr="0039098D" w:rsidRDefault="006C05EE" w:rsidP="006C05EE">
      <w:pPr>
        <w:numPr>
          <w:ilvl w:val="0"/>
          <w:numId w:val="27"/>
        </w:numPr>
        <w:rPr>
          <w:rFonts w:ascii="Verdana" w:hAnsi="Verdana"/>
          <w:sz w:val="20"/>
          <w:szCs w:val="20"/>
        </w:rPr>
      </w:pPr>
      <w:r w:rsidRPr="0039098D">
        <w:rPr>
          <w:rFonts w:ascii="Verdana" w:hAnsi="Verdana"/>
          <w:sz w:val="20"/>
          <w:szCs w:val="20"/>
        </w:rPr>
        <w:t>se traiter mutuellement avec dignité et respect, tant en personne qu’en ligne, en particulier en cas de désaccord ou de différence</w:t>
      </w:r>
    </w:p>
    <w:p w14:paraId="25925CEB" w14:textId="77777777" w:rsidR="006C05EE" w:rsidRPr="0039098D" w:rsidRDefault="006C05EE" w:rsidP="006C05EE">
      <w:pPr>
        <w:numPr>
          <w:ilvl w:val="0"/>
          <w:numId w:val="27"/>
        </w:numPr>
        <w:rPr>
          <w:rFonts w:ascii="Verdana" w:hAnsi="Verdana"/>
          <w:sz w:val="20"/>
          <w:szCs w:val="20"/>
        </w:rPr>
      </w:pPr>
      <w:r w:rsidRPr="0039098D">
        <w:rPr>
          <w:rFonts w:ascii="Verdana" w:hAnsi="Verdana"/>
          <w:sz w:val="20"/>
          <w:szCs w:val="20"/>
        </w:rPr>
        <w:t>respecter les autres et les traiter avec équité sans égard à la race, à l’ascendance, au lieu d’origine, à la couleur, à l’origine ethnique, à la citoyenneté, à la croyance, au sexe, à l’orientation sexuelle, à l’identité sexuelle, à l’expression de l’identité sexuelle, à l’âge, à l’état matrimonial, à l’état familial ou au handicap</w:t>
      </w:r>
    </w:p>
    <w:p w14:paraId="7B037CE8" w14:textId="77777777" w:rsidR="006C05EE" w:rsidRPr="0039098D" w:rsidRDefault="006C05EE" w:rsidP="006C05EE">
      <w:pPr>
        <w:numPr>
          <w:ilvl w:val="0"/>
          <w:numId w:val="27"/>
        </w:numPr>
        <w:rPr>
          <w:rFonts w:ascii="Verdana" w:hAnsi="Verdana"/>
          <w:sz w:val="20"/>
          <w:szCs w:val="20"/>
        </w:rPr>
      </w:pPr>
      <w:r w:rsidRPr="0039098D">
        <w:rPr>
          <w:rFonts w:ascii="Verdana" w:hAnsi="Verdana"/>
          <w:sz w:val="20"/>
          <w:szCs w:val="20"/>
        </w:rPr>
        <w:t>respecter les droits des autres</w:t>
      </w:r>
    </w:p>
    <w:p w14:paraId="4FDBD2CE" w14:textId="77777777" w:rsidR="006C05EE" w:rsidRPr="0039098D" w:rsidRDefault="006C05EE" w:rsidP="006C05EE">
      <w:pPr>
        <w:numPr>
          <w:ilvl w:val="0"/>
          <w:numId w:val="27"/>
        </w:numPr>
        <w:rPr>
          <w:rFonts w:ascii="Verdana" w:hAnsi="Verdana"/>
          <w:sz w:val="20"/>
          <w:szCs w:val="20"/>
        </w:rPr>
      </w:pPr>
      <w:r w:rsidRPr="0039098D">
        <w:rPr>
          <w:rFonts w:ascii="Verdana" w:hAnsi="Verdana"/>
          <w:sz w:val="20"/>
          <w:szCs w:val="20"/>
        </w:rPr>
        <w:t>prendre soin des biens de l’école et d’autrui et les respecter</w:t>
      </w:r>
    </w:p>
    <w:p w14:paraId="3F3312DC" w14:textId="77777777" w:rsidR="006C05EE" w:rsidRPr="0039098D" w:rsidRDefault="006C05EE" w:rsidP="006C05EE">
      <w:pPr>
        <w:numPr>
          <w:ilvl w:val="0"/>
          <w:numId w:val="27"/>
        </w:numPr>
        <w:rPr>
          <w:rFonts w:ascii="Verdana" w:hAnsi="Verdana"/>
          <w:sz w:val="20"/>
          <w:szCs w:val="20"/>
        </w:rPr>
      </w:pPr>
      <w:r w:rsidRPr="0039098D">
        <w:rPr>
          <w:rFonts w:ascii="Verdana" w:hAnsi="Verdana"/>
          <w:sz w:val="20"/>
          <w:szCs w:val="20"/>
        </w:rPr>
        <w:t>prendre des mesures appropriées pour aider les personnes dans le besoin</w:t>
      </w:r>
    </w:p>
    <w:p w14:paraId="25675C96" w14:textId="77777777" w:rsidR="006C05EE" w:rsidRPr="0039098D" w:rsidRDefault="006C05EE" w:rsidP="006C05EE">
      <w:pPr>
        <w:numPr>
          <w:ilvl w:val="0"/>
          <w:numId w:val="27"/>
        </w:numPr>
        <w:rPr>
          <w:rFonts w:ascii="Verdana" w:hAnsi="Verdana"/>
          <w:sz w:val="20"/>
          <w:szCs w:val="20"/>
        </w:rPr>
      </w:pPr>
      <w:r w:rsidRPr="0039098D">
        <w:rPr>
          <w:rFonts w:ascii="Verdana" w:hAnsi="Verdana"/>
          <w:sz w:val="20"/>
          <w:szCs w:val="20"/>
        </w:rPr>
        <w:t>demander l’aide d’un membre du personnel scolaire, le cas échéant, pour résoudre pacifiquement un conflit</w:t>
      </w:r>
    </w:p>
    <w:p w14:paraId="0957B818" w14:textId="77777777" w:rsidR="006C05EE" w:rsidRPr="0039098D" w:rsidRDefault="006C05EE" w:rsidP="006C05EE">
      <w:pPr>
        <w:numPr>
          <w:ilvl w:val="0"/>
          <w:numId w:val="27"/>
        </w:numPr>
        <w:rPr>
          <w:rFonts w:ascii="Verdana" w:hAnsi="Verdana"/>
          <w:sz w:val="20"/>
          <w:szCs w:val="20"/>
        </w:rPr>
      </w:pPr>
      <w:r w:rsidRPr="0039098D">
        <w:rPr>
          <w:rFonts w:ascii="Verdana" w:hAnsi="Verdana"/>
          <w:sz w:val="20"/>
          <w:szCs w:val="20"/>
        </w:rPr>
        <w:t>s’abstenir d’utiliser un langage offensant ou de proférer des jurons à l’encontre d’une autre personne</w:t>
      </w:r>
    </w:p>
    <w:p w14:paraId="053E1CC8" w14:textId="77777777" w:rsidR="006C05EE" w:rsidRPr="0039098D" w:rsidRDefault="006C05EE" w:rsidP="006C05EE">
      <w:pPr>
        <w:numPr>
          <w:ilvl w:val="0"/>
          <w:numId w:val="27"/>
        </w:numPr>
        <w:rPr>
          <w:rFonts w:ascii="Verdana" w:hAnsi="Verdana"/>
          <w:sz w:val="20"/>
          <w:szCs w:val="20"/>
        </w:rPr>
      </w:pPr>
      <w:r w:rsidRPr="0039098D">
        <w:rPr>
          <w:rFonts w:ascii="Verdana" w:hAnsi="Verdana"/>
          <w:sz w:val="20"/>
          <w:szCs w:val="20"/>
        </w:rPr>
        <w:t>respecter le besoin d’autrui de travailler dans un climat propice à l’apprentissage et à l’enseignement</w:t>
      </w:r>
    </w:p>
    <w:p w14:paraId="3AE2D0A4" w14:textId="58ECBC02" w:rsidR="006C05EE" w:rsidRPr="0039098D" w:rsidRDefault="006C05EE" w:rsidP="006C05EE">
      <w:pPr>
        <w:numPr>
          <w:ilvl w:val="0"/>
          <w:numId w:val="27"/>
        </w:numPr>
        <w:rPr>
          <w:rFonts w:ascii="Verdana" w:hAnsi="Verdana"/>
          <w:sz w:val="20"/>
          <w:szCs w:val="20"/>
        </w:rPr>
      </w:pPr>
      <w:r w:rsidRPr="0039098D">
        <w:rPr>
          <w:rFonts w:ascii="Verdana" w:hAnsi="Verdana"/>
          <w:sz w:val="20"/>
          <w:szCs w:val="20"/>
        </w:rPr>
        <w:lastRenderedPageBreak/>
        <w:t>permettre aux élèves d’utiliser les appareils mobiles personnels</w:t>
      </w:r>
      <w:r w:rsidRPr="0039098D">
        <w:rPr>
          <w:rFonts w:ascii="Verdana" w:hAnsi="Verdana"/>
          <w:sz w:val="20"/>
          <w:szCs w:val="20"/>
          <w:vertAlign w:val="superscript"/>
        </w:rPr>
        <w:t xml:space="preserve"> </w:t>
      </w:r>
      <w:r w:rsidRPr="0039098D">
        <w:rPr>
          <w:rFonts w:ascii="Verdana" w:hAnsi="Verdana"/>
          <w:sz w:val="20"/>
          <w:szCs w:val="20"/>
        </w:rPr>
        <w:t>pendant les heures d’enseignement seulement dans les situations suivantes :</w:t>
      </w:r>
    </w:p>
    <w:p w14:paraId="2A6AEEF5" w14:textId="79E9F4FC" w:rsidR="006C05EE" w:rsidRPr="0039098D" w:rsidRDefault="006C05EE" w:rsidP="006C05EE">
      <w:pPr>
        <w:numPr>
          <w:ilvl w:val="1"/>
          <w:numId w:val="27"/>
        </w:numPr>
        <w:rPr>
          <w:rFonts w:ascii="Verdana" w:hAnsi="Verdana"/>
          <w:sz w:val="20"/>
          <w:szCs w:val="20"/>
        </w:rPr>
      </w:pPr>
      <w:r w:rsidRPr="0039098D">
        <w:rPr>
          <w:rFonts w:ascii="Verdana" w:hAnsi="Verdana"/>
          <w:sz w:val="20"/>
          <w:szCs w:val="20"/>
        </w:rPr>
        <w:t>à des fins éducatives, selon les directives de l’éducatrice ou l’éducateur</w:t>
      </w:r>
    </w:p>
    <w:p w14:paraId="635DFC80" w14:textId="77777777" w:rsidR="006C05EE" w:rsidRPr="0039098D" w:rsidRDefault="006C05EE" w:rsidP="006C05EE">
      <w:pPr>
        <w:numPr>
          <w:ilvl w:val="1"/>
          <w:numId w:val="27"/>
        </w:numPr>
        <w:rPr>
          <w:rFonts w:ascii="Verdana" w:hAnsi="Verdana"/>
          <w:sz w:val="20"/>
          <w:szCs w:val="20"/>
        </w:rPr>
      </w:pPr>
      <w:r w:rsidRPr="0039098D">
        <w:rPr>
          <w:rFonts w:ascii="Verdana" w:hAnsi="Verdana"/>
          <w:sz w:val="20"/>
          <w:szCs w:val="20"/>
        </w:rPr>
        <w:t>à des fins médicales et de santé</w:t>
      </w:r>
    </w:p>
    <w:p w14:paraId="27ACAFFD" w14:textId="77777777" w:rsidR="006C05EE" w:rsidRPr="0039098D" w:rsidRDefault="006C05EE" w:rsidP="006C05EE">
      <w:pPr>
        <w:numPr>
          <w:ilvl w:val="1"/>
          <w:numId w:val="27"/>
        </w:numPr>
        <w:rPr>
          <w:rFonts w:ascii="Verdana" w:hAnsi="Verdana"/>
          <w:sz w:val="20"/>
          <w:szCs w:val="20"/>
        </w:rPr>
      </w:pPr>
      <w:r w:rsidRPr="0039098D">
        <w:rPr>
          <w:rFonts w:ascii="Verdana" w:hAnsi="Verdana"/>
          <w:sz w:val="20"/>
          <w:szCs w:val="20"/>
        </w:rPr>
        <w:t>pour appuyer les besoins particuliers en matière d’éducation</w:t>
      </w:r>
    </w:p>
    <w:p w14:paraId="5371A07F" w14:textId="77777777" w:rsidR="006C05EE" w:rsidRPr="0039098D" w:rsidRDefault="006C05EE" w:rsidP="00C90EE5">
      <w:pPr>
        <w:ind w:left="1440"/>
        <w:rPr>
          <w:rFonts w:ascii="Verdana" w:hAnsi="Verdana"/>
          <w:sz w:val="20"/>
          <w:szCs w:val="20"/>
        </w:rPr>
      </w:pPr>
    </w:p>
    <w:p w14:paraId="26E84F8F" w14:textId="77777777" w:rsidR="006C05EE" w:rsidRPr="0039098D" w:rsidRDefault="006C05EE" w:rsidP="006C05EE">
      <w:pPr>
        <w:rPr>
          <w:rFonts w:ascii="Verdana" w:hAnsi="Verdana"/>
          <w:b/>
          <w:bCs/>
          <w:sz w:val="20"/>
          <w:szCs w:val="20"/>
        </w:rPr>
      </w:pPr>
      <w:r w:rsidRPr="0039098D">
        <w:rPr>
          <w:rFonts w:ascii="Verdana" w:hAnsi="Verdana"/>
          <w:b/>
          <w:bCs/>
          <w:sz w:val="20"/>
          <w:szCs w:val="20"/>
        </w:rPr>
        <w:t>Sécurité</w:t>
      </w:r>
    </w:p>
    <w:p w14:paraId="1A8CB377" w14:textId="77777777" w:rsidR="006C05EE" w:rsidRPr="0039098D" w:rsidRDefault="006C05EE" w:rsidP="006C05EE">
      <w:pPr>
        <w:rPr>
          <w:rFonts w:ascii="Verdana" w:hAnsi="Verdana"/>
          <w:b/>
          <w:bCs/>
          <w:sz w:val="20"/>
          <w:szCs w:val="20"/>
        </w:rPr>
      </w:pPr>
    </w:p>
    <w:p w14:paraId="3940E1D6" w14:textId="77777777" w:rsidR="006C05EE" w:rsidRPr="0039098D" w:rsidRDefault="006C05EE" w:rsidP="006C05EE">
      <w:pPr>
        <w:rPr>
          <w:rFonts w:ascii="Verdana" w:hAnsi="Verdana"/>
          <w:sz w:val="20"/>
          <w:szCs w:val="20"/>
        </w:rPr>
      </w:pPr>
      <w:r w:rsidRPr="0039098D">
        <w:rPr>
          <w:rFonts w:ascii="Verdana" w:hAnsi="Verdana"/>
          <w:sz w:val="20"/>
          <w:szCs w:val="20"/>
        </w:rPr>
        <w:t>Les membres de la communauté scolaire ne doivent pas :</w:t>
      </w:r>
    </w:p>
    <w:p w14:paraId="0924B420" w14:textId="172CC898" w:rsidR="006C05EE" w:rsidRPr="0039098D" w:rsidRDefault="006C05EE" w:rsidP="006C05EE">
      <w:pPr>
        <w:numPr>
          <w:ilvl w:val="0"/>
          <w:numId w:val="28"/>
        </w:numPr>
        <w:rPr>
          <w:rFonts w:ascii="Verdana" w:hAnsi="Verdana"/>
          <w:sz w:val="20"/>
          <w:szCs w:val="20"/>
        </w:rPr>
      </w:pPr>
      <w:r w:rsidRPr="0039098D">
        <w:rPr>
          <w:rFonts w:ascii="Verdana" w:hAnsi="Verdana"/>
          <w:sz w:val="20"/>
          <w:szCs w:val="20"/>
        </w:rPr>
        <w:t>se livrer à des actes d’intimidation, y compris la cyberintimidation</w:t>
      </w:r>
    </w:p>
    <w:p w14:paraId="601ED9E2" w14:textId="77777777" w:rsidR="006C05EE" w:rsidRPr="0039098D" w:rsidRDefault="006C05EE" w:rsidP="006C05EE">
      <w:pPr>
        <w:numPr>
          <w:ilvl w:val="0"/>
          <w:numId w:val="28"/>
        </w:numPr>
        <w:rPr>
          <w:rFonts w:ascii="Verdana" w:hAnsi="Verdana"/>
          <w:sz w:val="20"/>
          <w:szCs w:val="20"/>
        </w:rPr>
      </w:pPr>
      <w:r w:rsidRPr="0039098D">
        <w:rPr>
          <w:rFonts w:ascii="Verdana" w:hAnsi="Verdana"/>
          <w:sz w:val="20"/>
          <w:szCs w:val="20"/>
        </w:rPr>
        <w:t>commettre une agression sexuelle ou du harcèlement sexuel</w:t>
      </w:r>
    </w:p>
    <w:p w14:paraId="1A999E07" w14:textId="77777777" w:rsidR="006C05EE" w:rsidRPr="0039098D" w:rsidRDefault="006C05EE" w:rsidP="006C05EE">
      <w:pPr>
        <w:numPr>
          <w:ilvl w:val="0"/>
          <w:numId w:val="28"/>
        </w:numPr>
        <w:rPr>
          <w:rFonts w:ascii="Verdana" w:hAnsi="Verdana"/>
          <w:sz w:val="20"/>
          <w:szCs w:val="20"/>
        </w:rPr>
      </w:pPr>
      <w:r w:rsidRPr="0039098D">
        <w:rPr>
          <w:rFonts w:ascii="Verdana" w:hAnsi="Verdana"/>
          <w:sz w:val="20"/>
          <w:szCs w:val="20"/>
        </w:rPr>
        <w:t>faire le trafic d’armes ou de drogues illicites</w:t>
      </w:r>
    </w:p>
    <w:p w14:paraId="12502DBD" w14:textId="77777777" w:rsidR="006C05EE" w:rsidRPr="0039098D" w:rsidRDefault="006C05EE" w:rsidP="006C05EE">
      <w:pPr>
        <w:numPr>
          <w:ilvl w:val="0"/>
          <w:numId w:val="28"/>
        </w:numPr>
        <w:rPr>
          <w:rFonts w:ascii="Verdana" w:hAnsi="Verdana"/>
          <w:sz w:val="20"/>
          <w:szCs w:val="20"/>
        </w:rPr>
      </w:pPr>
      <w:r w:rsidRPr="0039098D">
        <w:rPr>
          <w:rFonts w:ascii="Verdana" w:hAnsi="Verdana"/>
          <w:sz w:val="20"/>
          <w:szCs w:val="20"/>
        </w:rPr>
        <w:t>commettre un vol ou un vol qualifié</w:t>
      </w:r>
    </w:p>
    <w:p w14:paraId="28F7722B" w14:textId="77777777" w:rsidR="006C05EE" w:rsidRPr="0039098D" w:rsidRDefault="006C05EE" w:rsidP="006C05EE">
      <w:pPr>
        <w:numPr>
          <w:ilvl w:val="0"/>
          <w:numId w:val="28"/>
        </w:numPr>
        <w:rPr>
          <w:rFonts w:ascii="Verdana" w:hAnsi="Verdana"/>
          <w:sz w:val="20"/>
          <w:szCs w:val="20"/>
        </w:rPr>
      </w:pPr>
      <w:r w:rsidRPr="0039098D">
        <w:rPr>
          <w:rFonts w:ascii="Verdana" w:hAnsi="Verdana"/>
          <w:sz w:val="20"/>
          <w:szCs w:val="20"/>
        </w:rPr>
        <w:t>être en possession d’une arme, notamment d’une arme à feu</w:t>
      </w:r>
    </w:p>
    <w:p w14:paraId="37E3B28A" w14:textId="77777777" w:rsidR="006C05EE" w:rsidRPr="0039098D" w:rsidRDefault="006C05EE" w:rsidP="006C05EE">
      <w:pPr>
        <w:numPr>
          <w:ilvl w:val="0"/>
          <w:numId w:val="28"/>
        </w:numPr>
        <w:rPr>
          <w:rFonts w:ascii="Verdana" w:hAnsi="Verdana"/>
          <w:sz w:val="20"/>
          <w:szCs w:val="20"/>
        </w:rPr>
      </w:pPr>
      <w:r w:rsidRPr="0039098D">
        <w:rPr>
          <w:rFonts w:ascii="Verdana" w:hAnsi="Verdana"/>
          <w:sz w:val="20"/>
          <w:szCs w:val="20"/>
        </w:rPr>
        <w:t>menacer ou intimider quelqu’un</w:t>
      </w:r>
    </w:p>
    <w:p w14:paraId="35452695" w14:textId="743BEC7F" w:rsidR="006C05EE" w:rsidRPr="0039098D" w:rsidRDefault="006C05EE" w:rsidP="006C05EE">
      <w:pPr>
        <w:numPr>
          <w:ilvl w:val="0"/>
          <w:numId w:val="28"/>
        </w:numPr>
        <w:rPr>
          <w:rFonts w:ascii="Verdana" w:hAnsi="Verdana"/>
          <w:sz w:val="20"/>
          <w:szCs w:val="20"/>
        </w:rPr>
      </w:pPr>
      <w:r w:rsidRPr="0039098D">
        <w:rPr>
          <w:rFonts w:ascii="Verdana" w:hAnsi="Verdana"/>
          <w:sz w:val="20"/>
          <w:szCs w:val="20"/>
        </w:rPr>
        <w:t>avoir en leur possession de l’alcool, du cannabi</w:t>
      </w:r>
      <w:r w:rsidR="002B53CD" w:rsidRPr="0039098D">
        <w:rPr>
          <w:rFonts w:ascii="Verdana" w:hAnsi="Verdana"/>
          <w:sz w:val="20"/>
          <w:szCs w:val="20"/>
        </w:rPr>
        <w:t>s</w:t>
      </w:r>
      <w:r w:rsidRPr="0039098D">
        <w:rPr>
          <w:rFonts w:ascii="Verdana" w:hAnsi="Verdana"/>
          <w:sz w:val="20"/>
          <w:szCs w:val="20"/>
        </w:rPr>
        <w:t> ou des drogues illicites</w:t>
      </w:r>
    </w:p>
    <w:p w14:paraId="38E602CA" w14:textId="42A17C88" w:rsidR="006C05EE" w:rsidRPr="0039098D" w:rsidRDefault="006C05EE" w:rsidP="006C05EE">
      <w:pPr>
        <w:numPr>
          <w:ilvl w:val="1"/>
          <w:numId w:val="28"/>
        </w:numPr>
        <w:rPr>
          <w:rFonts w:ascii="Verdana" w:hAnsi="Verdana"/>
          <w:sz w:val="20"/>
          <w:szCs w:val="20"/>
        </w:rPr>
      </w:pPr>
      <w:r w:rsidRPr="0039098D">
        <w:rPr>
          <w:rFonts w:ascii="Verdana" w:hAnsi="Verdana"/>
          <w:sz w:val="20"/>
          <w:szCs w:val="20"/>
        </w:rPr>
        <w:t>pour les élèves, cela inclut également d’avoir en leur possession des cigarettes électroniques et des produits du tabac et de la nicotine</w:t>
      </w:r>
    </w:p>
    <w:p w14:paraId="6B05BEFF" w14:textId="5A789D11" w:rsidR="006C05EE" w:rsidRPr="0039098D" w:rsidRDefault="006C05EE" w:rsidP="006C05EE">
      <w:pPr>
        <w:numPr>
          <w:ilvl w:val="0"/>
          <w:numId w:val="28"/>
        </w:numPr>
        <w:rPr>
          <w:rFonts w:ascii="Verdana" w:hAnsi="Verdana"/>
          <w:sz w:val="20"/>
          <w:szCs w:val="20"/>
        </w:rPr>
      </w:pPr>
      <w:r w:rsidRPr="0039098D">
        <w:rPr>
          <w:rFonts w:ascii="Verdana" w:hAnsi="Verdana"/>
          <w:sz w:val="20"/>
          <w:szCs w:val="20"/>
        </w:rPr>
        <w:t>consommer, ou être sous l’influence de l’alcool, du cannabis, du tabac, des cigarettes électroniques, des drogues illicites ou des produits apparentés</w:t>
      </w:r>
    </w:p>
    <w:p w14:paraId="567D1EA4" w14:textId="77777777" w:rsidR="006C05EE" w:rsidRPr="0039098D" w:rsidRDefault="006C05EE" w:rsidP="006C05EE">
      <w:pPr>
        <w:numPr>
          <w:ilvl w:val="0"/>
          <w:numId w:val="28"/>
        </w:numPr>
        <w:rPr>
          <w:rFonts w:ascii="Verdana" w:hAnsi="Verdana"/>
          <w:sz w:val="20"/>
          <w:szCs w:val="20"/>
        </w:rPr>
      </w:pPr>
      <w:r w:rsidRPr="0039098D">
        <w:rPr>
          <w:rFonts w:ascii="Verdana" w:hAnsi="Verdana"/>
          <w:sz w:val="20"/>
          <w:szCs w:val="20"/>
        </w:rPr>
        <w:t>fournir à d’autres de l’alcool, des drogues illicites, des produits du tabac, des cigarettes électroniques, du cannabis et des produits apparentés</w:t>
      </w:r>
    </w:p>
    <w:p w14:paraId="190D69E6" w14:textId="77777777" w:rsidR="006C05EE" w:rsidRPr="0039098D" w:rsidRDefault="006C05EE" w:rsidP="006C05EE">
      <w:pPr>
        <w:numPr>
          <w:ilvl w:val="0"/>
          <w:numId w:val="28"/>
        </w:numPr>
        <w:rPr>
          <w:rFonts w:ascii="Verdana" w:hAnsi="Verdana"/>
          <w:sz w:val="20"/>
          <w:szCs w:val="20"/>
        </w:rPr>
      </w:pPr>
      <w:r w:rsidRPr="0039098D">
        <w:rPr>
          <w:rFonts w:ascii="Verdana" w:hAnsi="Verdana"/>
          <w:sz w:val="20"/>
          <w:szCs w:val="20"/>
        </w:rPr>
        <w:t>infliger ou inciter une autre personne à infliger des dommages corporels à autrui</w:t>
      </w:r>
    </w:p>
    <w:p w14:paraId="32A45ABF" w14:textId="77777777" w:rsidR="006C05EE" w:rsidRPr="0039098D" w:rsidRDefault="006C05EE" w:rsidP="006C05EE">
      <w:pPr>
        <w:numPr>
          <w:ilvl w:val="0"/>
          <w:numId w:val="28"/>
        </w:numPr>
        <w:rPr>
          <w:rFonts w:ascii="Verdana" w:hAnsi="Verdana"/>
          <w:sz w:val="20"/>
          <w:szCs w:val="20"/>
        </w:rPr>
      </w:pPr>
      <w:r w:rsidRPr="0039098D">
        <w:rPr>
          <w:rFonts w:ascii="Verdana" w:hAnsi="Verdana"/>
          <w:sz w:val="20"/>
          <w:szCs w:val="20"/>
        </w:rPr>
        <w:t>se livrer à de la propagande haineuse ou à d’autres formes de comportement motivés par la haine ou la discrimination</w:t>
      </w:r>
    </w:p>
    <w:p w14:paraId="663A2215" w14:textId="77777777" w:rsidR="006C05EE" w:rsidRPr="0039098D" w:rsidRDefault="006C05EE" w:rsidP="006C05EE">
      <w:pPr>
        <w:numPr>
          <w:ilvl w:val="0"/>
          <w:numId w:val="28"/>
        </w:numPr>
        <w:rPr>
          <w:rFonts w:ascii="Verdana" w:hAnsi="Verdana"/>
          <w:sz w:val="20"/>
          <w:szCs w:val="20"/>
        </w:rPr>
      </w:pPr>
      <w:r w:rsidRPr="0039098D">
        <w:rPr>
          <w:rFonts w:ascii="Verdana" w:hAnsi="Verdana"/>
          <w:sz w:val="20"/>
          <w:szCs w:val="20"/>
        </w:rPr>
        <w:t>commettre un acte de vandalisme causant des dommages aux biens de l’école, aux biens situés sur le terrain ou dans les locaux de l’école ou aux biens d’un membre de la communauté scolaire</w:t>
      </w:r>
    </w:p>
    <w:p w14:paraId="5F3A7185" w14:textId="77777777" w:rsidR="006C05EE" w:rsidRPr="0039098D" w:rsidRDefault="006C05EE" w:rsidP="006C05EE">
      <w:pPr>
        <w:numPr>
          <w:ilvl w:val="0"/>
          <w:numId w:val="28"/>
        </w:numPr>
        <w:rPr>
          <w:rFonts w:ascii="Verdana" w:hAnsi="Verdana"/>
          <w:sz w:val="20"/>
          <w:szCs w:val="20"/>
        </w:rPr>
      </w:pPr>
      <w:r w:rsidRPr="0039098D">
        <w:rPr>
          <w:rFonts w:ascii="Verdana" w:hAnsi="Verdana"/>
          <w:sz w:val="20"/>
          <w:szCs w:val="20"/>
        </w:rPr>
        <w:t>enregistrer, prendre ou partager des enregistrements ou des photos non consensuels de membres de la communauté scolaire</w:t>
      </w:r>
    </w:p>
    <w:p w14:paraId="61F39D36" w14:textId="77777777" w:rsidR="0057770A" w:rsidRDefault="0057770A">
      <w:pPr>
        <w:rPr>
          <w:rFonts w:ascii="Verdana" w:hAnsi="Verdana"/>
          <w:sz w:val="20"/>
          <w:szCs w:val="20"/>
        </w:rPr>
      </w:pPr>
    </w:p>
    <w:p w14:paraId="0B0C629D" w14:textId="77777777" w:rsidR="006C05EE" w:rsidRDefault="006C05EE">
      <w:pPr>
        <w:rPr>
          <w:rFonts w:ascii="Verdana" w:hAnsi="Verdana"/>
          <w:sz w:val="20"/>
          <w:szCs w:val="20"/>
        </w:rPr>
      </w:pPr>
    </w:p>
    <w:p w14:paraId="41435611" w14:textId="77777777" w:rsidR="007D28BE" w:rsidRDefault="008F1988">
      <w:pPr>
        <w:rPr>
          <w:rFonts w:ascii="Verdana" w:hAnsi="Verdana"/>
          <w:b/>
          <w:sz w:val="20"/>
          <w:szCs w:val="20"/>
          <w:u w:val="single"/>
        </w:rPr>
      </w:pPr>
      <w:r>
        <w:rPr>
          <w:rFonts w:ascii="Verdana" w:hAnsi="Verdana"/>
          <w:b/>
          <w:sz w:val="20"/>
          <w:szCs w:val="20"/>
          <w:u w:val="single"/>
        </w:rPr>
        <w:t>Stratégies</w:t>
      </w:r>
    </w:p>
    <w:p w14:paraId="4F49AF8E" w14:textId="77777777" w:rsidR="0090288A" w:rsidRPr="000A2EB0" w:rsidRDefault="0090288A">
      <w:pPr>
        <w:rPr>
          <w:rFonts w:ascii="Verdana" w:hAnsi="Verdana"/>
          <w:b/>
          <w:sz w:val="20"/>
          <w:szCs w:val="20"/>
          <w:u w:val="single"/>
        </w:rPr>
      </w:pPr>
    </w:p>
    <w:p w14:paraId="58E0AB35" w14:textId="77777777" w:rsidR="001E6988" w:rsidRDefault="00CF56DC">
      <w:pPr>
        <w:rPr>
          <w:rFonts w:ascii="Verdana" w:hAnsi="Verdana"/>
          <w:sz w:val="20"/>
          <w:szCs w:val="20"/>
        </w:rPr>
      </w:pPr>
      <w:r w:rsidRPr="00DF091D">
        <w:rPr>
          <w:rFonts w:ascii="Verdana" w:hAnsi="Verdana"/>
          <w:sz w:val="20"/>
          <w:szCs w:val="20"/>
        </w:rPr>
        <w:t xml:space="preserve">Tout en souscrivant au principe de discipline progressive, l’école </w:t>
      </w:r>
      <w:r w:rsidR="001E6988">
        <w:rPr>
          <w:rFonts w:ascii="Verdana" w:hAnsi="Verdana"/>
          <w:sz w:val="20"/>
          <w:szCs w:val="20"/>
        </w:rPr>
        <w:t>aura</w:t>
      </w:r>
      <w:r w:rsidRPr="00DF091D">
        <w:rPr>
          <w:rFonts w:ascii="Verdana" w:hAnsi="Verdana"/>
          <w:sz w:val="20"/>
          <w:szCs w:val="20"/>
        </w:rPr>
        <w:t xml:space="preserve"> recours à des </w:t>
      </w:r>
      <w:r w:rsidR="008F1988">
        <w:rPr>
          <w:rFonts w:ascii="Verdana" w:hAnsi="Verdana"/>
          <w:sz w:val="20"/>
          <w:szCs w:val="20"/>
        </w:rPr>
        <w:t>stratégies</w:t>
      </w:r>
      <w:r w:rsidRPr="00DF091D">
        <w:rPr>
          <w:rFonts w:ascii="Verdana" w:hAnsi="Verdana"/>
          <w:sz w:val="20"/>
          <w:szCs w:val="20"/>
        </w:rPr>
        <w:t xml:space="preserve"> visant à appuyer l’élève dans ses apprentissages en matière de comportement. </w:t>
      </w:r>
    </w:p>
    <w:p w14:paraId="3E14FB2D" w14:textId="77777777" w:rsidR="00297846" w:rsidRDefault="00297846">
      <w:pPr>
        <w:rPr>
          <w:rFonts w:ascii="Verdana" w:hAnsi="Verdana"/>
          <w:sz w:val="20"/>
          <w:szCs w:val="20"/>
        </w:rPr>
      </w:pPr>
    </w:p>
    <w:p w14:paraId="45F4CEE7" w14:textId="725BB24B" w:rsidR="001F2F69" w:rsidRDefault="00CF56DC">
      <w:pPr>
        <w:rPr>
          <w:rFonts w:ascii="Verdana" w:hAnsi="Verdana"/>
          <w:sz w:val="20"/>
          <w:szCs w:val="20"/>
        </w:rPr>
      </w:pPr>
      <w:r w:rsidRPr="00DF091D">
        <w:rPr>
          <w:rFonts w:ascii="Verdana" w:hAnsi="Verdana"/>
          <w:sz w:val="20"/>
          <w:szCs w:val="20"/>
        </w:rPr>
        <w:t>La gravité du comportement perturbateur</w:t>
      </w:r>
      <w:r w:rsidR="00021205" w:rsidRPr="00DF091D">
        <w:rPr>
          <w:rFonts w:ascii="Verdana" w:hAnsi="Verdana"/>
          <w:sz w:val="20"/>
          <w:szCs w:val="20"/>
        </w:rPr>
        <w:t xml:space="preserve"> pourrait accélérer certaines étapes</w:t>
      </w:r>
      <w:r w:rsidR="001F2F69">
        <w:rPr>
          <w:rFonts w:ascii="Verdana" w:hAnsi="Verdana"/>
          <w:sz w:val="20"/>
          <w:szCs w:val="20"/>
        </w:rPr>
        <w:t xml:space="preserve"> et ce en conformité avec la politique 3,</w:t>
      </w:r>
      <w:r w:rsidR="00B36339">
        <w:rPr>
          <w:rFonts w:ascii="Verdana" w:hAnsi="Verdana"/>
          <w:sz w:val="20"/>
          <w:szCs w:val="20"/>
        </w:rPr>
        <w:t>204</w:t>
      </w:r>
      <w:r w:rsidR="001F2F69">
        <w:rPr>
          <w:rFonts w:ascii="Verdana" w:hAnsi="Verdana"/>
          <w:sz w:val="20"/>
          <w:szCs w:val="20"/>
        </w:rPr>
        <w:t xml:space="preserve"> du </w:t>
      </w:r>
      <w:r w:rsidR="00562D61">
        <w:rPr>
          <w:rFonts w:ascii="Verdana" w:hAnsi="Verdana"/>
          <w:sz w:val="20"/>
          <w:szCs w:val="20"/>
        </w:rPr>
        <w:t>Conseil</w:t>
      </w:r>
      <w:r w:rsidR="001F2F69">
        <w:rPr>
          <w:rFonts w:ascii="Verdana" w:hAnsi="Verdana"/>
          <w:sz w:val="20"/>
          <w:szCs w:val="20"/>
        </w:rPr>
        <w:t>–</w:t>
      </w:r>
      <w:r w:rsidR="001F2F69" w:rsidRPr="001F2F69">
        <w:rPr>
          <w:rFonts w:ascii="Verdana" w:hAnsi="Verdana"/>
          <w:i/>
          <w:sz w:val="20"/>
          <w:szCs w:val="20"/>
        </w:rPr>
        <w:t xml:space="preserve"> Stratégie pour la sécurité dans les écoles</w:t>
      </w:r>
      <w:r w:rsidR="00021205" w:rsidRPr="001F2F69">
        <w:rPr>
          <w:rFonts w:ascii="Verdana" w:hAnsi="Verdana"/>
          <w:i/>
          <w:sz w:val="20"/>
          <w:szCs w:val="20"/>
        </w:rPr>
        <w:t>.</w:t>
      </w:r>
      <w:r w:rsidR="001F2F69" w:rsidRPr="001F2F69">
        <w:rPr>
          <w:rFonts w:ascii="Verdana" w:hAnsi="Verdana"/>
          <w:sz w:val="20"/>
          <w:szCs w:val="20"/>
        </w:rPr>
        <w:t xml:space="preserve"> </w:t>
      </w:r>
    </w:p>
    <w:p w14:paraId="5BB260CA" w14:textId="77777777" w:rsidR="00297846" w:rsidRDefault="00297846">
      <w:pPr>
        <w:rPr>
          <w:rFonts w:ascii="Verdana" w:hAnsi="Verdana"/>
          <w:sz w:val="20"/>
          <w:szCs w:val="20"/>
        </w:rPr>
      </w:pPr>
    </w:p>
    <w:p w14:paraId="6537FC4C" w14:textId="77777777" w:rsidR="00CF56DC" w:rsidRPr="00DF091D" w:rsidRDefault="001F2F69">
      <w:pPr>
        <w:rPr>
          <w:rFonts w:ascii="Verdana" w:hAnsi="Verdana"/>
          <w:sz w:val="20"/>
          <w:szCs w:val="20"/>
        </w:rPr>
      </w:pPr>
      <w:r w:rsidRPr="00DF091D">
        <w:rPr>
          <w:rFonts w:ascii="Verdana" w:hAnsi="Verdana"/>
          <w:sz w:val="20"/>
          <w:szCs w:val="20"/>
        </w:rPr>
        <w:t>Voici une liste non exhaustive d’interventions desquelles il serait possible de puiser.</w:t>
      </w:r>
      <w:r>
        <w:rPr>
          <w:rFonts w:ascii="Verdana" w:hAnsi="Verdana"/>
          <w:sz w:val="20"/>
          <w:szCs w:val="20"/>
        </w:rPr>
        <w:t xml:space="preserve"> Les </w:t>
      </w:r>
      <w:r w:rsidR="008F1988">
        <w:rPr>
          <w:rFonts w:ascii="Verdana" w:hAnsi="Verdana"/>
          <w:sz w:val="20"/>
          <w:szCs w:val="20"/>
        </w:rPr>
        <w:t>stratégies</w:t>
      </w:r>
      <w:r w:rsidR="008F1988" w:rsidRPr="00DF091D">
        <w:rPr>
          <w:rFonts w:ascii="Verdana" w:hAnsi="Verdana"/>
          <w:sz w:val="20"/>
          <w:szCs w:val="20"/>
        </w:rPr>
        <w:t xml:space="preserve"> </w:t>
      </w:r>
      <w:r>
        <w:rPr>
          <w:rFonts w:ascii="Verdana" w:hAnsi="Verdana"/>
          <w:sz w:val="20"/>
          <w:szCs w:val="20"/>
        </w:rPr>
        <w:t>ne sont pas présentées dans un ordre séquentiel.</w:t>
      </w:r>
    </w:p>
    <w:p w14:paraId="2FD6E46D" w14:textId="77777777" w:rsidR="00155AB0" w:rsidRPr="00DF091D" w:rsidRDefault="00155AB0">
      <w:pPr>
        <w:rPr>
          <w:rFonts w:ascii="Verdana" w:hAnsi="Verdana"/>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78"/>
      </w:tblGrid>
      <w:tr w:rsidR="001F2F69" w:rsidRPr="009A2F9C" w14:paraId="4A8F7498" w14:textId="77777777" w:rsidTr="001025D3">
        <w:trPr>
          <w:trHeight w:val="1538"/>
        </w:trPr>
        <w:tc>
          <w:tcPr>
            <w:tcW w:w="4428" w:type="dxa"/>
          </w:tcPr>
          <w:p w14:paraId="6205E3E4"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Rappel à l’élève</w:t>
            </w:r>
          </w:p>
          <w:p w14:paraId="170487CF" w14:textId="7FB91D95"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L</w:t>
            </w:r>
            <w:r w:rsidR="00C90EE5">
              <w:rPr>
                <w:rFonts w:ascii="Verdana" w:hAnsi="Verdana"/>
                <w:sz w:val="20"/>
                <w:szCs w:val="20"/>
              </w:rPr>
              <w:t xml:space="preserve">e membre du personnel enseignant </w:t>
            </w:r>
            <w:r w:rsidRPr="009A2F9C">
              <w:rPr>
                <w:rFonts w:ascii="Verdana" w:hAnsi="Verdana"/>
                <w:sz w:val="20"/>
                <w:szCs w:val="20"/>
              </w:rPr>
              <w:t>rencontre l’élève</w:t>
            </w:r>
          </w:p>
          <w:p w14:paraId="23DACBD8" w14:textId="77777777" w:rsidR="001F2F69" w:rsidRPr="0039098D" w:rsidRDefault="001F2F69" w:rsidP="009A2F9C">
            <w:pPr>
              <w:numPr>
                <w:ilvl w:val="0"/>
                <w:numId w:val="20"/>
              </w:numPr>
              <w:tabs>
                <w:tab w:val="clear" w:pos="720"/>
                <w:tab w:val="num" w:pos="360"/>
              </w:tabs>
              <w:ind w:left="360"/>
              <w:rPr>
                <w:rFonts w:ascii="Verdana" w:hAnsi="Verdana"/>
                <w:sz w:val="20"/>
                <w:szCs w:val="20"/>
              </w:rPr>
            </w:pPr>
            <w:r w:rsidRPr="0039098D">
              <w:rPr>
                <w:rFonts w:ascii="Verdana" w:hAnsi="Verdana"/>
                <w:sz w:val="20"/>
                <w:szCs w:val="20"/>
              </w:rPr>
              <w:t>Fiche de réflexion</w:t>
            </w:r>
          </w:p>
          <w:p w14:paraId="1BCAE76D" w14:textId="19A838BA" w:rsidR="001F2F69" w:rsidRPr="0039098D" w:rsidRDefault="001F2F69" w:rsidP="009A2F9C">
            <w:pPr>
              <w:numPr>
                <w:ilvl w:val="0"/>
                <w:numId w:val="20"/>
              </w:numPr>
              <w:tabs>
                <w:tab w:val="clear" w:pos="720"/>
                <w:tab w:val="num" w:pos="360"/>
              </w:tabs>
              <w:ind w:left="360"/>
              <w:rPr>
                <w:rFonts w:ascii="Verdana" w:hAnsi="Verdana"/>
                <w:sz w:val="20"/>
                <w:szCs w:val="20"/>
              </w:rPr>
            </w:pPr>
            <w:r w:rsidRPr="0039098D">
              <w:rPr>
                <w:rFonts w:ascii="Verdana" w:hAnsi="Verdana"/>
                <w:sz w:val="20"/>
                <w:szCs w:val="20"/>
              </w:rPr>
              <w:t>Conseil de coopération</w:t>
            </w:r>
            <w:r w:rsidR="002B53CD" w:rsidRPr="0039098D">
              <w:rPr>
                <w:rFonts w:ascii="Verdana" w:hAnsi="Verdana"/>
                <w:sz w:val="20"/>
                <w:szCs w:val="20"/>
              </w:rPr>
              <w:t xml:space="preserve"> ou cercle réparateur</w:t>
            </w:r>
          </w:p>
          <w:p w14:paraId="521CFECA"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Perte de privilèges</w:t>
            </w:r>
          </w:p>
          <w:p w14:paraId="3D675C15"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Réparation des gestes posés</w:t>
            </w:r>
          </w:p>
          <w:p w14:paraId="41445D28"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Appel aux parents, tuteur, tutrice</w:t>
            </w:r>
          </w:p>
          <w:p w14:paraId="76B6A4F7"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lastRenderedPageBreak/>
              <w:t>Rencontre des parents, tuteur, tutrice avec l’enseignante ou l’enseignant</w:t>
            </w:r>
          </w:p>
          <w:p w14:paraId="57E384FA"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Retrait temporaire de la classe</w:t>
            </w:r>
          </w:p>
          <w:p w14:paraId="4E713E5D" w14:textId="77777777" w:rsidR="000502BB" w:rsidRPr="009A2F9C" w:rsidRDefault="000502BB"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Retrait du transport scolaire</w:t>
            </w:r>
          </w:p>
          <w:p w14:paraId="697263ED"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Retrait d’une activité scolaire ou parascolaire</w:t>
            </w:r>
          </w:p>
          <w:p w14:paraId="64707BBF"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La direction d’école rencontre l’élève</w:t>
            </w:r>
          </w:p>
          <w:p w14:paraId="4A4849DE" w14:textId="77777777" w:rsidR="001F2F69" w:rsidRPr="009A2F9C" w:rsidRDefault="00EA47BE" w:rsidP="00457035">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Travail communautaire</w:t>
            </w:r>
          </w:p>
        </w:tc>
        <w:tc>
          <w:tcPr>
            <w:tcW w:w="5178" w:type="dxa"/>
          </w:tcPr>
          <w:p w14:paraId="5246B0AD"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lastRenderedPageBreak/>
              <w:t>Médiation</w:t>
            </w:r>
          </w:p>
          <w:p w14:paraId="7CF4AD51"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Retenue</w:t>
            </w:r>
          </w:p>
          <w:p w14:paraId="51A9FFC6"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Implication du conseiller en assiduité</w:t>
            </w:r>
          </w:p>
          <w:p w14:paraId="01C638CF"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Implication du personnel en travail social</w:t>
            </w:r>
            <w:r w:rsidR="00EA47BE" w:rsidRPr="009A2F9C">
              <w:rPr>
                <w:rFonts w:ascii="Verdana" w:hAnsi="Verdana"/>
                <w:sz w:val="20"/>
                <w:szCs w:val="20"/>
              </w:rPr>
              <w:t xml:space="preserve"> ou autre appui communautaire</w:t>
            </w:r>
          </w:p>
          <w:p w14:paraId="2C7E0390"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Remboursement de matériel endommagé ou volé</w:t>
            </w:r>
          </w:p>
          <w:p w14:paraId="795B8527"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Contrat avec la direction d’école ou le personnel enseignant</w:t>
            </w:r>
          </w:p>
          <w:p w14:paraId="471011D8"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lastRenderedPageBreak/>
              <w:t>Rencontre des parents avec la direction d’école</w:t>
            </w:r>
          </w:p>
          <w:p w14:paraId="4E895BDE"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Suspension de l’école variant entre un et 20 jours</w:t>
            </w:r>
          </w:p>
          <w:p w14:paraId="069629AC"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Renvoi de l’école</w:t>
            </w:r>
          </w:p>
          <w:p w14:paraId="49C94CAD" w14:textId="77777777" w:rsidR="001F2F69" w:rsidRPr="009A2F9C" w:rsidRDefault="001F2F69" w:rsidP="009A2F9C">
            <w:pPr>
              <w:numPr>
                <w:ilvl w:val="0"/>
                <w:numId w:val="20"/>
              </w:numPr>
              <w:tabs>
                <w:tab w:val="clear" w:pos="720"/>
                <w:tab w:val="num" w:pos="360"/>
              </w:tabs>
              <w:ind w:left="360"/>
              <w:rPr>
                <w:rFonts w:ascii="Verdana" w:hAnsi="Verdana"/>
                <w:sz w:val="20"/>
                <w:szCs w:val="20"/>
              </w:rPr>
            </w:pPr>
            <w:r w:rsidRPr="009A2F9C">
              <w:rPr>
                <w:rFonts w:ascii="Verdana" w:hAnsi="Verdana"/>
                <w:sz w:val="20"/>
                <w:szCs w:val="20"/>
              </w:rPr>
              <w:t>Renvoi du Conseil</w:t>
            </w:r>
          </w:p>
        </w:tc>
      </w:tr>
    </w:tbl>
    <w:p w14:paraId="7C78CCB2" w14:textId="77777777" w:rsidR="007D28BE" w:rsidRPr="00DF091D" w:rsidRDefault="007D28BE">
      <w:pPr>
        <w:rPr>
          <w:rFonts w:ascii="Verdana" w:hAnsi="Verdana"/>
          <w:sz w:val="20"/>
          <w:szCs w:val="20"/>
        </w:rPr>
      </w:pPr>
    </w:p>
    <w:p w14:paraId="7B62897F" w14:textId="499B2979" w:rsidR="0057770A" w:rsidRPr="000A2EB0" w:rsidRDefault="002B53CD">
      <w:pPr>
        <w:rPr>
          <w:rFonts w:ascii="Verdana" w:hAnsi="Verdana"/>
          <w:b/>
          <w:sz w:val="20"/>
          <w:szCs w:val="20"/>
          <w:u w:val="single"/>
        </w:rPr>
      </w:pPr>
      <w:r>
        <w:rPr>
          <w:rFonts w:ascii="Verdana" w:hAnsi="Verdana"/>
          <w:b/>
          <w:sz w:val="20"/>
          <w:szCs w:val="20"/>
          <w:u w:val="single"/>
        </w:rPr>
        <w:t>Code de conduite de l’école</w:t>
      </w:r>
    </w:p>
    <w:p w14:paraId="0E41C194" w14:textId="77777777" w:rsidR="00964818" w:rsidRPr="00DF091D" w:rsidRDefault="00964818">
      <w:pPr>
        <w:rPr>
          <w:rFonts w:ascii="Verdana" w:hAnsi="Verdana"/>
          <w:b/>
          <w:sz w:val="20"/>
          <w:szCs w:val="20"/>
        </w:rPr>
      </w:pPr>
    </w:p>
    <w:p w14:paraId="0BAC08BC" w14:textId="6092E0A5" w:rsidR="00297846" w:rsidRPr="00297846" w:rsidRDefault="00CC5AAF">
      <w:pPr>
        <w:rPr>
          <w:rFonts w:ascii="Verdana" w:hAnsi="Verdana"/>
          <w:sz w:val="20"/>
          <w:szCs w:val="20"/>
        </w:rPr>
      </w:pPr>
      <w:r w:rsidRPr="00297846">
        <w:rPr>
          <w:rFonts w:ascii="Verdana" w:hAnsi="Verdana"/>
          <w:sz w:val="20"/>
          <w:szCs w:val="20"/>
        </w:rPr>
        <w:t xml:space="preserve">Pour assurer le bon fonctionnement de la vie à l’école, le code de </w:t>
      </w:r>
      <w:r w:rsidR="009D66A4">
        <w:rPr>
          <w:rFonts w:ascii="Verdana" w:hAnsi="Verdana"/>
          <w:sz w:val="20"/>
          <w:szCs w:val="20"/>
        </w:rPr>
        <w:t>conduite</w:t>
      </w:r>
      <w:r w:rsidRPr="00297846">
        <w:rPr>
          <w:rFonts w:ascii="Verdana" w:hAnsi="Verdana"/>
          <w:sz w:val="20"/>
          <w:szCs w:val="20"/>
        </w:rPr>
        <w:t xml:space="preserve"> s’avère précieux et indispensable. </w:t>
      </w:r>
    </w:p>
    <w:p w14:paraId="61D7D017" w14:textId="77777777" w:rsidR="00CC5AAF" w:rsidRPr="00297846" w:rsidRDefault="00CC5AAF">
      <w:pPr>
        <w:rPr>
          <w:rFonts w:ascii="Verdana" w:hAnsi="Verdana"/>
          <w:sz w:val="20"/>
          <w:szCs w:val="20"/>
        </w:rPr>
      </w:pPr>
      <w:r w:rsidRPr="00297846">
        <w:rPr>
          <w:rFonts w:ascii="Verdana" w:hAnsi="Verdana"/>
          <w:sz w:val="20"/>
          <w:szCs w:val="20"/>
        </w:rPr>
        <w:t>Voici donc les routines et attentes propres à notre mil</w:t>
      </w:r>
      <w:r w:rsidR="00EC6114" w:rsidRPr="00297846">
        <w:rPr>
          <w:rFonts w:ascii="Verdana" w:hAnsi="Verdana"/>
          <w:sz w:val="20"/>
          <w:szCs w:val="20"/>
        </w:rPr>
        <w:t>i</w:t>
      </w:r>
      <w:r w:rsidRPr="00297846">
        <w:rPr>
          <w:rFonts w:ascii="Verdana" w:hAnsi="Verdana"/>
          <w:sz w:val="20"/>
          <w:szCs w:val="20"/>
        </w:rPr>
        <w:t>eu</w:t>
      </w:r>
      <w:r w:rsidR="00297846">
        <w:rPr>
          <w:rFonts w:ascii="Verdana" w:hAnsi="Verdana"/>
          <w:sz w:val="20"/>
          <w:szCs w:val="20"/>
        </w:rPr>
        <w:t xml:space="preserve"> scolaire</w:t>
      </w:r>
      <w:r w:rsidRPr="00297846">
        <w:rPr>
          <w:rFonts w:ascii="Verdana" w:hAnsi="Verdana"/>
          <w:sz w:val="20"/>
          <w:szCs w:val="20"/>
        </w:rPr>
        <w:t>.</w:t>
      </w:r>
    </w:p>
    <w:p w14:paraId="1E5C734F" w14:textId="77777777" w:rsidR="00297846" w:rsidRPr="00DF091D" w:rsidRDefault="00B61BCF">
      <w:pPr>
        <w:rPr>
          <w:rFonts w:ascii="Verdana" w:hAnsi="Verdana"/>
          <w:b/>
          <w:sz w:val="20"/>
          <w:szCs w:val="20"/>
        </w:rPr>
      </w:pPr>
      <w:commentRangeStart w:id="6"/>
      <w:commentRangeEnd w:id="6"/>
      <w:r>
        <w:rPr>
          <w:rStyle w:val="Marquedecommentaire"/>
        </w:rPr>
        <w:commentReference w:id="6"/>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660"/>
      </w:tblGrid>
      <w:tr w:rsidR="00BE197A" w:rsidRPr="009A2F9C" w14:paraId="1C15A51D" w14:textId="77777777" w:rsidTr="009F1ABD">
        <w:trPr>
          <w:trHeight w:val="567"/>
          <w:tblHeader/>
        </w:trPr>
        <w:tc>
          <w:tcPr>
            <w:tcW w:w="2988" w:type="dxa"/>
            <w:shd w:val="clear" w:color="auto" w:fill="FF9900"/>
            <w:vAlign w:val="center"/>
          </w:tcPr>
          <w:p w14:paraId="5BC051EC" w14:textId="77777777" w:rsidR="00BE197A" w:rsidRPr="009A2F9C" w:rsidRDefault="008F1988" w:rsidP="006C7F6B">
            <w:pPr>
              <w:jc w:val="center"/>
              <w:rPr>
                <w:rFonts w:ascii="Verdana" w:hAnsi="Verdana"/>
                <w:b/>
                <w:sz w:val="20"/>
                <w:szCs w:val="20"/>
                <w:u w:val="single"/>
              </w:rPr>
            </w:pPr>
            <w:r w:rsidRPr="009A2F9C">
              <w:rPr>
                <w:rFonts w:ascii="Verdana" w:hAnsi="Verdana"/>
                <w:b/>
                <w:sz w:val="20"/>
                <w:szCs w:val="20"/>
                <w:u w:val="single"/>
              </w:rPr>
              <w:t>Élément</w:t>
            </w:r>
          </w:p>
        </w:tc>
        <w:tc>
          <w:tcPr>
            <w:tcW w:w="6660" w:type="dxa"/>
            <w:shd w:val="clear" w:color="auto" w:fill="FF9900"/>
            <w:vAlign w:val="center"/>
          </w:tcPr>
          <w:p w14:paraId="7C13BBB9" w14:textId="77777777" w:rsidR="00BE197A" w:rsidRPr="009A2F9C" w:rsidRDefault="00BE197A" w:rsidP="006C7F6B">
            <w:pPr>
              <w:jc w:val="center"/>
              <w:rPr>
                <w:rFonts w:ascii="Verdana" w:hAnsi="Verdana"/>
                <w:b/>
                <w:sz w:val="20"/>
                <w:szCs w:val="20"/>
                <w:u w:val="single"/>
              </w:rPr>
            </w:pPr>
            <w:r w:rsidRPr="009A2F9C">
              <w:rPr>
                <w:rFonts w:ascii="Verdana" w:hAnsi="Verdana"/>
                <w:b/>
                <w:sz w:val="20"/>
                <w:szCs w:val="20"/>
                <w:u w:val="single"/>
              </w:rPr>
              <w:t>Précisions (palier élémentaire)</w:t>
            </w:r>
          </w:p>
        </w:tc>
      </w:tr>
      <w:tr w:rsidR="00BE197A" w:rsidRPr="009A2F9C" w14:paraId="3E0C5763" w14:textId="77777777" w:rsidTr="009A2F9C">
        <w:tc>
          <w:tcPr>
            <w:tcW w:w="2988" w:type="dxa"/>
          </w:tcPr>
          <w:p w14:paraId="056C1B96" w14:textId="77777777" w:rsidR="00BE197A" w:rsidRPr="009A2F9C" w:rsidRDefault="00BE197A" w:rsidP="008B48F2">
            <w:pPr>
              <w:rPr>
                <w:rFonts w:ascii="Verdana" w:hAnsi="Verdana"/>
                <w:sz w:val="20"/>
                <w:szCs w:val="20"/>
              </w:rPr>
            </w:pPr>
            <w:r w:rsidRPr="009A2F9C">
              <w:rPr>
                <w:rFonts w:ascii="Verdana" w:hAnsi="Verdana"/>
                <w:sz w:val="20"/>
                <w:szCs w:val="20"/>
              </w:rPr>
              <w:t>Activités périscolaires et parascolaires</w:t>
            </w:r>
          </w:p>
        </w:tc>
        <w:tc>
          <w:tcPr>
            <w:tcW w:w="6660" w:type="dxa"/>
          </w:tcPr>
          <w:p w14:paraId="1F6AF900"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 xml:space="preserve">Je </w:t>
            </w:r>
            <w:r w:rsidR="006C7F6B">
              <w:rPr>
                <w:rFonts w:ascii="Verdana" w:hAnsi="Verdana"/>
                <w:sz w:val="20"/>
                <w:szCs w:val="20"/>
              </w:rPr>
              <w:t xml:space="preserve">fais </w:t>
            </w:r>
            <w:r w:rsidR="001025D3">
              <w:rPr>
                <w:rFonts w:ascii="Verdana" w:hAnsi="Verdana"/>
                <w:sz w:val="20"/>
                <w:szCs w:val="20"/>
              </w:rPr>
              <w:t>signer</w:t>
            </w:r>
            <w:r w:rsidR="006C7F6B">
              <w:rPr>
                <w:rFonts w:ascii="Verdana" w:hAnsi="Verdana"/>
                <w:sz w:val="20"/>
                <w:szCs w:val="20"/>
              </w:rPr>
              <w:t xml:space="preserve"> par mes parents à travers « </w:t>
            </w:r>
            <w:proofErr w:type="spellStart"/>
            <w:r w:rsidR="006C7F6B">
              <w:rPr>
                <w:rFonts w:ascii="Verdana" w:hAnsi="Verdana"/>
                <w:sz w:val="20"/>
                <w:szCs w:val="20"/>
              </w:rPr>
              <w:t>Schoolday</w:t>
            </w:r>
            <w:proofErr w:type="spellEnd"/>
            <w:r w:rsidR="006C7F6B">
              <w:rPr>
                <w:rFonts w:ascii="Verdana" w:hAnsi="Verdana"/>
                <w:sz w:val="20"/>
                <w:szCs w:val="20"/>
              </w:rPr>
              <w:t> »</w:t>
            </w:r>
            <w:r w:rsidRPr="009A2F9C">
              <w:rPr>
                <w:rFonts w:ascii="Verdana" w:hAnsi="Verdana"/>
                <w:sz w:val="20"/>
                <w:szCs w:val="20"/>
              </w:rPr>
              <w:t xml:space="preserve"> les formulaires demandés pour les sorties éducatives et sportives à ou avant la date spécifiée.</w:t>
            </w:r>
          </w:p>
          <w:p w14:paraId="65DF2E9E"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Tel que stipulé dans le Guide des sorties éducatives du</w:t>
            </w:r>
            <w:r w:rsidR="006C7F6B">
              <w:rPr>
                <w:rFonts w:ascii="Verdana" w:hAnsi="Verdana"/>
                <w:sz w:val="20"/>
                <w:szCs w:val="20"/>
              </w:rPr>
              <w:t xml:space="preserve"> </w:t>
            </w:r>
            <w:r w:rsidR="00562D61" w:rsidRPr="009A2F9C">
              <w:rPr>
                <w:rFonts w:ascii="Verdana" w:hAnsi="Verdana"/>
                <w:sz w:val="20"/>
                <w:szCs w:val="20"/>
              </w:rPr>
              <w:t>Conseil</w:t>
            </w:r>
            <w:r w:rsidRPr="009A2F9C">
              <w:rPr>
                <w:rFonts w:ascii="Verdana" w:hAnsi="Verdana"/>
                <w:sz w:val="20"/>
                <w:szCs w:val="20"/>
              </w:rPr>
              <w:t xml:space="preserve">, </w:t>
            </w:r>
            <w:r w:rsidR="008F1988" w:rsidRPr="009A2F9C">
              <w:rPr>
                <w:rFonts w:ascii="Verdana" w:hAnsi="Verdana"/>
                <w:sz w:val="20"/>
                <w:szCs w:val="20"/>
              </w:rPr>
              <w:t>je dois</w:t>
            </w:r>
            <w:r w:rsidRPr="009A2F9C">
              <w:rPr>
                <w:rFonts w:ascii="Verdana" w:hAnsi="Verdana"/>
                <w:sz w:val="20"/>
                <w:szCs w:val="20"/>
              </w:rPr>
              <w:t xml:space="preserve"> fournir une permission </w:t>
            </w:r>
            <w:r w:rsidRPr="009A2F9C">
              <w:rPr>
                <w:rFonts w:ascii="Verdana" w:hAnsi="Verdana"/>
                <w:b/>
                <w:sz w:val="20"/>
                <w:szCs w:val="20"/>
                <w:u w:val="single"/>
              </w:rPr>
              <w:t>écrite</w:t>
            </w:r>
            <w:r w:rsidRPr="009A2F9C">
              <w:rPr>
                <w:rFonts w:ascii="Verdana" w:hAnsi="Verdana"/>
                <w:sz w:val="20"/>
                <w:szCs w:val="20"/>
              </w:rPr>
              <w:t xml:space="preserve"> afin de participer à toute sortie ou activité.</w:t>
            </w:r>
          </w:p>
        </w:tc>
      </w:tr>
      <w:tr w:rsidR="00BE197A" w:rsidRPr="009A2F9C" w14:paraId="70926CB4" w14:textId="77777777" w:rsidTr="009A2F9C">
        <w:tc>
          <w:tcPr>
            <w:tcW w:w="2988" w:type="dxa"/>
          </w:tcPr>
          <w:p w14:paraId="7A8151B2" w14:textId="77777777" w:rsidR="00BE197A" w:rsidRPr="009A2F9C" w:rsidRDefault="00BE197A" w:rsidP="008B48F2">
            <w:pPr>
              <w:rPr>
                <w:rFonts w:ascii="Verdana" w:hAnsi="Verdana"/>
                <w:sz w:val="20"/>
                <w:szCs w:val="20"/>
              </w:rPr>
            </w:pPr>
            <w:r w:rsidRPr="009A2F9C">
              <w:rPr>
                <w:rFonts w:ascii="Verdana" w:hAnsi="Verdana"/>
                <w:sz w:val="20"/>
                <w:szCs w:val="20"/>
              </w:rPr>
              <w:t>Affichage dans l’école</w:t>
            </w:r>
          </w:p>
        </w:tc>
        <w:tc>
          <w:tcPr>
            <w:tcW w:w="6660" w:type="dxa"/>
          </w:tcPr>
          <w:p w14:paraId="4E28069C"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La direction d’école doit approuver tout affichage qui se trouve dans les lieux communs de l’école.</w:t>
            </w:r>
          </w:p>
        </w:tc>
      </w:tr>
      <w:tr w:rsidR="00BE197A" w:rsidRPr="009A2F9C" w14:paraId="42ADED44" w14:textId="77777777" w:rsidTr="009A2F9C">
        <w:tc>
          <w:tcPr>
            <w:tcW w:w="2988" w:type="dxa"/>
          </w:tcPr>
          <w:p w14:paraId="3C613405" w14:textId="77777777" w:rsidR="00BE197A" w:rsidRPr="0039098D" w:rsidRDefault="00BE197A" w:rsidP="008B48F2">
            <w:pPr>
              <w:rPr>
                <w:rFonts w:ascii="Verdana" w:hAnsi="Verdana"/>
                <w:sz w:val="20"/>
                <w:szCs w:val="20"/>
              </w:rPr>
            </w:pPr>
            <w:r w:rsidRPr="0039098D">
              <w:rPr>
                <w:rFonts w:ascii="Verdana" w:hAnsi="Verdana"/>
                <w:sz w:val="20"/>
                <w:szCs w:val="20"/>
              </w:rPr>
              <w:t>Appareils cellulaires et articles électroniques</w:t>
            </w:r>
          </w:p>
        </w:tc>
        <w:tc>
          <w:tcPr>
            <w:tcW w:w="6660" w:type="dxa"/>
          </w:tcPr>
          <w:p w14:paraId="3EF1CEBE" w14:textId="20070D84" w:rsidR="00B36339" w:rsidRPr="0039098D" w:rsidRDefault="00B36339" w:rsidP="00B36339">
            <w:pPr>
              <w:numPr>
                <w:ilvl w:val="0"/>
                <w:numId w:val="21"/>
              </w:numPr>
              <w:tabs>
                <w:tab w:val="clear" w:pos="720"/>
                <w:tab w:val="num" w:pos="252"/>
              </w:tabs>
              <w:ind w:left="252" w:hanging="252"/>
              <w:rPr>
                <w:rFonts w:ascii="Verdana" w:hAnsi="Verdana"/>
                <w:sz w:val="20"/>
                <w:szCs w:val="20"/>
              </w:rPr>
            </w:pPr>
            <w:r w:rsidRPr="0039098D">
              <w:rPr>
                <w:rFonts w:ascii="Verdana" w:hAnsi="Verdana"/>
                <w:sz w:val="20"/>
                <w:szCs w:val="20"/>
              </w:rPr>
              <w:t xml:space="preserve">J’entrepose mon téléphone cellulaire dans l’endroit désigné par le personnel scolaire avant le début des classes. J’éteints mon cellulaire avant de l’entreposer et je laisse </w:t>
            </w:r>
            <w:r w:rsidR="005E3C83" w:rsidRPr="0039098D">
              <w:rPr>
                <w:rFonts w:ascii="Verdana" w:hAnsi="Verdana"/>
                <w:sz w:val="20"/>
                <w:szCs w:val="20"/>
              </w:rPr>
              <w:t>mon téléphone dans l’endroit désigné jusqu’à la fin de la journée scolaire.</w:t>
            </w:r>
            <w:r w:rsidRPr="0039098D">
              <w:rPr>
                <w:rFonts w:ascii="Verdana" w:hAnsi="Verdana"/>
                <w:sz w:val="20"/>
                <w:szCs w:val="20"/>
              </w:rPr>
              <w:t xml:space="preserve"> </w:t>
            </w:r>
          </w:p>
          <w:p w14:paraId="5D9525A4" w14:textId="75BEBB29" w:rsidR="00B36339" w:rsidRPr="0039098D" w:rsidRDefault="005E3C83" w:rsidP="00B36339">
            <w:pPr>
              <w:numPr>
                <w:ilvl w:val="0"/>
                <w:numId w:val="21"/>
              </w:numPr>
              <w:tabs>
                <w:tab w:val="clear" w:pos="720"/>
                <w:tab w:val="num" w:pos="252"/>
              </w:tabs>
              <w:ind w:left="252" w:hanging="252"/>
              <w:rPr>
                <w:rFonts w:ascii="Verdana" w:hAnsi="Verdana"/>
                <w:sz w:val="20"/>
                <w:szCs w:val="20"/>
              </w:rPr>
            </w:pPr>
            <w:r w:rsidRPr="0039098D">
              <w:rPr>
                <w:rFonts w:ascii="Verdana" w:hAnsi="Verdana"/>
                <w:sz w:val="20"/>
                <w:szCs w:val="20"/>
              </w:rPr>
              <w:t>J’utilise mon téléphone cellulaire pendant la journée scolaire seulement si le personnel l’autorise, et seulement pour aider à mon apprentissage.</w:t>
            </w:r>
          </w:p>
          <w:p w14:paraId="2442BB6F" w14:textId="77777777" w:rsidR="00BE197A" w:rsidRPr="0039098D" w:rsidRDefault="00B36339" w:rsidP="00B36339">
            <w:pPr>
              <w:numPr>
                <w:ilvl w:val="0"/>
                <w:numId w:val="21"/>
              </w:numPr>
              <w:tabs>
                <w:tab w:val="clear" w:pos="720"/>
                <w:tab w:val="num" w:pos="252"/>
              </w:tabs>
              <w:ind w:left="252" w:hanging="252"/>
              <w:rPr>
                <w:rFonts w:ascii="Verdana" w:hAnsi="Verdana"/>
                <w:sz w:val="20"/>
                <w:szCs w:val="20"/>
              </w:rPr>
            </w:pPr>
            <w:r w:rsidRPr="0039098D">
              <w:rPr>
                <w:rFonts w:ascii="Verdana" w:hAnsi="Verdana"/>
                <w:sz w:val="20"/>
                <w:szCs w:val="20"/>
              </w:rPr>
              <w:t>L’école n’est pas responsable de la perte, du bris ou du vol de</w:t>
            </w:r>
            <w:r w:rsidR="005E3C83" w:rsidRPr="0039098D">
              <w:rPr>
                <w:rFonts w:ascii="Verdana" w:hAnsi="Verdana"/>
                <w:sz w:val="20"/>
                <w:szCs w:val="20"/>
              </w:rPr>
              <w:t xml:space="preserve"> mon cellulaire ou article électronique.</w:t>
            </w:r>
            <w:r w:rsidR="00BE197A" w:rsidRPr="0039098D">
              <w:rPr>
                <w:rFonts w:ascii="Verdana" w:hAnsi="Verdana"/>
                <w:sz w:val="20"/>
                <w:szCs w:val="20"/>
              </w:rPr>
              <w:t xml:space="preserve"> </w:t>
            </w:r>
          </w:p>
          <w:p w14:paraId="7F5576F5" w14:textId="77777777" w:rsidR="002B53CD" w:rsidRPr="0039098D" w:rsidRDefault="002B53CD" w:rsidP="00B36339">
            <w:pPr>
              <w:numPr>
                <w:ilvl w:val="0"/>
                <w:numId w:val="21"/>
              </w:numPr>
              <w:tabs>
                <w:tab w:val="clear" w:pos="720"/>
                <w:tab w:val="num" w:pos="252"/>
              </w:tabs>
              <w:ind w:left="252" w:hanging="252"/>
              <w:rPr>
                <w:rFonts w:ascii="Verdana" w:hAnsi="Verdana"/>
                <w:sz w:val="20"/>
                <w:szCs w:val="20"/>
              </w:rPr>
            </w:pPr>
            <w:r w:rsidRPr="0039098D">
              <w:rPr>
                <w:rFonts w:ascii="Verdana" w:hAnsi="Verdana"/>
                <w:sz w:val="20"/>
                <w:szCs w:val="20"/>
              </w:rPr>
              <w:t xml:space="preserve">Si j’obtiens, de la part de la direction de l’école, une exception me permettant d’avoir mon cellulaire pour des raisons de santé (par exemple, l’utilisation d’une application nécessaire pour lire le taux de sucre pour un élève diabétique), l’utilisation de mon cellulaire est limitée strictement aux raisons liées à ma santé. </w:t>
            </w:r>
          </w:p>
          <w:p w14:paraId="44E232F8" w14:textId="77777777" w:rsidR="00DA1F75" w:rsidRPr="0039098D" w:rsidRDefault="00DA1F75" w:rsidP="00B36339">
            <w:pPr>
              <w:numPr>
                <w:ilvl w:val="0"/>
                <w:numId w:val="21"/>
              </w:numPr>
              <w:tabs>
                <w:tab w:val="clear" w:pos="720"/>
                <w:tab w:val="num" w:pos="252"/>
              </w:tabs>
              <w:ind w:left="252" w:hanging="252"/>
              <w:rPr>
                <w:rFonts w:ascii="Verdana" w:hAnsi="Verdana"/>
                <w:sz w:val="20"/>
                <w:szCs w:val="20"/>
              </w:rPr>
            </w:pPr>
            <w:r w:rsidRPr="0039098D">
              <w:rPr>
                <w:rFonts w:ascii="Verdana" w:hAnsi="Verdana"/>
                <w:sz w:val="20"/>
                <w:szCs w:val="20"/>
              </w:rPr>
              <w:t>Si mon appareil mobile personnel n’est pas rangé hors de vue ou n’est pas éteint, on exigera que je remette l’appareil dans l’endroit désigné par la direction de l’école.</w:t>
            </w:r>
          </w:p>
          <w:p w14:paraId="5984473E" w14:textId="01094E74" w:rsidR="00DA1F75" w:rsidRPr="0039098D" w:rsidRDefault="00DA1F75" w:rsidP="00B36339">
            <w:pPr>
              <w:numPr>
                <w:ilvl w:val="0"/>
                <w:numId w:val="21"/>
              </w:numPr>
              <w:tabs>
                <w:tab w:val="clear" w:pos="720"/>
                <w:tab w:val="num" w:pos="252"/>
              </w:tabs>
              <w:ind w:left="252" w:hanging="252"/>
              <w:rPr>
                <w:rFonts w:ascii="Verdana" w:hAnsi="Verdana"/>
                <w:sz w:val="20"/>
                <w:szCs w:val="20"/>
              </w:rPr>
            </w:pPr>
            <w:r w:rsidRPr="0039098D">
              <w:rPr>
                <w:rFonts w:ascii="Verdana" w:hAnsi="Verdana"/>
                <w:sz w:val="20"/>
                <w:szCs w:val="20"/>
              </w:rPr>
              <w:t xml:space="preserve">Si je ne remets pas mon appareil quand on me le demande, je serai sujet à la discipline scolaire. </w:t>
            </w:r>
          </w:p>
        </w:tc>
      </w:tr>
      <w:tr w:rsidR="00BE197A" w:rsidRPr="009A2F9C" w14:paraId="0256F402" w14:textId="77777777" w:rsidTr="009A2F9C">
        <w:tc>
          <w:tcPr>
            <w:tcW w:w="2988" w:type="dxa"/>
          </w:tcPr>
          <w:p w14:paraId="25741814" w14:textId="77777777" w:rsidR="00BE197A" w:rsidRPr="009A2F9C" w:rsidRDefault="00BE197A" w:rsidP="00EA5C3A">
            <w:pPr>
              <w:rPr>
                <w:rFonts w:ascii="Verdana" w:hAnsi="Verdana"/>
                <w:sz w:val="20"/>
                <w:szCs w:val="20"/>
              </w:rPr>
            </w:pPr>
            <w:bookmarkStart w:id="7" w:name="_Hlk192466207"/>
            <w:r w:rsidRPr="009A2F9C">
              <w:rPr>
                <w:rFonts w:ascii="Verdana" w:hAnsi="Verdana"/>
                <w:sz w:val="20"/>
                <w:szCs w:val="20"/>
              </w:rPr>
              <w:t>Appels téléphoniques</w:t>
            </w:r>
          </w:p>
          <w:p w14:paraId="71CC90F4" w14:textId="77777777" w:rsidR="00BE197A" w:rsidRPr="009A2F9C" w:rsidRDefault="00BE197A" w:rsidP="00EA5C3A">
            <w:pPr>
              <w:rPr>
                <w:rFonts w:ascii="Verdana" w:hAnsi="Verdana"/>
                <w:sz w:val="20"/>
                <w:szCs w:val="20"/>
              </w:rPr>
            </w:pPr>
          </w:p>
        </w:tc>
        <w:tc>
          <w:tcPr>
            <w:tcW w:w="6660" w:type="dxa"/>
          </w:tcPr>
          <w:p w14:paraId="4FE1CABD"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Si j’ai besoin de communiquer avec mes parents, je demande la permission au bureau.</w:t>
            </w:r>
          </w:p>
          <w:p w14:paraId="242B964B"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dois avoir une raison valable pour utiliser le téléphone de l’école.</w:t>
            </w:r>
          </w:p>
          <w:p w14:paraId="373188B9"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Seuls les messages urgents de la part des parents seront transmis aux élèves.</w:t>
            </w:r>
          </w:p>
        </w:tc>
      </w:tr>
      <w:tr w:rsidR="00BE197A" w:rsidRPr="009A2F9C" w14:paraId="40B3560A" w14:textId="77777777" w:rsidTr="009A2F9C">
        <w:tc>
          <w:tcPr>
            <w:tcW w:w="2988" w:type="dxa"/>
          </w:tcPr>
          <w:p w14:paraId="5CDB9930" w14:textId="77777777" w:rsidR="00BE197A" w:rsidRPr="009A2F9C" w:rsidRDefault="00BE197A" w:rsidP="008B48F2">
            <w:pPr>
              <w:rPr>
                <w:rFonts w:ascii="Verdana" w:hAnsi="Verdana"/>
                <w:sz w:val="20"/>
                <w:szCs w:val="20"/>
              </w:rPr>
            </w:pPr>
            <w:r w:rsidRPr="009A2F9C">
              <w:rPr>
                <w:rFonts w:ascii="Verdana" w:hAnsi="Verdana"/>
                <w:sz w:val="20"/>
                <w:szCs w:val="20"/>
              </w:rPr>
              <w:t>Casiers</w:t>
            </w:r>
          </w:p>
        </w:tc>
        <w:tc>
          <w:tcPr>
            <w:tcW w:w="6660" w:type="dxa"/>
          </w:tcPr>
          <w:p w14:paraId="6F90A393"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m’assure de garder mon casier propre et en ordre.</w:t>
            </w:r>
          </w:p>
          <w:p w14:paraId="1AE026C8"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ne colle rien sur mon casier.</w:t>
            </w:r>
          </w:p>
          <w:p w14:paraId="243C7B2F"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lastRenderedPageBreak/>
              <w:t>Il doit pouvoir se fermer facilement.</w:t>
            </w:r>
          </w:p>
          <w:p w14:paraId="3F4E7A37"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 xml:space="preserve">Je n’appose pas de cadenas </w:t>
            </w:r>
            <w:r w:rsidR="001F57C7">
              <w:rPr>
                <w:rFonts w:ascii="Verdana" w:hAnsi="Verdana"/>
                <w:sz w:val="20"/>
                <w:szCs w:val="20"/>
              </w:rPr>
              <w:t xml:space="preserve">personnel </w:t>
            </w:r>
            <w:r w:rsidRPr="009A2F9C">
              <w:rPr>
                <w:rFonts w:ascii="Verdana" w:hAnsi="Verdana"/>
                <w:sz w:val="20"/>
                <w:szCs w:val="20"/>
              </w:rPr>
              <w:t>à mon casier.</w:t>
            </w:r>
          </w:p>
        </w:tc>
      </w:tr>
      <w:tr w:rsidR="00BE197A" w:rsidRPr="009A2F9C" w14:paraId="1A722532" w14:textId="77777777" w:rsidTr="009A2F9C">
        <w:tc>
          <w:tcPr>
            <w:tcW w:w="2988" w:type="dxa"/>
          </w:tcPr>
          <w:p w14:paraId="3AF8911B" w14:textId="77777777" w:rsidR="00BE197A" w:rsidRPr="009A2F9C" w:rsidRDefault="00BE197A" w:rsidP="008B48F2">
            <w:pPr>
              <w:rPr>
                <w:rFonts w:ascii="Verdana" w:hAnsi="Verdana"/>
                <w:sz w:val="20"/>
                <w:szCs w:val="20"/>
              </w:rPr>
            </w:pPr>
            <w:r w:rsidRPr="009A2F9C">
              <w:rPr>
                <w:rFonts w:ascii="Verdana" w:hAnsi="Verdana"/>
                <w:sz w:val="20"/>
                <w:szCs w:val="20"/>
              </w:rPr>
              <w:lastRenderedPageBreak/>
              <w:t xml:space="preserve">Centre de ressources / Bibliothèque </w:t>
            </w:r>
          </w:p>
          <w:p w14:paraId="6CE3799F" w14:textId="77777777" w:rsidR="00BE197A" w:rsidRPr="009A2F9C" w:rsidRDefault="00BE197A" w:rsidP="008B48F2">
            <w:pPr>
              <w:rPr>
                <w:rFonts w:ascii="Verdana" w:hAnsi="Verdana"/>
                <w:sz w:val="20"/>
                <w:szCs w:val="20"/>
              </w:rPr>
            </w:pPr>
          </w:p>
        </w:tc>
        <w:tc>
          <w:tcPr>
            <w:tcW w:w="6660" w:type="dxa"/>
          </w:tcPr>
          <w:p w14:paraId="6DBDA72B"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dois retourner tout matériel emprunté à temps et en bon état.</w:t>
            </w:r>
          </w:p>
          <w:p w14:paraId="1FC317BB"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Tout matériel endommagé ou perdu doit être remboursé.</w:t>
            </w:r>
          </w:p>
        </w:tc>
      </w:tr>
      <w:tr w:rsidR="00BE197A" w:rsidRPr="009A2F9C" w14:paraId="47F906E2" w14:textId="77777777" w:rsidTr="009A2F9C">
        <w:tc>
          <w:tcPr>
            <w:tcW w:w="2988" w:type="dxa"/>
          </w:tcPr>
          <w:p w14:paraId="2809B4D9" w14:textId="77777777" w:rsidR="00BE197A" w:rsidRPr="0039098D" w:rsidRDefault="00BE197A" w:rsidP="00EA5C3A">
            <w:pPr>
              <w:rPr>
                <w:rFonts w:ascii="Verdana" w:hAnsi="Verdana"/>
                <w:sz w:val="20"/>
                <w:szCs w:val="20"/>
              </w:rPr>
            </w:pPr>
            <w:r w:rsidRPr="0039098D">
              <w:rPr>
                <w:rFonts w:ascii="Verdana" w:hAnsi="Verdana"/>
                <w:sz w:val="20"/>
                <w:szCs w:val="20"/>
              </w:rPr>
              <w:t xml:space="preserve">Circulation dans l’école </w:t>
            </w:r>
          </w:p>
          <w:p w14:paraId="176BBFD4" w14:textId="77777777" w:rsidR="00BE197A" w:rsidRPr="0039098D" w:rsidRDefault="00BE197A" w:rsidP="00EA5C3A">
            <w:pPr>
              <w:rPr>
                <w:rFonts w:ascii="Verdana" w:hAnsi="Verdana"/>
                <w:sz w:val="20"/>
                <w:szCs w:val="20"/>
              </w:rPr>
            </w:pPr>
          </w:p>
        </w:tc>
        <w:tc>
          <w:tcPr>
            <w:tcW w:w="6660" w:type="dxa"/>
          </w:tcPr>
          <w:p w14:paraId="1BAAD713" w14:textId="669C5713" w:rsidR="00BE197A" w:rsidRPr="0039098D" w:rsidRDefault="00BE197A" w:rsidP="009A2F9C">
            <w:pPr>
              <w:numPr>
                <w:ilvl w:val="0"/>
                <w:numId w:val="21"/>
              </w:numPr>
              <w:tabs>
                <w:tab w:val="clear" w:pos="720"/>
                <w:tab w:val="num" w:pos="252"/>
              </w:tabs>
              <w:ind w:left="252" w:hanging="252"/>
              <w:rPr>
                <w:rFonts w:ascii="Verdana" w:hAnsi="Verdana"/>
                <w:sz w:val="20"/>
                <w:szCs w:val="20"/>
              </w:rPr>
            </w:pPr>
            <w:r w:rsidRPr="0039098D">
              <w:rPr>
                <w:rFonts w:ascii="Verdana" w:hAnsi="Verdana"/>
                <w:sz w:val="20"/>
                <w:szCs w:val="20"/>
              </w:rPr>
              <w:t xml:space="preserve">Lors de mes déplacements dans l’école, incluant les entrées et les sorties, je </w:t>
            </w:r>
            <w:r w:rsidR="00D279DE" w:rsidRPr="0039098D">
              <w:rPr>
                <w:rFonts w:ascii="Verdana" w:hAnsi="Verdana"/>
                <w:sz w:val="20"/>
                <w:szCs w:val="20"/>
              </w:rPr>
              <w:t>marche</w:t>
            </w:r>
            <w:r w:rsidRPr="0039098D">
              <w:rPr>
                <w:rFonts w:ascii="Verdana" w:hAnsi="Verdana"/>
                <w:sz w:val="20"/>
                <w:szCs w:val="20"/>
              </w:rPr>
              <w:t xml:space="preserve"> lentement et calmement</w:t>
            </w:r>
            <w:r w:rsidR="001F57C7" w:rsidRPr="0039098D">
              <w:rPr>
                <w:rFonts w:ascii="Verdana" w:hAnsi="Verdana"/>
                <w:sz w:val="20"/>
                <w:szCs w:val="20"/>
              </w:rPr>
              <w:t xml:space="preserve"> tout en respectant le sens de déplacement</w:t>
            </w:r>
            <w:r w:rsidR="001C676F" w:rsidRPr="0039098D">
              <w:rPr>
                <w:rFonts w:ascii="Verdana" w:hAnsi="Verdana"/>
                <w:sz w:val="20"/>
                <w:szCs w:val="20"/>
              </w:rPr>
              <w:t xml:space="preserve"> ainsi que les signalisations</w:t>
            </w:r>
            <w:r w:rsidRPr="0039098D">
              <w:rPr>
                <w:rFonts w:ascii="Verdana" w:hAnsi="Verdana"/>
                <w:sz w:val="20"/>
                <w:szCs w:val="20"/>
              </w:rPr>
              <w:t xml:space="preserve">. </w:t>
            </w:r>
          </w:p>
          <w:p w14:paraId="0409AA14" w14:textId="77777777" w:rsidR="00BE197A" w:rsidRPr="0039098D" w:rsidRDefault="00BE197A" w:rsidP="009A2F9C">
            <w:pPr>
              <w:numPr>
                <w:ilvl w:val="0"/>
                <w:numId w:val="21"/>
              </w:numPr>
              <w:tabs>
                <w:tab w:val="clear" w:pos="720"/>
                <w:tab w:val="num" w:pos="252"/>
              </w:tabs>
              <w:ind w:left="252" w:hanging="252"/>
              <w:rPr>
                <w:rFonts w:ascii="Verdana" w:hAnsi="Verdana"/>
                <w:sz w:val="20"/>
                <w:szCs w:val="20"/>
              </w:rPr>
            </w:pPr>
            <w:r w:rsidRPr="0039098D">
              <w:rPr>
                <w:rFonts w:ascii="Verdana" w:hAnsi="Verdana"/>
                <w:sz w:val="20"/>
                <w:szCs w:val="20"/>
              </w:rPr>
              <w:t>Je porte mes souliers d’intérieur et je les attache.</w:t>
            </w:r>
          </w:p>
          <w:p w14:paraId="01CE8142" w14:textId="77777777" w:rsidR="00BE197A" w:rsidRPr="0039098D" w:rsidRDefault="00BE197A" w:rsidP="009A2F9C">
            <w:pPr>
              <w:numPr>
                <w:ilvl w:val="0"/>
                <w:numId w:val="21"/>
              </w:numPr>
              <w:tabs>
                <w:tab w:val="clear" w:pos="720"/>
                <w:tab w:val="num" w:pos="252"/>
              </w:tabs>
              <w:ind w:left="252" w:hanging="252"/>
              <w:rPr>
                <w:rFonts w:ascii="Verdana" w:hAnsi="Verdana"/>
                <w:sz w:val="20"/>
                <w:szCs w:val="20"/>
              </w:rPr>
            </w:pPr>
            <w:r w:rsidRPr="0039098D">
              <w:rPr>
                <w:rFonts w:ascii="Verdana" w:hAnsi="Verdana"/>
                <w:sz w:val="20"/>
                <w:szCs w:val="20"/>
              </w:rPr>
              <w:t>Je descends l’escalier du côté droit et une marche à la fois.</w:t>
            </w:r>
          </w:p>
          <w:p w14:paraId="6A417918" w14:textId="77777777" w:rsidR="00BE197A" w:rsidRPr="0039098D" w:rsidRDefault="00BE197A" w:rsidP="009A2F9C">
            <w:pPr>
              <w:numPr>
                <w:ilvl w:val="0"/>
                <w:numId w:val="21"/>
              </w:numPr>
              <w:tabs>
                <w:tab w:val="clear" w:pos="720"/>
                <w:tab w:val="num" w:pos="252"/>
              </w:tabs>
              <w:ind w:left="252" w:hanging="252"/>
              <w:rPr>
                <w:rFonts w:ascii="Verdana" w:hAnsi="Verdana"/>
                <w:sz w:val="20"/>
                <w:szCs w:val="20"/>
              </w:rPr>
            </w:pPr>
            <w:r w:rsidRPr="0039098D">
              <w:rPr>
                <w:rFonts w:ascii="Verdana" w:hAnsi="Verdana"/>
                <w:sz w:val="20"/>
                <w:szCs w:val="20"/>
              </w:rPr>
              <w:t>Je dois en tout temps être sous la surveillance d’un adulte.</w:t>
            </w:r>
          </w:p>
          <w:p w14:paraId="6CCF8FCB" w14:textId="77777777" w:rsidR="00BE197A" w:rsidRPr="0039098D" w:rsidRDefault="00BE197A" w:rsidP="009A2F9C">
            <w:pPr>
              <w:numPr>
                <w:ilvl w:val="0"/>
                <w:numId w:val="21"/>
              </w:numPr>
              <w:tabs>
                <w:tab w:val="clear" w:pos="720"/>
                <w:tab w:val="num" w:pos="252"/>
              </w:tabs>
              <w:ind w:left="252" w:hanging="252"/>
              <w:rPr>
                <w:rFonts w:ascii="Verdana" w:hAnsi="Verdana"/>
                <w:sz w:val="20"/>
                <w:szCs w:val="20"/>
              </w:rPr>
            </w:pPr>
            <w:r w:rsidRPr="0039098D">
              <w:rPr>
                <w:rFonts w:ascii="Verdana" w:hAnsi="Verdana"/>
                <w:sz w:val="20"/>
                <w:szCs w:val="20"/>
              </w:rPr>
              <w:t>Je demande toujours la permission pour sortir de la classe.</w:t>
            </w:r>
          </w:p>
          <w:p w14:paraId="71CC5C2C" w14:textId="77777777" w:rsidR="00BE197A" w:rsidRPr="0039098D" w:rsidRDefault="00BE197A" w:rsidP="009A2F9C">
            <w:pPr>
              <w:numPr>
                <w:ilvl w:val="0"/>
                <w:numId w:val="21"/>
              </w:numPr>
              <w:tabs>
                <w:tab w:val="clear" w:pos="720"/>
                <w:tab w:val="num" w:pos="252"/>
              </w:tabs>
              <w:ind w:left="252" w:hanging="252"/>
              <w:rPr>
                <w:rFonts w:ascii="Verdana" w:hAnsi="Verdana"/>
                <w:sz w:val="20"/>
                <w:szCs w:val="20"/>
              </w:rPr>
            </w:pPr>
            <w:r w:rsidRPr="0039098D">
              <w:rPr>
                <w:rFonts w:ascii="Verdana" w:hAnsi="Verdana"/>
                <w:sz w:val="20"/>
                <w:szCs w:val="20"/>
              </w:rPr>
              <w:t xml:space="preserve">Je dois fournir la permission écrite de mes parents, tuteur, tutrice pour quitter l’école autrement qu’avec eux ou en transport scolaire. </w:t>
            </w:r>
          </w:p>
        </w:tc>
      </w:tr>
      <w:tr w:rsidR="00EF3B82" w:rsidRPr="009A2F9C" w14:paraId="04C42EB2" w14:textId="77777777" w:rsidTr="009A2F9C">
        <w:tc>
          <w:tcPr>
            <w:tcW w:w="2988" w:type="dxa"/>
          </w:tcPr>
          <w:p w14:paraId="5570B9D8" w14:textId="1E17D186" w:rsidR="00EF3B82" w:rsidRPr="0039098D" w:rsidRDefault="00EF3B82" w:rsidP="008B48F2">
            <w:pPr>
              <w:rPr>
                <w:rFonts w:ascii="Verdana" w:hAnsi="Verdana"/>
                <w:sz w:val="20"/>
                <w:szCs w:val="20"/>
              </w:rPr>
            </w:pPr>
            <w:r w:rsidRPr="0039098D">
              <w:rPr>
                <w:rFonts w:ascii="Verdana" w:hAnsi="Verdana"/>
                <w:sz w:val="20"/>
                <w:szCs w:val="20"/>
              </w:rPr>
              <w:t>Enregistrements et photos</w:t>
            </w:r>
          </w:p>
        </w:tc>
        <w:tc>
          <w:tcPr>
            <w:tcW w:w="6660" w:type="dxa"/>
          </w:tcPr>
          <w:p w14:paraId="477E0691" w14:textId="77777777" w:rsidR="00EF3B82" w:rsidRPr="0039098D" w:rsidRDefault="00EF3B82" w:rsidP="009A2F9C">
            <w:pPr>
              <w:numPr>
                <w:ilvl w:val="0"/>
                <w:numId w:val="21"/>
              </w:numPr>
              <w:tabs>
                <w:tab w:val="clear" w:pos="720"/>
                <w:tab w:val="num" w:pos="252"/>
              </w:tabs>
              <w:ind w:left="252" w:hanging="252"/>
              <w:rPr>
                <w:rFonts w:ascii="Verdana" w:hAnsi="Verdana"/>
                <w:sz w:val="20"/>
                <w:szCs w:val="20"/>
              </w:rPr>
            </w:pPr>
            <w:r w:rsidRPr="0039098D">
              <w:rPr>
                <w:rFonts w:ascii="Verdana" w:hAnsi="Verdana"/>
                <w:sz w:val="20"/>
                <w:szCs w:val="20"/>
              </w:rPr>
              <w:t>Je n’enregistre aucun élève, membre du personnel ou autre membre de la communauté scolaire sans son consentement explicite.</w:t>
            </w:r>
          </w:p>
          <w:p w14:paraId="274A5F4B" w14:textId="35BD55E0" w:rsidR="00EF3B82" w:rsidRPr="0039098D" w:rsidRDefault="00EF3B82" w:rsidP="009A2F9C">
            <w:pPr>
              <w:numPr>
                <w:ilvl w:val="0"/>
                <w:numId w:val="21"/>
              </w:numPr>
              <w:tabs>
                <w:tab w:val="clear" w:pos="720"/>
                <w:tab w:val="num" w:pos="252"/>
              </w:tabs>
              <w:ind w:left="252" w:hanging="252"/>
              <w:rPr>
                <w:rFonts w:ascii="Verdana" w:hAnsi="Verdana"/>
                <w:sz w:val="20"/>
                <w:szCs w:val="20"/>
              </w:rPr>
            </w:pPr>
            <w:r w:rsidRPr="0039098D">
              <w:rPr>
                <w:rFonts w:ascii="Verdana" w:hAnsi="Verdana"/>
                <w:sz w:val="20"/>
                <w:szCs w:val="20"/>
              </w:rPr>
              <w:t>Je ne prends en photo aucun élève, membre du personnel ou autre membre de la communauté scolaire sans son consentement explicite.</w:t>
            </w:r>
          </w:p>
          <w:p w14:paraId="60966597" w14:textId="2D98CAE7" w:rsidR="00EF3B82" w:rsidRPr="0039098D" w:rsidRDefault="00EF3B82" w:rsidP="009A2F9C">
            <w:pPr>
              <w:numPr>
                <w:ilvl w:val="0"/>
                <w:numId w:val="21"/>
              </w:numPr>
              <w:tabs>
                <w:tab w:val="clear" w:pos="720"/>
                <w:tab w:val="num" w:pos="252"/>
              </w:tabs>
              <w:ind w:left="252" w:hanging="252"/>
              <w:rPr>
                <w:rFonts w:ascii="Verdana" w:hAnsi="Verdana"/>
                <w:sz w:val="20"/>
                <w:szCs w:val="20"/>
              </w:rPr>
            </w:pPr>
            <w:r w:rsidRPr="0039098D">
              <w:rPr>
                <w:rFonts w:ascii="Verdana" w:hAnsi="Verdana"/>
                <w:sz w:val="20"/>
                <w:szCs w:val="20"/>
              </w:rPr>
              <w:t>Je ne distribue aucun enregistrement ni photo d’une tierce personne sans son consentement explicite.</w:t>
            </w:r>
          </w:p>
        </w:tc>
      </w:tr>
      <w:tr w:rsidR="00BE197A" w:rsidRPr="009A2F9C" w14:paraId="3453E339" w14:textId="77777777" w:rsidTr="009A2F9C">
        <w:tc>
          <w:tcPr>
            <w:tcW w:w="2988" w:type="dxa"/>
          </w:tcPr>
          <w:p w14:paraId="49FEE442" w14:textId="77777777" w:rsidR="00BE197A" w:rsidRPr="009A2F9C" w:rsidRDefault="00BE197A" w:rsidP="008B48F2">
            <w:pPr>
              <w:rPr>
                <w:rFonts w:ascii="Verdana" w:hAnsi="Verdana"/>
                <w:sz w:val="20"/>
                <w:szCs w:val="20"/>
              </w:rPr>
            </w:pPr>
            <w:r w:rsidRPr="009A2F9C">
              <w:rPr>
                <w:rFonts w:ascii="Verdana" w:hAnsi="Verdana"/>
                <w:sz w:val="20"/>
                <w:szCs w:val="20"/>
              </w:rPr>
              <w:t>Heure des cours, classes et repas</w:t>
            </w:r>
          </w:p>
        </w:tc>
        <w:tc>
          <w:tcPr>
            <w:tcW w:w="6660" w:type="dxa"/>
          </w:tcPr>
          <w:p w14:paraId="52878706" w14:textId="6F9446A2" w:rsidR="00BE197A" w:rsidRPr="009A2F9C" w:rsidRDefault="0039098D" w:rsidP="009A2F9C">
            <w:pPr>
              <w:numPr>
                <w:ilvl w:val="0"/>
                <w:numId w:val="21"/>
              </w:numPr>
              <w:tabs>
                <w:tab w:val="clear" w:pos="720"/>
                <w:tab w:val="num" w:pos="252"/>
              </w:tabs>
              <w:ind w:left="252" w:hanging="252"/>
              <w:rPr>
                <w:rFonts w:ascii="Verdana" w:hAnsi="Verdana"/>
                <w:sz w:val="20"/>
                <w:szCs w:val="20"/>
              </w:rPr>
            </w:pPr>
            <w:r>
              <w:rPr>
                <w:noProof/>
              </w:rPr>
              <w:drawing>
                <wp:inline distT="0" distB="0" distL="0" distR="0" wp14:anchorId="2666A373" wp14:editId="4DE352AD">
                  <wp:extent cx="3345083" cy="1933489"/>
                  <wp:effectExtent l="0" t="0" r="8255" b="0"/>
                  <wp:docPr id="3449000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900042" name=""/>
                          <pic:cNvPicPr/>
                        </pic:nvPicPr>
                        <pic:blipFill>
                          <a:blip r:embed="rId16"/>
                          <a:stretch>
                            <a:fillRect/>
                          </a:stretch>
                        </pic:blipFill>
                        <pic:spPr>
                          <a:xfrm>
                            <a:off x="0" y="0"/>
                            <a:ext cx="3365575" cy="1945333"/>
                          </a:xfrm>
                          <a:prstGeom prst="rect">
                            <a:avLst/>
                          </a:prstGeom>
                        </pic:spPr>
                      </pic:pic>
                    </a:graphicData>
                  </a:graphic>
                </wp:inline>
              </w:drawing>
            </w:r>
          </w:p>
        </w:tc>
      </w:tr>
      <w:tr w:rsidR="00BE197A" w:rsidRPr="009A2F9C" w14:paraId="477BCD0A" w14:textId="77777777" w:rsidTr="009A2F9C">
        <w:tc>
          <w:tcPr>
            <w:tcW w:w="2988" w:type="dxa"/>
          </w:tcPr>
          <w:p w14:paraId="1140C6B8" w14:textId="77777777" w:rsidR="00BE197A" w:rsidRPr="009A2F9C" w:rsidRDefault="00BE197A" w:rsidP="008B48F2">
            <w:pPr>
              <w:rPr>
                <w:rFonts w:ascii="Verdana" w:hAnsi="Verdana"/>
                <w:sz w:val="20"/>
                <w:szCs w:val="20"/>
              </w:rPr>
            </w:pPr>
            <w:r w:rsidRPr="009A2F9C">
              <w:rPr>
                <w:rFonts w:ascii="Verdana" w:hAnsi="Verdana"/>
                <w:sz w:val="20"/>
                <w:szCs w:val="20"/>
              </w:rPr>
              <w:t>Langue de communication</w:t>
            </w:r>
          </w:p>
        </w:tc>
        <w:tc>
          <w:tcPr>
            <w:tcW w:w="6660" w:type="dxa"/>
          </w:tcPr>
          <w:p w14:paraId="7D143F7B"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communique en français en tout temps et en tout lieu à l’école et lors des activités scolaires</w:t>
            </w:r>
            <w:r w:rsidR="009F1ABD">
              <w:rPr>
                <w:rFonts w:ascii="Verdana" w:hAnsi="Verdana"/>
                <w:sz w:val="20"/>
                <w:szCs w:val="20"/>
              </w:rPr>
              <w:t xml:space="preserve"> et parascolaires</w:t>
            </w:r>
            <w:r w:rsidRPr="009A2F9C">
              <w:rPr>
                <w:rFonts w:ascii="Verdana" w:hAnsi="Verdana"/>
                <w:sz w:val="20"/>
                <w:szCs w:val="20"/>
              </w:rPr>
              <w:t>.</w:t>
            </w:r>
          </w:p>
          <w:p w14:paraId="0CD44C32"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J’utilise la langue française dans tous mes échanges sauf dans les cours d’anglais.</w:t>
            </w:r>
          </w:p>
        </w:tc>
      </w:tr>
      <w:tr w:rsidR="00BE197A" w:rsidRPr="009A2F9C" w14:paraId="0809DE43" w14:textId="77777777" w:rsidTr="009A2F9C">
        <w:tc>
          <w:tcPr>
            <w:tcW w:w="2988" w:type="dxa"/>
          </w:tcPr>
          <w:p w14:paraId="7375DF48" w14:textId="77777777" w:rsidR="00BE197A" w:rsidRPr="009A2F9C" w:rsidRDefault="00BE197A" w:rsidP="008B48F2">
            <w:pPr>
              <w:rPr>
                <w:rFonts w:ascii="Verdana" w:hAnsi="Verdana"/>
                <w:sz w:val="20"/>
                <w:szCs w:val="20"/>
              </w:rPr>
            </w:pPr>
            <w:r w:rsidRPr="009A2F9C">
              <w:rPr>
                <w:rFonts w:ascii="Verdana" w:hAnsi="Verdana"/>
                <w:sz w:val="20"/>
                <w:szCs w:val="20"/>
              </w:rPr>
              <w:t>Manifestation d’affection excessive ou amoureuse</w:t>
            </w:r>
          </w:p>
        </w:tc>
        <w:tc>
          <w:tcPr>
            <w:tcW w:w="6660" w:type="dxa"/>
          </w:tcPr>
          <w:p w14:paraId="0C03C785"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Les manifestations exagérées d’affection ou d’intimité n’ont pas leur place à l’école.</w:t>
            </w:r>
          </w:p>
        </w:tc>
      </w:tr>
      <w:tr w:rsidR="00BE197A" w:rsidRPr="009A2F9C" w14:paraId="0C3F8A0D" w14:textId="77777777" w:rsidTr="009A2F9C">
        <w:tc>
          <w:tcPr>
            <w:tcW w:w="2988" w:type="dxa"/>
          </w:tcPr>
          <w:p w14:paraId="7DA05281" w14:textId="77777777" w:rsidR="00BE197A" w:rsidRPr="009A2F9C" w:rsidRDefault="00BE197A" w:rsidP="008B48F2">
            <w:pPr>
              <w:rPr>
                <w:rFonts w:ascii="Verdana" w:hAnsi="Verdana"/>
                <w:sz w:val="20"/>
                <w:szCs w:val="20"/>
              </w:rPr>
            </w:pPr>
            <w:r w:rsidRPr="009A2F9C">
              <w:rPr>
                <w:rFonts w:ascii="Verdana" w:hAnsi="Verdana"/>
                <w:sz w:val="20"/>
                <w:szCs w:val="20"/>
              </w:rPr>
              <w:t>Matériel scolaire</w:t>
            </w:r>
          </w:p>
        </w:tc>
        <w:tc>
          <w:tcPr>
            <w:tcW w:w="6660" w:type="dxa"/>
          </w:tcPr>
          <w:p w14:paraId="0A8A187A"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prends soin du matériel scolaire dont je dispose.</w:t>
            </w:r>
          </w:p>
          <w:p w14:paraId="6ED9AC4D"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J’ai mes outils pour travailler : crayons, cahiers, manuels, …</w:t>
            </w:r>
          </w:p>
          <w:p w14:paraId="2FB3F7B7" w14:textId="77777777" w:rsidR="00BE197A"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J’aide au rangement du matériel après une activité.</w:t>
            </w:r>
          </w:p>
          <w:p w14:paraId="2632F722" w14:textId="77777777" w:rsidR="009F1ABD" w:rsidRPr="009A2F9C" w:rsidRDefault="009F1ABD" w:rsidP="009A2F9C">
            <w:pPr>
              <w:numPr>
                <w:ilvl w:val="0"/>
                <w:numId w:val="21"/>
              </w:numPr>
              <w:tabs>
                <w:tab w:val="clear" w:pos="720"/>
                <w:tab w:val="num" w:pos="252"/>
              </w:tabs>
              <w:ind w:left="252" w:hanging="252"/>
              <w:rPr>
                <w:rFonts w:ascii="Verdana" w:hAnsi="Verdana"/>
                <w:sz w:val="20"/>
                <w:szCs w:val="20"/>
              </w:rPr>
            </w:pPr>
            <w:r>
              <w:rPr>
                <w:rFonts w:ascii="Verdana" w:hAnsi="Verdana"/>
                <w:sz w:val="20"/>
                <w:szCs w:val="20"/>
              </w:rPr>
              <w:t xml:space="preserve">Je n’échange pas de matériel scolaire avec les autres élèves. </w:t>
            </w:r>
          </w:p>
        </w:tc>
      </w:tr>
      <w:tr w:rsidR="00BE197A" w:rsidRPr="009A2F9C" w14:paraId="70F4DAA4" w14:textId="77777777" w:rsidTr="009A2F9C">
        <w:tc>
          <w:tcPr>
            <w:tcW w:w="2988" w:type="dxa"/>
          </w:tcPr>
          <w:p w14:paraId="7C9FDF20" w14:textId="77777777" w:rsidR="00BE197A" w:rsidRPr="009A2F9C" w:rsidRDefault="00BE197A" w:rsidP="008B48F2">
            <w:pPr>
              <w:rPr>
                <w:rFonts w:ascii="Verdana" w:hAnsi="Verdana"/>
                <w:sz w:val="20"/>
                <w:szCs w:val="20"/>
              </w:rPr>
            </w:pPr>
            <w:r w:rsidRPr="009A2F9C">
              <w:rPr>
                <w:rFonts w:ascii="Verdana" w:hAnsi="Verdana"/>
                <w:sz w:val="20"/>
                <w:szCs w:val="20"/>
              </w:rPr>
              <w:t>Médicaments</w:t>
            </w:r>
          </w:p>
        </w:tc>
        <w:tc>
          <w:tcPr>
            <w:tcW w:w="6660" w:type="dxa"/>
          </w:tcPr>
          <w:p w14:paraId="1C3FB6A1"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 xml:space="preserve">J’apporte une autorisation écrite de mes parents pour un médicament qui doit être pris à l’école. </w:t>
            </w:r>
          </w:p>
          <w:p w14:paraId="534DF675"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 xml:space="preserve">Je remets le médicament autorisé au bureau pour entreposage. </w:t>
            </w:r>
          </w:p>
        </w:tc>
      </w:tr>
      <w:tr w:rsidR="00BE197A" w:rsidRPr="009A2F9C" w14:paraId="76CB1CB9" w14:textId="77777777" w:rsidTr="009A2F9C">
        <w:tc>
          <w:tcPr>
            <w:tcW w:w="2988" w:type="dxa"/>
          </w:tcPr>
          <w:p w14:paraId="7C74B43E" w14:textId="77777777" w:rsidR="00BE197A" w:rsidRPr="009A2F9C" w:rsidRDefault="00BE197A" w:rsidP="008B48F2">
            <w:pPr>
              <w:rPr>
                <w:rFonts w:ascii="Verdana" w:hAnsi="Verdana"/>
                <w:sz w:val="20"/>
                <w:szCs w:val="20"/>
              </w:rPr>
            </w:pPr>
            <w:r w:rsidRPr="009A2F9C">
              <w:rPr>
                <w:rFonts w:ascii="Verdana" w:hAnsi="Verdana"/>
                <w:sz w:val="20"/>
                <w:szCs w:val="20"/>
              </w:rPr>
              <w:t>Objets de valeur et biens personnels</w:t>
            </w:r>
          </w:p>
          <w:p w14:paraId="2433B9AB" w14:textId="77777777" w:rsidR="00BE197A" w:rsidRPr="009A2F9C" w:rsidRDefault="00BE197A" w:rsidP="008B48F2">
            <w:pPr>
              <w:rPr>
                <w:rFonts w:ascii="Verdana" w:hAnsi="Verdana"/>
                <w:sz w:val="20"/>
                <w:szCs w:val="20"/>
              </w:rPr>
            </w:pPr>
          </w:p>
        </w:tc>
        <w:tc>
          <w:tcPr>
            <w:tcW w:w="6660" w:type="dxa"/>
          </w:tcPr>
          <w:p w14:paraId="6F66946F"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lastRenderedPageBreak/>
              <w:t>Je garde mes objets de valeur à la maison, par ex. bijoux, argent, jeux et jouets.</w:t>
            </w:r>
          </w:p>
          <w:p w14:paraId="4D5952D2" w14:textId="77777777" w:rsidR="00BE197A" w:rsidRPr="001025D3" w:rsidRDefault="00BE197A" w:rsidP="001025D3">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lastRenderedPageBreak/>
              <w:t>Je n’apporte pas tout objet ou document qui affiche un thème violent, raciste ou dérogatoire.</w:t>
            </w:r>
          </w:p>
        </w:tc>
      </w:tr>
      <w:tr w:rsidR="00BE197A" w:rsidRPr="009A2F9C" w14:paraId="2BB9D19C" w14:textId="77777777" w:rsidTr="009A2F9C">
        <w:tc>
          <w:tcPr>
            <w:tcW w:w="2988" w:type="dxa"/>
          </w:tcPr>
          <w:p w14:paraId="6919EEA0" w14:textId="77777777" w:rsidR="00BE197A" w:rsidRPr="009A2F9C" w:rsidRDefault="00BE197A" w:rsidP="008B48F2">
            <w:pPr>
              <w:rPr>
                <w:rFonts w:ascii="Verdana" w:hAnsi="Verdana"/>
                <w:sz w:val="20"/>
                <w:szCs w:val="20"/>
              </w:rPr>
            </w:pPr>
            <w:r w:rsidRPr="009A2F9C">
              <w:rPr>
                <w:rFonts w:ascii="Verdana" w:hAnsi="Verdana"/>
                <w:sz w:val="20"/>
                <w:szCs w:val="20"/>
              </w:rPr>
              <w:lastRenderedPageBreak/>
              <w:t>Objets trouvés</w:t>
            </w:r>
          </w:p>
        </w:tc>
        <w:tc>
          <w:tcPr>
            <w:tcW w:w="6660" w:type="dxa"/>
          </w:tcPr>
          <w:p w14:paraId="22E44F10"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rapporte tout objet trouvé au bureau.</w:t>
            </w:r>
          </w:p>
        </w:tc>
      </w:tr>
      <w:tr w:rsidR="00BE197A" w:rsidRPr="009A2F9C" w14:paraId="1691BB06" w14:textId="77777777" w:rsidTr="009A2F9C">
        <w:tc>
          <w:tcPr>
            <w:tcW w:w="2988" w:type="dxa"/>
          </w:tcPr>
          <w:p w14:paraId="12AB1B60" w14:textId="77777777" w:rsidR="00BE197A" w:rsidRPr="009A2F9C" w:rsidRDefault="00BE197A" w:rsidP="008B48F2">
            <w:pPr>
              <w:rPr>
                <w:rFonts w:ascii="Verdana" w:hAnsi="Verdana"/>
                <w:sz w:val="20"/>
                <w:szCs w:val="20"/>
              </w:rPr>
            </w:pPr>
            <w:r w:rsidRPr="009A2F9C">
              <w:rPr>
                <w:rFonts w:ascii="Verdana" w:hAnsi="Verdana"/>
                <w:sz w:val="20"/>
                <w:szCs w:val="20"/>
              </w:rPr>
              <w:t>Période du repas</w:t>
            </w:r>
          </w:p>
        </w:tc>
        <w:tc>
          <w:tcPr>
            <w:tcW w:w="6660" w:type="dxa"/>
          </w:tcPr>
          <w:p w14:paraId="4945F336"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Lors de la période du repas, je n’apporte pas d’aliments contenant des éléments qui seraient nocifs pour d’autres.</w:t>
            </w:r>
          </w:p>
          <w:p w14:paraId="1B904772"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reste assis durant le repas et je parle calmement.</w:t>
            </w:r>
          </w:p>
          <w:p w14:paraId="09119850"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ne mange que la nourriture qui est la mienne et je rapporte à la maison les aliments que je ne mange pas.</w:t>
            </w:r>
          </w:p>
          <w:p w14:paraId="030CFBE0"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range ma boîte à dîner à l’endroit désigné et je nettoie l’espace utilisé.</w:t>
            </w:r>
          </w:p>
          <w:p w14:paraId="24276671"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reste en classe jusqu’à la consigne de sortir.</w:t>
            </w:r>
          </w:p>
        </w:tc>
      </w:tr>
      <w:tr w:rsidR="00BE197A" w:rsidRPr="009A2F9C" w14:paraId="597C89A7" w14:textId="77777777" w:rsidTr="009A2F9C">
        <w:tc>
          <w:tcPr>
            <w:tcW w:w="2988" w:type="dxa"/>
          </w:tcPr>
          <w:p w14:paraId="3C25B3D2" w14:textId="77777777" w:rsidR="00BE197A" w:rsidRPr="009A2F9C" w:rsidRDefault="00BE197A" w:rsidP="00964818">
            <w:pPr>
              <w:rPr>
                <w:rFonts w:ascii="Verdana" w:hAnsi="Verdana"/>
                <w:sz w:val="20"/>
                <w:szCs w:val="20"/>
              </w:rPr>
            </w:pPr>
            <w:r w:rsidRPr="009A2F9C">
              <w:rPr>
                <w:rFonts w:ascii="Verdana" w:hAnsi="Verdana"/>
                <w:sz w:val="20"/>
                <w:szCs w:val="20"/>
              </w:rPr>
              <w:t>Récréations</w:t>
            </w:r>
          </w:p>
        </w:tc>
        <w:tc>
          <w:tcPr>
            <w:tcW w:w="6660" w:type="dxa"/>
          </w:tcPr>
          <w:p w14:paraId="4161A17A" w14:textId="721226FC" w:rsidR="00BE197A" w:rsidRPr="009A2F9C" w:rsidRDefault="0039098D" w:rsidP="009A2F9C">
            <w:pPr>
              <w:numPr>
                <w:ilvl w:val="1"/>
                <w:numId w:val="21"/>
              </w:numPr>
              <w:tabs>
                <w:tab w:val="clear" w:pos="1440"/>
                <w:tab w:val="num" w:pos="804"/>
              </w:tabs>
              <w:ind w:left="804"/>
              <w:rPr>
                <w:rFonts w:ascii="Verdana" w:hAnsi="Verdana"/>
                <w:sz w:val="20"/>
                <w:szCs w:val="20"/>
              </w:rPr>
            </w:pPr>
            <w:r>
              <w:rPr>
                <w:noProof/>
              </w:rPr>
              <w:drawing>
                <wp:anchor distT="0" distB="0" distL="114300" distR="114300" simplePos="0" relativeHeight="251658240" behindDoc="0" locked="0" layoutInCell="1" allowOverlap="1" wp14:anchorId="4F17AA10" wp14:editId="3D6E74FA">
                  <wp:simplePos x="0" y="0"/>
                  <wp:positionH relativeFrom="column">
                    <wp:posOffset>33864</wp:posOffset>
                  </wp:positionH>
                  <wp:positionV relativeFrom="paragraph">
                    <wp:posOffset>274521</wp:posOffset>
                  </wp:positionV>
                  <wp:extent cx="3877310" cy="1774825"/>
                  <wp:effectExtent l="0" t="0" r="8890" b="0"/>
                  <wp:wrapSquare wrapText="bothSides"/>
                  <wp:docPr id="14655370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3702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77310" cy="1774825"/>
                          </a:xfrm>
                          <a:prstGeom prst="rect">
                            <a:avLst/>
                          </a:prstGeom>
                        </pic:spPr>
                      </pic:pic>
                    </a:graphicData>
                  </a:graphic>
                  <wp14:sizeRelH relativeFrom="page">
                    <wp14:pctWidth>0</wp14:pctWidth>
                  </wp14:sizeRelH>
                  <wp14:sizeRelV relativeFrom="page">
                    <wp14:pctHeight>0</wp14:pctHeight>
                  </wp14:sizeRelV>
                </wp:anchor>
              </w:drawing>
            </w:r>
            <w:r w:rsidR="00BE197A" w:rsidRPr="009A2F9C">
              <w:rPr>
                <w:rFonts w:ascii="Verdana" w:hAnsi="Verdana"/>
                <w:sz w:val="20"/>
                <w:szCs w:val="20"/>
              </w:rPr>
              <w:t>Je respecte la routine établie par l’école</w:t>
            </w:r>
            <w:r>
              <w:rPr>
                <w:rFonts w:ascii="Verdana" w:hAnsi="Verdana"/>
                <w:sz w:val="20"/>
                <w:szCs w:val="20"/>
              </w:rPr>
              <w:t>.</w:t>
            </w:r>
          </w:p>
        </w:tc>
      </w:tr>
      <w:tr w:rsidR="00BE197A" w:rsidRPr="009A2F9C" w14:paraId="366A4B45" w14:textId="77777777" w:rsidTr="009A2F9C">
        <w:tc>
          <w:tcPr>
            <w:tcW w:w="2988" w:type="dxa"/>
          </w:tcPr>
          <w:p w14:paraId="19B9BEB0" w14:textId="77777777" w:rsidR="00BE197A" w:rsidRPr="009A2F9C" w:rsidRDefault="00BE197A" w:rsidP="008B48F2">
            <w:pPr>
              <w:rPr>
                <w:rFonts w:ascii="Verdana" w:hAnsi="Verdana"/>
                <w:sz w:val="20"/>
                <w:szCs w:val="20"/>
              </w:rPr>
            </w:pPr>
            <w:r w:rsidRPr="009A2F9C">
              <w:rPr>
                <w:rFonts w:ascii="Verdana" w:hAnsi="Verdana"/>
                <w:sz w:val="20"/>
                <w:szCs w:val="20"/>
              </w:rPr>
              <w:t>Salle de toilettes</w:t>
            </w:r>
          </w:p>
        </w:tc>
        <w:tc>
          <w:tcPr>
            <w:tcW w:w="6660" w:type="dxa"/>
          </w:tcPr>
          <w:p w14:paraId="05D51273"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ne perds pas de temps quand j’ai besoin d’utiliser les toilettes.</w:t>
            </w:r>
          </w:p>
          <w:p w14:paraId="5A317535"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reste calme sans grimper ou courir.</w:t>
            </w:r>
          </w:p>
        </w:tc>
      </w:tr>
      <w:tr w:rsidR="00BE197A" w:rsidRPr="009A2F9C" w14:paraId="253405D7" w14:textId="77777777" w:rsidTr="009A2F9C">
        <w:tc>
          <w:tcPr>
            <w:tcW w:w="2988" w:type="dxa"/>
          </w:tcPr>
          <w:p w14:paraId="26D667D1" w14:textId="77777777" w:rsidR="00BE197A" w:rsidRPr="009A2F9C" w:rsidRDefault="00BE197A" w:rsidP="008B48F2">
            <w:pPr>
              <w:rPr>
                <w:rFonts w:ascii="Verdana" w:hAnsi="Verdana"/>
                <w:sz w:val="20"/>
                <w:szCs w:val="20"/>
              </w:rPr>
            </w:pPr>
            <w:r w:rsidRPr="009A2F9C">
              <w:rPr>
                <w:rFonts w:ascii="Verdana" w:hAnsi="Verdana"/>
                <w:sz w:val="20"/>
                <w:szCs w:val="20"/>
              </w:rPr>
              <w:t>Système d’alarme</w:t>
            </w:r>
          </w:p>
        </w:tc>
        <w:tc>
          <w:tcPr>
            <w:tcW w:w="6660" w:type="dxa"/>
          </w:tcPr>
          <w:p w14:paraId="0A5976ED"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n’active jamais le système d’alarme à incendie inutilement.</w:t>
            </w:r>
          </w:p>
        </w:tc>
      </w:tr>
      <w:tr w:rsidR="00BE197A" w:rsidRPr="009A2F9C" w14:paraId="0381BF62" w14:textId="77777777" w:rsidTr="009A2F9C">
        <w:tc>
          <w:tcPr>
            <w:tcW w:w="2988" w:type="dxa"/>
          </w:tcPr>
          <w:p w14:paraId="57D0D53B" w14:textId="77777777" w:rsidR="00BE197A" w:rsidRPr="0039098D" w:rsidRDefault="00BE197A" w:rsidP="008B48F2">
            <w:pPr>
              <w:rPr>
                <w:rFonts w:ascii="Verdana" w:hAnsi="Verdana"/>
                <w:sz w:val="20"/>
                <w:szCs w:val="20"/>
              </w:rPr>
            </w:pPr>
            <w:r w:rsidRPr="0039098D">
              <w:rPr>
                <w:rFonts w:ascii="Verdana" w:hAnsi="Verdana"/>
                <w:sz w:val="20"/>
                <w:szCs w:val="20"/>
              </w:rPr>
              <w:t>Tenue vestimentaire</w:t>
            </w:r>
          </w:p>
        </w:tc>
        <w:tc>
          <w:tcPr>
            <w:tcW w:w="6660" w:type="dxa"/>
          </w:tcPr>
          <w:p w14:paraId="389BB4E4" w14:textId="445F092A" w:rsidR="00BE197A" w:rsidRPr="0039098D" w:rsidRDefault="00AF30B4" w:rsidP="009A2F9C">
            <w:pPr>
              <w:numPr>
                <w:ilvl w:val="0"/>
                <w:numId w:val="21"/>
              </w:numPr>
              <w:tabs>
                <w:tab w:val="clear" w:pos="720"/>
                <w:tab w:val="num" w:pos="252"/>
              </w:tabs>
              <w:ind w:left="252" w:hanging="252"/>
              <w:rPr>
                <w:rFonts w:ascii="Verdana" w:hAnsi="Verdana"/>
                <w:sz w:val="20"/>
                <w:szCs w:val="20"/>
              </w:rPr>
            </w:pPr>
            <w:r w:rsidRPr="0039098D">
              <w:rPr>
                <w:rFonts w:ascii="Verdana" w:hAnsi="Verdana"/>
                <w:sz w:val="20"/>
                <w:szCs w:val="20"/>
              </w:rPr>
              <w:t xml:space="preserve">Mes vêtements, accessoires et bijoux sont absents de messages ou d’images faisant la promotion ou symbolisant les activités illégales, la pornographie, la haine, le racisme ou la discrimination. </w:t>
            </w:r>
          </w:p>
          <w:p w14:paraId="1AD901D5" w14:textId="4CDA9028" w:rsidR="00AF30B4" w:rsidRPr="0039098D" w:rsidRDefault="00AF30B4" w:rsidP="009A2F9C">
            <w:pPr>
              <w:numPr>
                <w:ilvl w:val="0"/>
                <w:numId w:val="21"/>
              </w:numPr>
              <w:tabs>
                <w:tab w:val="clear" w:pos="720"/>
                <w:tab w:val="num" w:pos="252"/>
              </w:tabs>
              <w:ind w:left="252" w:hanging="252"/>
              <w:rPr>
                <w:rFonts w:ascii="Verdana" w:hAnsi="Verdana"/>
                <w:sz w:val="20"/>
                <w:szCs w:val="20"/>
              </w:rPr>
            </w:pPr>
            <w:r w:rsidRPr="0039098D">
              <w:rPr>
                <w:rFonts w:ascii="Verdana" w:hAnsi="Verdana"/>
                <w:sz w:val="20"/>
                <w:szCs w:val="20"/>
              </w:rPr>
              <w:t xml:space="preserve">Mes vêtements sont opaques et couvrent </w:t>
            </w:r>
            <w:r w:rsidR="00BC4298" w:rsidRPr="0039098D">
              <w:rPr>
                <w:rFonts w:ascii="Verdana" w:hAnsi="Verdana"/>
                <w:sz w:val="20"/>
                <w:szCs w:val="20"/>
              </w:rPr>
              <w:t>m</w:t>
            </w:r>
            <w:r w:rsidRPr="0039098D">
              <w:rPr>
                <w:rFonts w:ascii="Verdana" w:hAnsi="Verdana"/>
                <w:sz w:val="20"/>
                <w:szCs w:val="20"/>
              </w:rPr>
              <w:t>es sous-vêtements et parties privées.</w:t>
            </w:r>
          </w:p>
          <w:p w14:paraId="27730B35" w14:textId="54EF0C4F" w:rsidR="00BE197A" w:rsidRPr="0039098D" w:rsidRDefault="00BC4298" w:rsidP="00AF30B4">
            <w:pPr>
              <w:numPr>
                <w:ilvl w:val="0"/>
                <w:numId w:val="21"/>
              </w:numPr>
              <w:tabs>
                <w:tab w:val="clear" w:pos="720"/>
                <w:tab w:val="num" w:pos="252"/>
              </w:tabs>
              <w:ind w:left="252" w:hanging="252"/>
              <w:rPr>
                <w:rFonts w:ascii="Verdana" w:hAnsi="Verdana"/>
                <w:sz w:val="20"/>
                <w:szCs w:val="20"/>
              </w:rPr>
            </w:pPr>
            <w:r w:rsidRPr="0039098D">
              <w:rPr>
                <w:rFonts w:ascii="Verdana" w:hAnsi="Verdana"/>
                <w:sz w:val="20"/>
                <w:szCs w:val="20"/>
              </w:rPr>
              <w:t>J’évite de porter des vêtements ayant un impact négatif sur ma santé et sécurité (en portant, par exemple, des souliers non-sécuritaires en éducation physique).</w:t>
            </w:r>
          </w:p>
        </w:tc>
      </w:tr>
      <w:tr w:rsidR="00BE197A" w:rsidRPr="009A2F9C" w14:paraId="27319186" w14:textId="77777777" w:rsidTr="009A2F9C">
        <w:tc>
          <w:tcPr>
            <w:tcW w:w="2988" w:type="dxa"/>
          </w:tcPr>
          <w:p w14:paraId="2397BEE3" w14:textId="77777777" w:rsidR="00BE197A" w:rsidRPr="009A2F9C" w:rsidRDefault="00BE197A" w:rsidP="008B48F2">
            <w:pPr>
              <w:rPr>
                <w:rFonts w:ascii="Verdana" w:hAnsi="Verdana"/>
                <w:sz w:val="20"/>
                <w:szCs w:val="20"/>
              </w:rPr>
            </w:pPr>
            <w:r w:rsidRPr="009A2F9C">
              <w:rPr>
                <w:rFonts w:ascii="Verdana" w:hAnsi="Verdana"/>
                <w:sz w:val="20"/>
                <w:szCs w:val="20"/>
              </w:rPr>
              <w:t>Transport scolaire</w:t>
            </w:r>
          </w:p>
        </w:tc>
        <w:tc>
          <w:tcPr>
            <w:tcW w:w="6660" w:type="dxa"/>
          </w:tcPr>
          <w:p w14:paraId="0F82CB5B"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démontre du respect envers les autres élèves et le chauffeur.</w:t>
            </w:r>
          </w:p>
          <w:p w14:paraId="27C02113" w14:textId="77777777" w:rsidR="00BE197A"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prends toujours l’autobus qui m’est assigné.</w:t>
            </w:r>
          </w:p>
          <w:p w14:paraId="10C1A687" w14:textId="77777777" w:rsidR="00457035" w:rsidRPr="009A2F9C" w:rsidRDefault="00457035" w:rsidP="009A2F9C">
            <w:pPr>
              <w:numPr>
                <w:ilvl w:val="0"/>
                <w:numId w:val="21"/>
              </w:numPr>
              <w:tabs>
                <w:tab w:val="clear" w:pos="720"/>
                <w:tab w:val="num" w:pos="252"/>
              </w:tabs>
              <w:ind w:left="252" w:hanging="252"/>
              <w:rPr>
                <w:rFonts w:ascii="Verdana" w:hAnsi="Verdana"/>
                <w:sz w:val="20"/>
                <w:szCs w:val="20"/>
              </w:rPr>
            </w:pPr>
            <w:r>
              <w:rPr>
                <w:rFonts w:ascii="Verdana" w:hAnsi="Verdana"/>
                <w:sz w:val="20"/>
                <w:szCs w:val="20"/>
              </w:rPr>
              <w:t xml:space="preserve">Je m’assois toujours à la place qui m’est assignée dans l’autobus. </w:t>
            </w:r>
          </w:p>
          <w:p w14:paraId="701E4D9A"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 xml:space="preserve">À la fin de la journée, je prépare mes effets personnels, je marche calmement vers l’autobus et je monte à bord de l’autobus sans perdre de temps. </w:t>
            </w:r>
          </w:p>
          <w:p w14:paraId="5593EE80" w14:textId="26EAC642"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suis tous les règlements établis par le service du transport et le Conseil</w:t>
            </w:r>
          </w:p>
        </w:tc>
      </w:tr>
      <w:tr w:rsidR="00BE197A" w:rsidRPr="009A2F9C" w14:paraId="5B5AB798" w14:textId="77777777" w:rsidTr="009A2F9C">
        <w:tc>
          <w:tcPr>
            <w:tcW w:w="2988" w:type="dxa"/>
          </w:tcPr>
          <w:p w14:paraId="33A8802C" w14:textId="77777777" w:rsidR="00BE197A" w:rsidRPr="009A2F9C" w:rsidRDefault="00BE197A" w:rsidP="00EA5C3A">
            <w:pPr>
              <w:rPr>
                <w:rFonts w:ascii="Verdana" w:hAnsi="Verdana"/>
                <w:sz w:val="20"/>
                <w:szCs w:val="20"/>
              </w:rPr>
            </w:pPr>
            <w:r w:rsidRPr="009A2F9C">
              <w:rPr>
                <w:rFonts w:ascii="Verdana" w:hAnsi="Verdana"/>
                <w:sz w:val="20"/>
                <w:szCs w:val="20"/>
              </w:rPr>
              <w:t>Travaux scolaires et devoirs</w:t>
            </w:r>
          </w:p>
        </w:tc>
        <w:tc>
          <w:tcPr>
            <w:tcW w:w="6660" w:type="dxa"/>
          </w:tcPr>
          <w:p w14:paraId="6249DE31"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complète mes devoirs et je remets mes travaux à temps.</w:t>
            </w:r>
          </w:p>
          <w:p w14:paraId="46DDDF35"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remets des travaux de qualité.</w:t>
            </w:r>
          </w:p>
          <w:p w14:paraId="48C8D330"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collabore avec les autres dans le travail d’équipe.</w:t>
            </w:r>
          </w:p>
        </w:tc>
      </w:tr>
      <w:tr w:rsidR="00BE197A" w:rsidRPr="009A2F9C" w14:paraId="28E96D63" w14:textId="77777777" w:rsidTr="009A2F9C">
        <w:tc>
          <w:tcPr>
            <w:tcW w:w="2988" w:type="dxa"/>
          </w:tcPr>
          <w:p w14:paraId="42423648" w14:textId="77777777" w:rsidR="00BE197A" w:rsidRPr="009A2F9C" w:rsidRDefault="00BE197A" w:rsidP="008B48F2">
            <w:pPr>
              <w:rPr>
                <w:rFonts w:ascii="Verdana" w:hAnsi="Verdana"/>
                <w:sz w:val="20"/>
                <w:szCs w:val="20"/>
              </w:rPr>
            </w:pPr>
            <w:r w:rsidRPr="009A2F9C">
              <w:rPr>
                <w:rFonts w:ascii="Verdana" w:hAnsi="Verdana"/>
                <w:sz w:val="20"/>
                <w:szCs w:val="20"/>
              </w:rPr>
              <w:lastRenderedPageBreak/>
              <w:t>Usage du tabac</w:t>
            </w:r>
          </w:p>
        </w:tc>
        <w:tc>
          <w:tcPr>
            <w:tcW w:w="6660" w:type="dxa"/>
          </w:tcPr>
          <w:p w14:paraId="01294FDC" w14:textId="3E57509E"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L’usage de tabac</w:t>
            </w:r>
            <w:r w:rsidR="009D57C8">
              <w:rPr>
                <w:rFonts w:ascii="Verdana" w:hAnsi="Verdana"/>
                <w:sz w:val="20"/>
                <w:szCs w:val="20"/>
              </w:rPr>
              <w:t xml:space="preserve"> et du cannabis</w:t>
            </w:r>
            <w:r w:rsidRPr="009A2F9C">
              <w:rPr>
                <w:rFonts w:ascii="Verdana" w:hAnsi="Verdana"/>
                <w:sz w:val="20"/>
                <w:szCs w:val="20"/>
              </w:rPr>
              <w:t xml:space="preserve"> est strictement interdit sur les lieux scolaires </w:t>
            </w:r>
            <w:r w:rsidR="009D57C8">
              <w:rPr>
                <w:rFonts w:ascii="Verdana" w:hAnsi="Verdana"/>
                <w:sz w:val="20"/>
                <w:szCs w:val="20"/>
              </w:rPr>
              <w:t xml:space="preserve">(dans les écoles, sur les autobus scolaires, sur les terrains des écoles et dans tous les espaces publics situés à moins de 20 mètres de ces terrains) </w:t>
            </w:r>
            <w:r w:rsidRPr="009A2F9C">
              <w:rPr>
                <w:rFonts w:ascii="Verdana" w:hAnsi="Verdana"/>
                <w:sz w:val="20"/>
                <w:szCs w:val="20"/>
              </w:rPr>
              <w:t>selon la loi.</w:t>
            </w:r>
          </w:p>
        </w:tc>
      </w:tr>
      <w:tr w:rsidR="00BE197A" w:rsidRPr="009A2F9C" w14:paraId="487629F3" w14:textId="77777777" w:rsidTr="009A2F9C">
        <w:tc>
          <w:tcPr>
            <w:tcW w:w="2988" w:type="dxa"/>
          </w:tcPr>
          <w:p w14:paraId="1E1626DD" w14:textId="77777777" w:rsidR="00BE197A" w:rsidRPr="009A2F9C" w:rsidRDefault="00BE197A" w:rsidP="00EA5C3A">
            <w:pPr>
              <w:rPr>
                <w:rFonts w:ascii="Verdana" w:hAnsi="Verdana"/>
                <w:sz w:val="20"/>
                <w:szCs w:val="20"/>
              </w:rPr>
            </w:pPr>
            <w:r w:rsidRPr="009A2F9C">
              <w:rPr>
                <w:rFonts w:ascii="Verdana" w:hAnsi="Verdana"/>
                <w:sz w:val="20"/>
                <w:szCs w:val="20"/>
              </w:rPr>
              <w:t>Utilisation des ordinateurs et équipements scolaires</w:t>
            </w:r>
          </w:p>
        </w:tc>
        <w:tc>
          <w:tcPr>
            <w:tcW w:w="6660" w:type="dxa"/>
          </w:tcPr>
          <w:p w14:paraId="52DDBE98"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 xml:space="preserve">Je m’engage à respecter les normes établies par le </w:t>
            </w:r>
            <w:r w:rsidR="00562D61" w:rsidRPr="009A2F9C">
              <w:rPr>
                <w:rFonts w:ascii="Verdana" w:hAnsi="Verdana"/>
                <w:sz w:val="20"/>
                <w:szCs w:val="20"/>
              </w:rPr>
              <w:t xml:space="preserve">Conseil </w:t>
            </w:r>
            <w:r w:rsidRPr="009A2F9C">
              <w:rPr>
                <w:rFonts w:ascii="Verdana" w:hAnsi="Verdana"/>
                <w:sz w:val="20"/>
                <w:szCs w:val="20"/>
              </w:rPr>
              <w:t xml:space="preserve">et à remettre annuellement le formulaire de consentement d’utilisation d’Internet et du réseau du </w:t>
            </w:r>
            <w:r w:rsidR="00562D61" w:rsidRPr="009A2F9C">
              <w:rPr>
                <w:rFonts w:ascii="Verdana" w:hAnsi="Verdana"/>
                <w:sz w:val="20"/>
                <w:szCs w:val="20"/>
              </w:rPr>
              <w:t>Conseil</w:t>
            </w:r>
            <w:r w:rsidRPr="009A2F9C">
              <w:rPr>
                <w:rFonts w:ascii="Verdana" w:hAnsi="Verdana"/>
                <w:sz w:val="20"/>
                <w:szCs w:val="20"/>
              </w:rPr>
              <w:t xml:space="preserve">. </w:t>
            </w:r>
          </w:p>
          <w:p w14:paraId="1FE5A84C"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J’utilise l’ordinateur sous la supervision d’un adulte.</w:t>
            </w:r>
          </w:p>
        </w:tc>
      </w:tr>
      <w:tr w:rsidR="00D279DE" w:rsidRPr="009A2F9C" w14:paraId="63231DAA" w14:textId="77777777" w:rsidTr="009A2F9C">
        <w:tc>
          <w:tcPr>
            <w:tcW w:w="2988" w:type="dxa"/>
          </w:tcPr>
          <w:p w14:paraId="46027820" w14:textId="5A8FE0FA" w:rsidR="00D279DE" w:rsidRPr="0090754A" w:rsidRDefault="00D279DE" w:rsidP="00EA5C3A">
            <w:pPr>
              <w:rPr>
                <w:rFonts w:ascii="Verdana" w:hAnsi="Verdana"/>
                <w:sz w:val="20"/>
                <w:szCs w:val="20"/>
              </w:rPr>
            </w:pPr>
            <w:r w:rsidRPr="0090754A">
              <w:rPr>
                <w:rFonts w:ascii="Verdana" w:hAnsi="Verdana"/>
                <w:sz w:val="20"/>
                <w:szCs w:val="20"/>
              </w:rPr>
              <w:t>Vapotage</w:t>
            </w:r>
          </w:p>
        </w:tc>
        <w:tc>
          <w:tcPr>
            <w:tcW w:w="6660" w:type="dxa"/>
          </w:tcPr>
          <w:p w14:paraId="67C74807" w14:textId="76014123" w:rsidR="00D279DE" w:rsidRPr="0090754A" w:rsidRDefault="00D279DE" w:rsidP="009A2F9C">
            <w:pPr>
              <w:numPr>
                <w:ilvl w:val="0"/>
                <w:numId w:val="21"/>
              </w:numPr>
              <w:tabs>
                <w:tab w:val="clear" w:pos="720"/>
                <w:tab w:val="num" w:pos="252"/>
              </w:tabs>
              <w:ind w:left="252" w:hanging="252"/>
              <w:rPr>
                <w:rFonts w:ascii="Verdana" w:hAnsi="Verdana"/>
                <w:sz w:val="20"/>
                <w:szCs w:val="20"/>
              </w:rPr>
            </w:pPr>
            <w:r w:rsidRPr="0090754A">
              <w:rPr>
                <w:rFonts w:ascii="Verdana" w:hAnsi="Verdana"/>
                <w:sz w:val="20"/>
                <w:szCs w:val="20"/>
              </w:rPr>
              <w:t>Le vapotage est strictement interdit sur les lieux scolaires</w:t>
            </w:r>
            <w:r w:rsidR="009D57C8" w:rsidRPr="0090754A">
              <w:rPr>
                <w:rFonts w:ascii="Verdana" w:hAnsi="Verdana"/>
                <w:sz w:val="20"/>
                <w:szCs w:val="20"/>
              </w:rPr>
              <w:t xml:space="preserve"> (dans les écoles, sur les autobus scolaires, sur les terrains des écoles et dans tous les espaces publics situés à moins de 20 mètres de ces terrains)</w:t>
            </w:r>
            <w:r w:rsidRPr="0090754A">
              <w:rPr>
                <w:rFonts w:ascii="Verdana" w:hAnsi="Verdana"/>
                <w:sz w:val="20"/>
                <w:szCs w:val="20"/>
              </w:rPr>
              <w:t xml:space="preserve"> selon la loi. Je comprends que si je vapote, mon vapoteur sera confisqué et mes parents seront informés.</w:t>
            </w:r>
          </w:p>
        </w:tc>
      </w:tr>
      <w:tr w:rsidR="00BE197A" w:rsidRPr="009A2F9C" w14:paraId="46F79D96" w14:textId="77777777" w:rsidTr="009A2F9C">
        <w:tc>
          <w:tcPr>
            <w:tcW w:w="2988" w:type="dxa"/>
          </w:tcPr>
          <w:p w14:paraId="78342DE9" w14:textId="77777777" w:rsidR="00BE197A" w:rsidRPr="009A2F9C" w:rsidRDefault="00BE197A" w:rsidP="008B48F2">
            <w:pPr>
              <w:rPr>
                <w:rFonts w:ascii="Verdana" w:hAnsi="Verdana"/>
                <w:sz w:val="20"/>
                <w:szCs w:val="20"/>
              </w:rPr>
            </w:pPr>
            <w:r w:rsidRPr="009A2F9C">
              <w:rPr>
                <w:rFonts w:ascii="Verdana" w:hAnsi="Verdana"/>
                <w:sz w:val="20"/>
                <w:szCs w:val="20"/>
              </w:rPr>
              <w:t>Vélos, planches à roulettes, patins à roues alignées</w:t>
            </w:r>
          </w:p>
        </w:tc>
        <w:tc>
          <w:tcPr>
            <w:tcW w:w="6660" w:type="dxa"/>
          </w:tcPr>
          <w:p w14:paraId="04D22D4C"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n’utilise pas la planche à roulettes ou les patins à roues alignées sur les lieux scolaires.</w:t>
            </w:r>
          </w:p>
          <w:p w14:paraId="0E207496"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 xml:space="preserve">Si je viens à l’école à vélo, je le range à l’endroit désigné. </w:t>
            </w:r>
          </w:p>
          <w:p w14:paraId="0E2545E8"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L’école n’est pas responsable de la perte, du bris ou du vol des objets personnels des élèves.</w:t>
            </w:r>
          </w:p>
        </w:tc>
      </w:tr>
      <w:tr w:rsidR="00BE197A" w:rsidRPr="009A2F9C" w14:paraId="045AE3AA" w14:textId="77777777" w:rsidTr="009A2F9C">
        <w:tc>
          <w:tcPr>
            <w:tcW w:w="2988" w:type="dxa"/>
          </w:tcPr>
          <w:p w14:paraId="24656833" w14:textId="77777777" w:rsidR="00BE197A" w:rsidRPr="009A2F9C" w:rsidRDefault="00BE197A" w:rsidP="00EA5C3A">
            <w:pPr>
              <w:rPr>
                <w:rFonts w:ascii="Verdana" w:hAnsi="Verdana"/>
                <w:sz w:val="20"/>
                <w:szCs w:val="20"/>
              </w:rPr>
            </w:pPr>
            <w:r w:rsidRPr="009A2F9C">
              <w:rPr>
                <w:rFonts w:ascii="Verdana" w:hAnsi="Verdana"/>
                <w:sz w:val="20"/>
                <w:szCs w:val="20"/>
              </w:rPr>
              <w:t>Ventes / Activité de financement</w:t>
            </w:r>
          </w:p>
        </w:tc>
        <w:tc>
          <w:tcPr>
            <w:tcW w:w="6660" w:type="dxa"/>
          </w:tcPr>
          <w:p w14:paraId="615B24CC"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Toute activité de financement doit être autorisée par l’école.</w:t>
            </w:r>
          </w:p>
          <w:p w14:paraId="009F8FC3"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m’abstiens de vendre ou de troquer des articles à l’école.</w:t>
            </w:r>
          </w:p>
        </w:tc>
      </w:tr>
      <w:tr w:rsidR="00BE197A" w:rsidRPr="009A2F9C" w14:paraId="7255F6C2" w14:textId="77777777" w:rsidTr="009A2F9C">
        <w:tc>
          <w:tcPr>
            <w:tcW w:w="2988" w:type="dxa"/>
          </w:tcPr>
          <w:p w14:paraId="2DDCB099" w14:textId="77777777" w:rsidR="00BE197A" w:rsidRPr="009A2F9C" w:rsidRDefault="00BE197A" w:rsidP="00EA5C3A">
            <w:pPr>
              <w:rPr>
                <w:rFonts w:ascii="Verdana" w:hAnsi="Verdana"/>
                <w:sz w:val="20"/>
                <w:szCs w:val="20"/>
              </w:rPr>
            </w:pPr>
            <w:r w:rsidRPr="009A2F9C">
              <w:rPr>
                <w:rFonts w:ascii="Verdana" w:hAnsi="Verdana"/>
                <w:sz w:val="20"/>
                <w:szCs w:val="20"/>
              </w:rPr>
              <w:t>Visiteurs</w:t>
            </w:r>
          </w:p>
        </w:tc>
        <w:tc>
          <w:tcPr>
            <w:tcW w:w="6660" w:type="dxa"/>
          </w:tcPr>
          <w:p w14:paraId="066FB9A1" w14:textId="77777777" w:rsidR="00A273E3"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Toute personne qui entre à l’école doit passer au bureau</w:t>
            </w:r>
            <w:r w:rsidR="00A273E3">
              <w:rPr>
                <w:rFonts w:ascii="Verdana" w:hAnsi="Verdana"/>
                <w:sz w:val="20"/>
                <w:szCs w:val="20"/>
              </w:rPr>
              <w:t xml:space="preserve">, </w:t>
            </w:r>
            <w:r w:rsidRPr="009A2F9C">
              <w:rPr>
                <w:rFonts w:ascii="Verdana" w:hAnsi="Verdana"/>
                <w:sz w:val="20"/>
                <w:szCs w:val="20"/>
              </w:rPr>
              <w:t>signer le registre des visiteurs</w:t>
            </w:r>
            <w:r w:rsidR="00A273E3">
              <w:rPr>
                <w:rFonts w:ascii="Verdana" w:hAnsi="Verdana"/>
                <w:sz w:val="20"/>
                <w:szCs w:val="20"/>
              </w:rPr>
              <w:t xml:space="preserve"> et respecter en tout temps le protocole d’accès aux lieux scolaires</w:t>
            </w:r>
            <w:r w:rsidR="00A273E3" w:rsidRPr="009A2F9C">
              <w:rPr>
                <w:rFonts w:ascii="Verdana" w:hAnsi="Verdana"/>
                <w:sz w:val="20"/>
                <w:szCs w:val="20"/>
              </w:rPr>
              <w:t>.</w:t>
            </w:r>
          </w:p>
          <w:p w14:paraId="07311A17"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La présence de toute personne sur les lieux scolaires doit être autorisée par la direction d’école.</w:t>
            </w:r>
          </w:p>
          <w:p w14:paraId="01C28FDB"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Je n’ouvre pas la porte extérieure à personne.</w:t>
            </w:r>
          </w:p>
          <w:p w14:paraId="201575D4" w14:textId="77777777" w:rsidR="00BE197A" w:rsidRPr="009A2F9C" w:rsidRDefault="00BE197A" w:rsidP="009A2F9C">
            <w:pPr>
              <w:numPr>
                <w:ilvl w:val="0"/>
                <w:numId w:val="21"/>
              </w:numPr>
              <w:tabs>
                <w:tab w:val="clear" w:pos="720"/>
                <w:tab w:val="num" w:pos="252"/>
              </w:tabs>
              <w:ind w:left="252" w:hanging="252"/>
              <w:rPr>
                <w:rFonts w:ascii="Verdana" w:hAnsi="Verdana"/>
                <w:sz w:val="20"/>
                <w:szCs w:val="20"/>
              </w:rPr>
            </w:pPr>
            <w:r w:rsidRPr="009A2F9C">
              <w:rPr>
                <w:rFonts w:ascii="Verdana" w:hAnsi="Verdana"/>
                <w:sz w:val="20"/>
                <w:szCs w:val="20"/>
              </w:rPr>
              <w:t>Si je vois une personne inconnue à l’école, j’avise immédiatement un membre du personnel.</w:t>
            </w:r>
          </w:p>
        </w:tc>
      </w:tr>
      <w:bookmarkEnd w:id="7"/>
    </w:tbl>
    <w:p w14:paraId="74ECA1CE" w14:textId="77777777" w:rsidR="0051225E" w:rsidRPr="00DF091D" w:rsidRDefault="0051225E">
      <w:pPr>
        <w:rPr>
          <w:rFonts w:ascii="Verdana" w:hAnsi="Verdana"/>
          <w:sz w:val="20"/>
          <w:szCs w:val="20"/>
        </w:rPr>
      </w:pPr>
    </w:p>
    <w:sectPr w:rsidR="0051225E" w:rsidRPr="00DF091D" w:rsidSect="00D11CEF">
      <w:footerReference w:type="default" r:id="rId18"/>
      <w:pgSz w:w="12240" w:h="15840"/>
      <w:pgMar w:top="899" w:right="1800" w:bottom="1440" w:left="1800" w:header="708"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CSDCSO" w:date="2011-08-26T09:53:00Z" w:initials="C">
    <w:p w14:paraId="5CE979A1" w14:textId="77777777" w:rsidR="0090754A" w:rsidRDefault="00B61BCF" w:rsidP="0090754A">
      <w:pPr>
        <w:pStyle w:val="Commentaire"/>
      </w:pPr>
      <w:r>
        <w:rPr>
          <w:rStyle w:val="Marquedecommentaire"/>
        </w:rPr>
        <w:annotationRef/>
      </w:r>
      <w:r w:rsidR="0090754A">
        <w:t>Les écoles pourront supprimer cette partie pour affichage officiel sur le site de l’école.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E979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E979A1" w16cid:durableId="1201EB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6FCDD" w14:textId="77777777" w:rsidR="00E660EA" w:rsidRDefault="00E660EA">
      <w:r>
        <w:separator/>
      </w:r>
    </w:p>
  </w:endnote>
  <w:endnote w:type="continuationSeparator" w:id="0">
    <w:p w14:paraId="31CCF8DF" w14:textId="77777777" w:rsidR="00E660EA" w:rsidRDefault="00E6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5BE99" w14:textId="77777777" w:rsidR="00D11CEF" w:rsidRPr="007575C5" w:rsidRDefault="00D11CEF" w:rsidP="00D11CEF">
    <w:pPr>
      <w:pStyle w:val="Pieddepage"/>
      <w:rPr>
        <w:sz w:val="16"/>
        <w:szCs w:val="16"/>
      </w:rPr>
    </w:pPr>
    <w:r w:rsidRPr="007575C5">
      <w:rPr>
        <w:sz w:val="16"/>
        <w:szCs w:val="16"/>
      </w:rPr>
      <w:t xml:space="preserve">V:\Administration(A)17 formulaires &amp; guides\Formulaires au </w:t>
    </w:r>
    <w:proofErr w:type="spellStart"/>
    <w:r w:rsidRPr="007575C5">
      <w:rPr>
        <w:sz w:val="16"/>
        <w:szCs w:val="16"/>
      </w:rPr>
      <w:t>Cyber@dmin</w:t>
    </w:r>
    <w:proofErr w:type="spellEnd"/>
  </w:p>
  <w:p w14:paraId="28FDD870" w14:textId="77777777" w:rsidR="00D11CEF" w:rsidRDefault="00D11CEF" w:rsidP="00D11CEF">
    <w:pPr>
      <w:pStyle w:val="Pieddepage"/>
      <w:rPr>
        <w:sz w:val="16"/>
        <w:szCs w:val="16"/>
      </w:rPr>
    </w:pPr>
    <w:r w:rsidRPr="007575C5">
      <w:rPr>
        <w:sz w:val="16"/>
        <w:szCs w:val="16"/>
      </w:rPr>
      <w:t>(Rév. août 2024)</w:t>
    </w:r>
  </w:p>
  <w:p w14:paraId="12FBD094" w14:textId="77777777" w:rsidR="00595724" w:rsidRPr="007575C5" w:rsidRDefault="00595724" w:rsidP="00D11CEF">
    <w:pPr>
      <w:pStyle w:val="Pieddepage"/>
      <w:rPr>
        <w:sz w:val="16"/>
        <w:szCs w:val="16"/>
      </w:rPr>
    </w:pPr>
  </w:p>
  <w:p w14:paraId="734CE1FF" w14:textId="74A19840" w:rsidR="007575C5" w:rsidRPr="007575C5" w:rsidRDefault="00E91B1E" w:rsidP="00595724">
    <w:pPr>
      <w:pStyle w:val="Pieddepage"/>
      <w:jc w:val="center"/>
      <w:rPr>
        <w:sz w:val="16"/>
        <w:szCs w:val="16"/>
      </w:rPr>
    </w:pPr>
    <w:r w:rsidRPr="00E91B1E">
      <w:rPr>
        <w:sz w:val="16"/>
        <w:szCs w:val="16"/>
        <w:lang w:val="fr-FR"/>
      </w:rPr>
      <w:t xml:space="preserve">Page </w:t>
    </w:r>
    <w:r w:rsidRPr="00E91B1E">
      <w:rPr>
        <w:b/>
        <w:bCs/>
        <w:sz w:val="16"/>
        <w:szCs w:val="16"/>
      </w:rPr>
      <w:fldChar w:fldCharType="begin"/>
    </w:r>
    <w:r w:rsidRPr="00E91B1E">
      <w:rPr>
        <w:b/>
        <w:bCs/>
        <w:sz w:val="16"/>
        <w:szCs w:val="16"/>
      </w:rPr>
      <w:instrText>PAGE  \* Arabic  \* MERGEFORMAT</w:instrText>
    </w:r>
    <w:r w:rsidRPr="00E91B1E">
      <w:rPr>
        <w:b/>
        <w:bCs/>
        <w:sz w:val="16"/>
        <w:szCs w:val="16"/>
      </w:rPr>
      <w:fldChar w:fldCharType="separate"/>
    </w:r>
    <w:r w:rsidRPr="00E91B1E">
      <w:rPr>
        <w:b/>
        <w:bCs/>
        <w:sz w:val="16"/>
        <w:szCs w:val="16"/>
        <w:lang w:val="fr-FR"/>
      </w:rPr>
      <w:t>1</w:t>
    </w:r>
    <w:r w:rsidRPr="00E91B1E">
      <w:rPr>
        <w:b/>
        <w:bCs/>
        <w:sz w:val="16"/>
        <w:szCs w:val="16"/>
      </w:rPr>
      <w:fldChar w:fldCharType="end"/>
    </w:r>
    <w:r w:rsidRPr="00E91B1E">
      <w:rPr>
        <w:sz w:val="16"/>
        <w:szCs w:val="16"/>
        <w:lang w:val="fr-FR"/>
      </w:rPr>
      <w:t xml:space="preserve"> sur </w:t>
    </w:r>
    <w:r w:rsidRPr="00E91B1E">
      <w:rPr>
        <w:b/>
        <w:bCs/>
        <w:sz w:val="16"/>
        <w:szCs w:val="16"/>
      </w:rPr>
      <w:fldChar w:fldCharType="begin"/>
    </w:r>
    <w:r w:rsidRPr="00E91B1E">
      <w:rPr>
        <w:b/>
        <w:bCs/>
        <w:sz w:val="16"/>
        <w:szCs w:val="16"/>
      </w:rPr>
      <w:instrText>NUMPAGES  \* Arabic  \* MERGEFORMAT</w:instrText>
    </w:r>
    <w:r w:rsidRPr="00E91B1E">
      <w:rPr>
        <w:b/>
        <w:bCs/>
        <w:sz w:val="16"/>
        <w:szCs w:val="16"/>
      </w:rPr>
      <w:fldChar w:fldCharType="separate"/>
    </w:r>
    <w:r w:rsidRPr="00E91B1E">
      <w:rPr>
        <w:b/>
        <w:bCs/>
        <w:sz w:val="16"/>
        <w:szCs w:val="16"/>
        <w:lang w:val="fr-FR"/>
      </w:rPr>
      <w:t>2</w:t>
    </w:r>
    <w:r w:rsidRPr="00E91B1E">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83C6D" w14:textId="77777777" w:rsidR="00E660EA" w:rsidRDefault="00E660EA">
      <w:r>
        <w:separator/>
      </w:r>
    </w:p>
  </w:footnote>
  <w:footnote w:type="continuationSeparator" w:id="0">
    <w:p w14:paraId="152DB9D8" w14:textId="77777777" w:rsidR="00E660EA" w:rsidRDefault="00E66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B233BD3"/>
    <w:multiLevelType w:val="hybridMultilevel"/>
    <w:tmpl w:val="93F4C4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E3147"/>
    <w:multiLevelType w:val="hybridMultilevel"/>
    <w:tmpl w:val="483C7C18"/>
    <w:lvl w:ilvl="0" w:tplc="040C0001">
      <w:start w:val="1"/>
      <w:numFmt w:val="bullet"/>
      <w:lvlText w:val=""/>
      <w:lvlJc w:val="left"/>
      <w:pPr>
        <w:tabs>
          <w:tab w:val="num" w:pos="1575"/>
        </w:tabs>
        <w:ind w:left="1575" w:hanging="360"/>
      </w:pPr>
      <w:rPr>
        <w:rFonts w:ascii="Symbol" w:hAnsi="Symbol" w:hint="default"/>
      </w:rPr>
    </w:lvl>
    <w:lvl w:ilvl="1" w:tplc="040C0003" w:tentative="1">
      <w:start w:val="1"/>
      <w:numFmt w:val="bullet"/>
      <w:lvlText w:val="o"/>
      <w:lvlJc w:val="left"/>
      <w:pPr>
        <w:tabs>
          <w:tab w:val="num" w:pos="2295"/>
        </w:tabs>
        <w:ind w:left="2295" w:hanging="360"/>
      </w:pPr>
      <w:rPr>
        <w:rFonts w:ascii="Courier New" w:hAnsi="Courier New" w:hint="default"/>
      </w:rPr>
    </w:lvl>
    <w:lvl w:ilvl="2" w:tplc="040C0005" w:tentative="1">
      <w:start w:val="1"/>
      <w:numFmt w:val="bullet"/>
      <w:lvlText w:val=""/>
      <w:lvlJc w:val="left"/>
      <w:pPr>
        <w:tabs>
          <w:tab w:val="num" w:pos="3015"/>
        </w:tabs>
        <w:ind w:left="3015" w:hanging="360"/>
      </w:pPr>
      <w:rPr>
        <w:rFonts w:ascii="Wingdings" w:hAnsi="Wingdings" w:hint="default"/>
      </w:rPr>
    </w:lvl>
    <w:lvl w:ilvl="3" w:tplc="040C0001" w:tentative="1">
      <w:start w:val="1"/>
      <w:numFmt w:val="bullet"/>
      <w:lvlText w:val=""/>
      <w:lvlJc w:val="left"/>
      <w:pPr>
        <w:tabs>
          <w:tab w:val="num" w:pos="3735"/>
        </w:tabs>
        <w:ind w:left="3735" w:hanging="360"/>
      </w:pPr>
      <w:rPr>
        <w:rFonts w:ascii="Symbol" w:hAnsi="Symbol" w:hint="default"/>
      </w:rPr>
    </w:lvl>
    <w:lvl w:ilvl="4" w:tplc="040C0003" w:tentative="1">
      <w:start w:val="1"/>
      <w:numFmt w:val="bullet"/>
      <w:lvlText w:val="o"/>
      <w:lvlJc w:val="left"/>
      <w:pPr>
        <w:tabs>
          <w:tab w:val="num" w:pos="4455"/>
        </w:tabs>
        <w:ind w:left="4455" w:hanging="360"/>
      </w:pPr>
      <w:rPr>
        <w:rFonts w:ascii="Courier New" w:hAnsi="Courier New" w:hint="default"/>
      </w:rPr>
    </w:lvl>
    <w:lvl w:ilvl="5" w:tplc="040C0005" w:tentative="1">
      <w:start w:val="1"/>
      <w:numFmt w:val="bullet"/>
      <w:lvlText w:val=""/>
      <w:lvlJc w:val="left"/>
      <w:pPr>
        <w:tabs>
          <w:tab w:val="num" w:pos="5175"/>
        </w:tabs>
        <w:ind w:left="5175" w:hanging="360"/>
      </w:pPr>
      <w:rPr>
        <w:rFonts w:ascii="Wingdings" w:hAnsi="Wingdings" w:hint="default"/>
      </w:rPr>
    </w:lvl>
    <w:lvl w:ilvl="6" w:tplc="040C0001" w:tentative="1">
      <w:start w:val="1"/>
      <w:numFmt w:val="bullet"/>
      <w:lvlText w:val=""/>
      <w:lvlJc w:val="left"/>
      <w:pPr>
        <w:tabs>
          <w:tab w:val="num" w:pos="5895"/>
        </w:tabs>
        <w:ind w:left="5895" w:hanging="360"/>
      </w:pPr>
      <w:rPr>
        <w:rFonts w:ascii="Symbol" w:hAnsi="Symbol" w:hint="default"/>
      </w:rPr>
    </w:lvl>
    <w:lvl w:ilvl="7" w:tplc="040C0003" w:tentative="1">
      <w:start w:val="1"/>
      <w:numFmt w:val="bullet"/>
      <w:lvlText w:val="o"/>
      <w:lvlJc w:val="left"/>
      <w:pPr>
        <w:tabs>
          <w:tab w:val="num" w:pos="6615"/>
        </w:tabs>
        <w:ind w:left="6615" w:hanging="360"/>
      </w:pPr>
      <w:rPr>
        <w:rFonts w:ascii="Courier New" w:hAnsi="Courier New" w:hint="default"/>
      </w:rPr>
    </w:lvl>
    <w:lvl w:ilvl="8" w:tplc="040C0005" w:tentative="1">
      <w:start w:val="1"/>
      <w:numFmt w:val="bullet"/>
      <w:lvlText w:val=""/>
      <w:lvlJc w:val="left"/>
      <w:pPr>
        <w:tabs>
          <w:tab w:val="num" w:pos="7335"/>
        </w:tabs>
        <w:ind w:left="7335" w:hanging="360"/>
      </w:pPr>
      <w:rPr>
        <w:rFonts w:ascii="Wingdings" w:hAnsi="Wingdings" w:hint="default"/>
      </w:rPr>
    </w:lvl>
  </w:abstractNum>
  <w:abstractNum w:abstractNumId="2" w15:restartNumberingAfterBreak="0">
    <w:nsid w:val="0A2975A7"/>
    <w:multiLevelType w:val="hybridMultilevel"/>
    <w:tmpl w:val="A2A04CF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290E37"/>
    <w:multiLevelType w:val="hybridMultilevel"/>
    <w:tmpl w:val="091AA2B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632B95"/>
    <w:multiLevelType w:val="hybridMultilevel"/>
    <w:tmpl w:val="59FA2786"/>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22A30503"/>
    <w:multiLevelType w:val="hybridMultilevel"/>
    <w:tmpl w:val="C012FF8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D61DFE"/>
    <w:multiLevelType w:val="hybridMultilevel"/>
    <w:tmpl w:val="C5D6218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855953"/>
    <w:multiLevelType w:val="hybridMultilevel"/>
    <w:tmpl w:val="3EF82ACC"/>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3468419F"/>
    <w:multiLevelType w:val="multilevel"/>
    <w:tmpl w:val="48880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8226C3"/>
    <w:multiLevelType w:val="hybridMultilevel"/>
    <w:tmpl w:val="6D12A4E8"/>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0" w15:restartNumberingAfterBreak="0">
    <w:nsid w:val="38DB5BD6"/>
    <w:multiLevelType w:val="hybridMultilevel"/>
    <w:tmpl w:val="C30E7E2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6154B4"/>
    <w:multiLevelType w:val="hybridMultilevel"/>
    <w:tmpl w:val="8DACA2F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8F28BC"/>
    <w:multiLevelType w:val="hybridMultilevel"/>
    <w:tmpl w:val="D0108AA2"/>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3" w15:restartNumberingAfterBreak="0">
    <w:nsid w:val="3F445EFE"/>
    <w:multiLevelType w:val="multilevel"/>
    <w:tmpl w:val="20166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921BAD"/>
    <w:multiLevelType w:val="hybridMultilevel"/>
    <w:tmpl w:val="9C829DA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F433A4"/>
    <w:multiLevelType w:val="hybridMultilevel"/>
    <w:tmpl w:val="12D4B970"/>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6" w15:restartNumberingAfterBreak="0">
    <w:nsid w:val="4DB013BE"/>
    <w:multiLevelType w:val="hybridMultilevel"/>
    <w:tmpl w:val="E55C8654"/>
    <w:lvl w:ilvl="0" w:tplc="0C0C0001">
      <w:start w:val="1"/>
      <w:numFmt w:val="bullet"/>
      <w:lvlText w:val=""/>
      <w:lvlJc w:val="left"/>
      <w:pPr>
        <w:tabs>
          <w:tab w:val="num" w:pos="1425"/>
        </w:tabs>
        <w:ind w:left="1425" w:hanging="360"/>
      </w:pPr>
      <w:rPr>
        <w:rFonts w:ascii="Symbol" w:hAnsi="Symbol" w:hint="default"/>
      </w:rPr>
    </w:lvl>
    <w:lvl w:ilvl="1" w:tplc="0C0C0003">
      <w:start w:val="1"/>
      <w:numFmt w:val="bullet"/>
      <w:lvlText w:val="o"/>
      <w:lvlJc w:val="left"/>
      <w:pPr>
        <w:tabs>
          <w:tab w:val="num" w:pos="2145"/>
        </w:tabs>
        <w:ind w:left="2145" w:hanging="360"/>
      </w:pPr>
      <w:rPr>
        <w:rFonts w:ascii="Courier New" w:hAnsi="Courier New" w:cs="Courier New" w:hint="default"/>
      </w:rPr>
    </w:lvl>
    <w:lvl w:ilvl="2" w:tplc="0C0C0005">
      <w:start w:val="1"/>
      <w:numFmt w:val="bullet"/>
      <w:lvlText w:val=""/>
      <w:lvlJc w:val="left"/>
      <w:pPr>
        <w:tabs>
          <w:tab w:val="num" w:pos="2865"/>
        </w:tabs>
        <w:ind w:left="2865" w:hanging="360"/>
      </w:pPr>
      <w:rPr>
        <w:rFonts w:ascii="Wingdings" w:hAnsi="Wingdings" w:hint="default"/>
      </w:rPr>
    </w:lvl>
    <w:lvl w:ilvl="3" w:tplc="0C0C0001">
      <w:start w:val="1"/>
      <w:numFmt w:val="bullet"/>
      <w:lvlText w:val=""/>
      <w:lvlJc w:val="left"/>
      <w:pPr>
        <w:tabs>
          <w:tab w:val="num" w:pos="3585"/>
        </w:tabs>
        <w:ind w:left="3585" w:hanging="360"/>
      </w:pPr>
      <w:rPr>
        <w:rFonts w:ascii="Symbol" w:hAnsi="Symbol" w:hint="default"/>
      </w:rPr>
    </w:lvl>
    <w:lvl w:ilvl="4" w:tplc="0C0C0003">
      <w:start w:val="1"/>
      <w:numFmt w:val="bullet"/>
      <w:lvlText w:val="o"/>
      <w:lvlJc w:val="left"/>
      <w:pPr>
        <w:tabs>
          <w:tab w:val="num" w:pos="4305"/>
        </w:tabs>
        <w:ind w:left="4305" w:hanging="360"/>
      </w:pPr>
      <w:rPr>
        <w:rFonts w:ascii="Courier New" w:hAnsi="Courier New" w:cs="Courier New" w:hint="default"/>
      </w:rPr>
    </w:lvl>
    <w:lvl w:ilvl="5" w:tplc="0C0C0005" w:tentative="1">
      <w:start w:val="1"/>
      <w:numFmt w:val="bullet"/>
      <w:lvlText w:val=""/>
      <w:lvlJc w:val="left"/>
      <w:pPr>
        <w:tabs>
          <w:tab w:val="num" w:pos="5025"/>
        </w:tabs>
        <w:ind w:left="5025" w:hanging="360"/>
      </w:pPr>
      <w:rPr>
        <w:rFonts w:ascii="Wingdings" w:hAnsi="Wingdings" w:hint="default"/>
      </w:rPr>
    </w:lvl>
    <w:lvl w:ilvl="6" w:tplc="0C0C0001" w:tentative="1">
      <w:start w:val="1"/>
      <w:numFmt w:val="bullet"/>
      <w:lvlText w:val=""/>
      <w:lvlJc w:val="left"/>
      <w:pPr>
        <w:tabs>
          <w:tab w:val="num" w:pos="5745"/>
        </w:tabs>
        <w:ind w:left="5745" w:hanging="360"/>
      </w:pPr>
      <w:rPr>
        <w:rFonts w:ascii="Symbol" w:hAnsi="Symbol" w:hint="default"/>
      </w:rPr>
    </w:lvl>
    <w:lvl w:ilvl="7" w:tplc="0C0C0003" w:tentative="1">
      <w:start w:val="1"/>
      <w:numFmt w:val="bullet"/>
      <w:lvlText w:val="o"/>
      <w:lvlJc w:val="left"/>
      <w:pPr>
        <w:tabs>
          <w:tab w:val="num" w:pos="6465"/>
        </w:tabs>
        <w:ind w:left="6465" w:hanging="360"/>
      </w:pPr>
      <w:rPr>
        <w:rFonts w:ascii="Courier New" w:hAnsi="Courier New" w:cs="Courier New" w:hint="default"/>
      </w:rPr>
    </w:lvl>
    <w:lvl w:ilvl="8" w:tplc="0C0C0005" w:tentative="1">
      <w:start w:val="1"/>
      <w:numFmt w:val="bullet"/>
      <w:lvlText w:val=""/>
      <w:lvlJc w:val="left"/>
      <w:pPr>
        <w:tabs>
          <w:tab w:val="num" w:pos="7185"/>
        </w:tabs>
        <w:ind w:left="7185" w:hanging="360"/>
      </w:pPr>
      <w:rPr>
        <w:rFonts w:ascii="Wingdings" w:hAnsi="Wingdings" w:hint="default"/>
      </w:rPr>
    </w:lvl>
  </w:abstractNum>
  <w:abstractNum w:abstractNumId="17" w15:restartNumberingAfterBreak="0">
    <w:nsid w:val="4F007C23"/>
    <w:multiLevelType w:val="hybridMultilevel"/>
    <w:tmpl w:val="620860A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A816DA"/>
    <w:multiLevelType w:val="hybridMultilevel"/>
    <w:tmpl w:val="3306B592"/>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D10B76"/>
    <w:multiLevelType w:val="hybridMultilevel"/>
    <w:tmpl w:val="C55AB0C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091BDE"/>
    <w:multiLevelType w:val="hybridMultilevel"/>
    <w:tmpl w:val="8F1466BA"/>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1" w15:restartNumberingAfterBreak="0">
    <w:nsid w:val="56850016"/>
    <w:multiLevelType w:val="hybridMultilevel"/>
    <w:tmpl w:val="1868A964"/>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AF7B08"/>
    <w:multiLevelType w:val="hybridMultilevel"/>
    <w:tmpl w:val="63BCB23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FD5986"/>
    <w:multiLevelType w:val="hybridMultilevel"/>
    <w:tmpl w:val="4C5498B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3D62BC"/>
    <w:multiLevelType w:val="hybridMultilevel"/>
    <w:tmpl w:val="3BC41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041777D"/>
    <w:multiLevelType w:val="hybridMultilevel"/>
    <w:tmpl w:val="B476B4D6"/>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6" w15:restartNumberingAfterBreak="0">
    <w:nsid w:val="60E631FA"/>
    <w:multiLevelType w:val="hybridMultilevel"/>
    <w:tmpl w:val="E1A298C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84B42"/>
    <w:multiLevelType w:val="hybridMultilevel"/>
    <w:tmpl w:val="C938155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E02B58"/>
    <w:multiLevelType w:val="hybridMultilevel"/>
    <w:tmpl w:val="347856D4"/>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16cid:durableId="1580871292">
    <w:abstractNumId w:val="21"/>
  </w:num>
  <w:num w:numId="2" w16cid:durableId="41097185">
    <w:abstractNumId w:val="27"/>
  </w:num>
  <w:num w:numId="3" w16cid:durableId="1506019164">
    <w:abstractNumId w:val="3"/>
  </w:num>
  <w:num w:numId="4" w16cid:durableId="236401241">
    <w:abstractNumId w:val="5"/>
  </w:num>
  <w:num w:numId="5" w16cid:durableId="1321302456">
    <w:abstractNumId w:val="14"/>
  </w:num>
  <w:num w:numId="6" w16cid:durableId="1398631571">
    <w:abstractNumId w:val="17"/>
  </w:num>
  <w:num w:numId="7" w16cid:durableId="126093764">
    <w:abstractNumId w:val="19"/>
  </w:num>
  <w:num w:numId="8" w16cid:durableId="1753625954">
    <w:abstractNumId w:val="1"/>
  </w:num>
  <w:num w:numId="9" w16cid:durableId="725419720">
    <w:abstractNumId w:val="10"/>
  </w:num>
  <w:num w:numId="10" w16cid:durableId="1272513551">
    <w:abstractNumId w:val="28"/>
  </w:num>
  <w:num w:numId="11" w16cid:durableId="1884173985">
    <w:abstractNumId w:val="4"/>
  </w:num>
  <w:num w:numId="12" w16cid:durableId="1861896503">
    <w:abstractNumId w:val="12"/>
  </w:num>
  <w:num w:numId="13" w16cid:durableId="337924536">
    <w:abstractNumId w:val="7"/>
  </w:num>
  <w:num w:numId="14" w16cid:durableId="1103919641">
    <w:abstractNumId w:val="9"/>
  </w:num>
  <w:num w:numId="15" w16cid:durableId="1717702750">
    <w:abstractNumId w:val="15"/>
  </w:num>
  <w:num w:numId="16" w16cid:durableId="705057475">
    <w:abstractNumId w:val="20"/>
  </w:num>
  <w:num w:numId="17" w16cid:durableId="927468754">
    <w:abstractNumId w:val="25"/>
  </w:num>
  <w:num w:numId="18" w16cid:durableId="49421892">
    <w:abstractNumId w:val="22"/>
  </w:num>
  <w:num w:numId="19" w16cid:durableId="1625499758">
    <w:abstractNumId w:val="11"/>
  </w:num>
  <w:num w:numId="20" w16cid:durableId="763188802">
    <w:abstractNumId w:val="2"/>
  </w:num>
  <w:num w:numId="21" w16cid:durableId="2039769857">
    <w:abstractNumId w:val="18"/>
  </w:num>
  <w:num w:numId="22" w16cid:durableId="1139960019">
    <w:abstractNumId w:val="26"/>
  </w:num>
  <w:num w:numId="23" w16cid:durableId="782461361">
    <w:abstractNumId w:val="6"/>
  </w:num>
  <w:num w:numId="24" w16cid:durableId="1926722967">
    <w:abstractNumId w:val="23"/>
  </w:num>
  <w:num w:numId="25" w16cid:durableId="1722024178">
    <w:abstractNumId w:val="16"/>
  </w:num>
  <w:num w:numId="26" w16cid:durableId="92865768">
    <w:abstractNumId w:val="0"/>
  </w:num>
  <w:num w:numId="27" w16cid:durableId="1255868143">
    <w:abstractNumId w:val="13"/>
  </w:num>
  <w:num w:numId="28" w16cid:durableId="966161817">
    <w:abstractNumId w:val="8"/>
  </w:num>
  <w:num w:numId="29" w16cid:durableId="15781326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74"/>
    <w:rsid w:val="00000D00"/>
    <w:rsid w:val="00000DD0"/>
    <w:rsid w:val="000013EF"/>
    <w:rsid w:val="000056EF"/>
    <w:rsid w:val="000101BD"/>
    <w:rsid w:val="00010B12"/>
    <w:rsid w:val="00020FDB"/>
    <w:rsid w:val="000211FC"/>
    <w:rsid w:val="00021205"/>
    <w:rsid w:val="0002511C"/>
    <w:rsid w:val="00036C34"/>
    <w:rsid w:val="00040A0D"/>
    <w:rsid w:val="00042CC3"/>
    <w:rsid w:val="000502BB"/>
    <w:rsid w:val="00051E01"/>
    <w:rsid w:val="000520E6"/>
    <w:rsid w:val="00061BBA"/>
    <w:rsid w:val="00071E18"/>
    <w:rsid w:val="00081A88"/>
    <w:rsid w:val="00082598"/>
    <w:rsid w:val="000851DC"/>
    <w:rsid w:val="0008755E"/>
    <w:rsid w:val="0009586C"/>
    <w:rsid w:val="000A2EB0"/>
    <w:rsid w:val="000A3155"/>
    <w:rsid w:val="000B1FFA"/>
    <w:rsid w:val="000B2434"/>
    <w:rsid w:val="000C018D"/>
    <w:rsid w:val="000C6508"/>
    <w:rsid w:val="000E6DC1"/>
    <w:rsid w:val="000F18AD"/>
    <w:rsid w:val="000F2F75"/>
    <w:rsid w:val="000F5B72"/>
    <w:rsid w:val="00100C92"/>
    <w:rsid w:val="00101F54"/>
    <w:rsid w:val="001025D3"/>
    <w:rsid w:val="00103CF8"/>
    <w:rsid w:val="00104F85"/>
    <w:rsid w:val="00122891"/>
    <w:rsid w:val="001459FC"/>
    <w:rsid w:val="00147754"/>
    <w:rsid w:val="00150AF3"/>
    <w:rsid w:val="00155AB0"/>
    <w:rsid w:val="00167211"/>
    <w:rsid w:val="00172833"/>
    <w:rsid w:val="00173143"/>
    <w:rsid w:val="001735A1"/>
    <w:rsid w:val="001818FC"/>
    <w:rsid w:val="00184BAC"/>
    <w:rsid w:val="00187EE0"/>
    <w:rsid w:val="00190FED"/>
    <w:rsid w:val="00194A15"/>
    <w:rsid w:val="001B2AB5"/>
    <w:rsid w:val="001B3C81"/>
    <w:rsid w:val="001B4241"/>
    <w:rsid w:val="001B49B4"/>
    <w:rsid w:val="001B54F0"/>
    <w:rsid w:val="001C6581"/>
    <w:rsid w:val="001C676F"/>
    <w:rsid w:val="001C743E"/>
    <w:rsid w:val="001D1AFF"/>
    <w:rsid w:val="001E0202"/>
    <w:rsid w:val="001E15CB"/>
    <w:rsid w:val="001E2267"/>
    <w:rsid w:val="001E251C"/>
    <w:rsid w:val="001E60BC"/>
    <w:rsid w:val="001E67BB"/>
    <w:rsid w:val="001E6988"/>
    <w:rsid w:val="001E7417"/>
    <w:rsid w:val="001F2D8B"/>
    <w:rsid w:val="001F2F69"/>
    <w:rsid w:val="001F57C7"/>
    <w:rsid w:val="001F67F2"/>
    <w:rsid w:val="00206690"/>
    <w:rsid w:val="00225B67"/>
    <w:rsid w:val="00232193"/>
    <w:rsid w:val="00234381"/>
    <w:rsid w:val="00235130"/>
    <w:rsid w:val="00236172"/>
    <w:rsid w:val="00244040"/>
    <w:rsid w:val="0025536A"/>
    <w:rsid w:val="00256F62"/>
    <w:rsid w:val="00260A93"/>
    <w:rsid w:val="00261B75"/>
    <w:rsid w:val="002769D1"/>
    <w:rsid w:val="00276C5D"/>
    <w:rsid w:val="00276E88"/>
    <w:rsid w:val="00284952"/>
    <w:rsid w:val="0028717E"/>
    <w:rsid w:val="002874B6"/>
    <w:rsid w:val="00292134"/>
    <w:rsid w:val="00294E3B"/>
    <w:rsid w:val="00297846"/>
    <w:rsid w:val="002A46B1"/>
    <w:rsid w:val="002B53CD"/>
    <w:rsid w:val="002C6A7F"/>
    <w:rsid w:val="002D7EDA"/>
    <w:rsid w:val="002F0C6A"/>
    <w:rsid w:val="002F5EB4"/>
    <w:rsid w:val="002F7CBE"/>
    <w:rsid w:val="00304B9C"/>
    <w:rsid w:val="0030566D"/>
    <w:rsid w:val="00306BD8"/>
    <w:rsid w:val="00326312"/>
    <w:rsid w:val="00333AF8"/>
    <w:rsid w:val="0034180D"/>
    <w:rsid w:val="00353816"/>
    <w:rsid w:val="0036420E"/>
    <w:rsid w:val="0036587C"/>
    <w:rsid w:val="00371421"/>
    <w:rsid w:val="00371455"/>
    <w:rsid w:val="00373BE3"/>
    <w:rsid w:val="00376D4C"/>
    <w:rsid w:val="0038421C"/>
    <w:rsid w:val="00386BD9"/>
    <w:rsid w:val="003879B5"/>
    <w:rsid w:val="0039056E"/>
    <w:rsid w:val="003905D7"/>
    <w:rsid w:val="0039098D"/>
    <w:rsid w:val="003A770F"/>
    <w:rsid w:val="003B5421"/>
    <w:rsid w:val="003B7C15"/>
    <w:rsid w:val="003C2B70"/>
    <w:rsid w:val="003C3F56"/>
    <w:rsid w:val="003C4B19"/>
    <w:rsid w:val="003C7188"/>
    <w:rsid w:val="003D5D65"/>
    <w:rsid w:val="003E3AD0"/>
    <w:rsid w:val="003E46C2"/>
    <w:rsid w:val="003F55B6"/>
    <w:rsid w:val="003F572D"/>
    <w:rsid w:val="003F783A"/>
    <w:rsid w:val="00402E4D"/>
    <w:rsid w:val="004036C4"/>
    <w:rsid w:val="004142E5"/>
    <w:rsid w:val="004146E2"/>
    <w:rsid w:val="004263F6"/>
    <w:rsid w:val="0043794D"/>
    <w:rsid w:val="00442763"/>
    <w:rsid w:val="00443965"/>
    <w:rsid w:val="00454800"/>
    <w:rsid w:val="00455207"/>
    <w:rsid w:val="00457035"/>
    <w:rsid w:val="0046043B"/>
    <w:rsid w:val="004668A9"/>
    <w:rsid w:val="004702FD"/>
    <w:rsid w:val="0047595A"/>
    <w:rsid w:val="00481246"/>
    <w:rsid w:val="004820B7"/>
    <w:rsid w:val="00483E9E"/>
    <w:rsid w:val="004863CB"/>
    <w:rsid w:val="00492996"/>
    <w:rsid w:val="00492C4E"/>
    <w:rsid w:val="00496C4F"/>
    <w:rsid w:val="004A618A"/>
    <w:rsid w:val="004B4A65"/>
    <w:rsid w:val="004B70B1"/>
    <w:rsid w:val="004C42C4"/>
    <w:rsid w:val="004C778A"/>
    <w:rsid w:val="004D6302"/>
    <w:rsid w:val="004F0BD7"/>
    <w:rsid w:val="004F2379"/>
    <w:rsid w:val="004F2958"/>
    <w:rsid w:val="004F69C8"/>
    <w:rsid w:val="00501480"/>
    <w:rsid w:val="00501A32"/>
    <w:rsid w:val="0051225E"/>
    <w:rsid w:val="00512436"/>
    <w:rsid w:val="005151D7"/>
    <w:rsid w:val="00515E96"/>
    <w:rsid w:val="005300FC"/>
    <w:rsid w:val="00536274"/>
    <w:rsid w:val="00544B0A"/>
    <w:rsid w:val="00545709"/>
    <w:rsid w:val="00545AB5"/>
    <w:rsid w:val="0054646E"/>
    <w:rsid w:val="00560C0C"/>
    <w:rsid w:val="00560FFB"/>
    <w:rsid w:val="00562D61"/>
    <w:rsid w:val="00565188"/>
    <w:rsid w:val="005753A4"/>
    <w:rsid w:val="00576323"/>
    <w:rsid w:val="0057770A"/>
    <w:rsid w:val="00577B9C"/>
    <w:rsid w:val="00590292"/>
    <w:rsid w:val="00595724"/>
    <w:rsid w:val="00595E77"/>
    <w:rsid w:val="005B12C0"/>
    <w:rsid w:val="005B1526"/>
    <w:rsid w:val="005B16ED"/>
    <w:rsid w:val="005B1B61"/>
    <w:rsid w:val="005B46B1"/>
    <w:rsid w:val="005C4156"/>
    <w:rsid w:val="005C4F79"/>
    <w:rsid w:val="005E3C83"/>
    <w:rsid w:val="005E3FBB"/>
    <w:rsid w:val="005E778B"/>
    <w:rsid w:val="00600DCD"/>
    <w:rsid w:val="00604139"/>
    <w:rsid w:val="0061405F"/>
    <w:rsid w:val="00615BB8"/>
    <w:rsid w:val="00622A3A"/>
    <w:rsid w:val="006241D2"/>
    <w:rsid w:val="00633AA2"/>
    <w:rsid w:val="00634B96"/>
    <w:rsid w:val="0064138D"/>
    <w:rsid w:val="00647C23"/>
    <w:rsid w:val="0065027B"/>
    <w:rsid w:val="00660AE1"/>
    <w:rsid w:val="00664511"/>
    <w:rsid w:val="00665EA4"/>
    <w:rsid w:val="0066633A"/>
    <w:rsid w:val="006670A5"/>
    <w:rsid w:val="00674461"/>
    <w:rsid w:val="0069495F"/>
    <w:rsid w:val="006977E6"/>
    <w:rsid w:val="00697F22"/>
    <w:rsid w:val="006A6718"/>
    <w:rsid w:val="006B3408"/>
    <w:rsid w:val="006C05EE"/>
    <w:rsid w:val="006C7C72"/>
    <w:rsid w:val="006C7F6B"/>
    <w:rsid w:val="006D1279"/>
    <w:rsid w:val="006D1F79"/>
    <w:rsid w:val="006D3477"/>
    <w:rsid w:val="006D3B59"/>
    <w:rsid w:val="006E1CB5"/>
    <w:rsid w:val="006E2081"/>
    <w:rsid w:val="006E2531"/>
    <w:rsid w:val="006F00B8"/>
    <w:rsid w:val="006F35CD"/>
    <w:rsid w:val="00720E02"/>
    <w:rsid w:val="00722438"/>
    <w:rsid w:val="007237B8"/>
    <w:rsid w:val="007303E9"/>
    <w:rsid w:val="007432CF"/>
    <w:rsid w:val="007442B2"/>
    <w:rsid w:val="007444AF"/>
    <w:rsid w:val="007475CF"/>
    <w:rsid w:val="00754810"/>
    <w:rsid w:val="007556E3"/>
    <w:rsid w:val="00757242"/>
    <w:rsid w:val="007575C5"/>
    <w:rsid w:val="00761BAE"/>
    <w:rsid w:val="00761F3F"/>
    <w:rsid w:val="007627C5"/>
    <w:rsid w:val="00785820"/>
    <w:rsid w:val="00786AFB"/>
    <w:rsid w:val="007A223D"/>
    <w:rsid w:val="007B623C"/>
    <w:rsid w:val="007B7F95"/>
    <w:rsid w:val="007C375E"/>
    <w:rsid w:val="007C3F33"/>
    <w:rsid w:val="007D28BE"/>
    <w:rsid w:val="007D332E"/>
    <w:rsid w:val="007D65F0"/>
    <w:rsid w:val="007E44ED"/>
    <w:rsid w:val="007F376D"/>
    <w:rsid w:val="007F56A4"/>
    <w:rsid w:val="007F6FCF"/>
    <w:rsid w:val="0080064B"/>
    <w:rsid w:val="0080661B"/>
    <w:rsid w:val="00814681"/>
    <w:rsid w:val="00815252"/>
    <w:rsid w:val="00820F7C"/>
    <w:rsid w:val="00821F9C"/>
    <w:rsid w:val="00822F64"/>
    <w:rsid w:val="00825521"/>
    <w:rsid w:val="00845693"/>
    <w:rsid w:val="008761A4"/>
    <w:rsid w:val="008A186A"/>
    <w:rsid w:val="008A3DAF"/>
    <w:rsid w:val="008A4CF8"/>
    <w:rsid w:val="008A6465"/>
    <w:rsid w:val="008B2641"/>
    <w:rsid w:val="008B4629"/>
    <w:rsid w:val="008B48F2"/>
    <w:rsid w:val="008B7DD3"/>
    <w:rsid w:val="008C2907"/>
    <w:rsid w:val="008C5868"/>
    <w:rsid w:val="008C5AAA"/>
    <w:rsid w:val="008D6B4D"/>
    <w:rsid w:val="008E578F"/>
    <w:rsid w:val="008E76DB"/>
    <w:rsid w:val="008F038C"/>
    <w:rsid w:val="008F1988"/>
    <w:rsid w:val="008F5E8E"/>
    <w:rsid w:val="0090288A"/>
    <w:rsid w:val="0090754A"/>
    <w:rsid w:val="0092501D"/>
    <w:rsid w:val="009256BD"/>
    <w:rsid w:val="009333B6"/>
    <w:rsid w:val="00942B6C"/>
    <w:rsid w:val="00951496"/>
    <w:rsid w:val="00952E9F"/>
    <w:rsid w:val="00953917"/>
    <w:rsid w:val="00964818"/>
    <w:rsid w:val="00973F6A"/>
    <w:rsid w:val="009741A5"/>
    <w:rsid w:val="009841E6"/>
    <w:rsid w:val="0098547D"/>
    <w:rsid w:val="00987B03"/>
    <w:rsid w:val="009A2F9C"/>
    <w:rsid w:val="009B16C6"/>
    <w:rsid w:val="009B3A0F"/>
    <w:rsid w:val="009C3741"/>
    <w:rsid w:val="009D1CD4"/>
    <w:rsid w:val="009D1F4D"/>
    <w:rsid w:val="009D435B"/>
    <w:rsid w:val="009D50B4"/>
    <w:rsid w:val="009D57C8"/>
    <w:rsid w:val="009D66A4"/>
    <w:rsid w:val="009D7F27"/>
    <w:rsid w:val="009F062C"/>
    <w:rsid w:val="009F1ABD"/>
    <w:rsid w:val="00A01879"/>
    <w:rsid w:val="00A04898"/>
    <w:rsid w:val="00A1296B"/>
    <w:rsid w:val="00A23EE8"/>
    <w:rsid w:val="00A273E3"/>
    <w:rsid w:val="00A31BCA"/>
    <w:rsid w:val="00A31FCE"/>
    <w:rsid w:val="00A33235"/>
    <w:rsid w:val="00A4199B"/>
    <w:rsid w:val="00A43654"/>
    <w:rsid w:val="00A4703C"/>
    <w:rsid w:val="00A5145E"/>
    <w:rsid w:val="00A531FC"/>
    <w:rsid w:val="00A645A2"/>
    <w:rsid w:val="00A7132B"/>
    <w:rsid w:val="00A7669B"/>
    <w:rsid w:val="00A8048F"/>
    <w:rsid w:val="00A916F1"/>
    <w:rsid w:val="00AA1144"/>
    <w:rsid w:val="00AA50BC"/>
    <w:rsid w:val="00AA653B"/>
    <w:rsid w:val="00AA7777"/>
    <w:rsid w:val="00AB0E9D"/>
    <w:rsid w:val="00AB0EF0"/>
    <w:rsid w:val="00AC1966"/>
    <w:rsid w:val="00AC3992"/>
    <w:rsid w:val="00AC482E"/>
    <w:rsid w:val="00AE0B37"/>
    <w:rsid w:val="00AE78E3"/>
    <w:rsid w:val="00AE7ED2"/>
    <w:rsid w:val="00AF30B4"/>
    <w:rsid w:val="00B1158B"/>
    <w:rsid w:val="00B202DE"/>
    <w:rsid w:val="00B2176B"/>
    <w:rsid w:val="00B309D2"/>
    <w:rsid w:val="00B335B5"/>
    <w:rsid w:val="00B35F58"/>
    <w:rsid w:val="00B36339"/>
    <w:rsid w:val="00B420E4"/>
    <w:rsid w:val="00B50BBB"/>
    <w:rsid w:val="00B5208E"/>
    <w:rsid w:val="00B54957"/>
    <w:rsid w:val="00B61BCF"/>
    <w:rsid w:val="00B61D33"/>
    <w:rsid w:val="00B6441B"/>
    <w:rsid w:val="00B65AA4"/>
    <w:rsid w:val="00B714C1"/>
    <w:rsid w:val="00B84513"/>
    <w:rsid w:val="00B873C4"/>
    <w:rsid w:val="00B953A6"/>
    <w:rsid w:val="00BA037E"/>
    <w:rsid w:val="00BA1556"/>
    <w:rsid w:val="00BA1FF4"/>
    <w:rsid w:val="00BA2606"/>
    <w:rsid w:val="00BA7D3F"/>
    <w:rsid w:val="00BB2BAF"/>
    <w:rsid w:val="00BC4298"/>
    <w:rsid w:val="00BD02AE"/>
    <w:rsid w:val="00BD4726"/>
    <w:rsid w:val="00BD538E"/>
    <w:rsid w:val="00BE0F60"/>
    <w:rsid w:val="00BE197A"/>
    <w:rsid w:val="00BE1A62"/>
    <w:rsid w:val="00BE21FA"/>
    <w:rsid w:val="00BE51F1"/>
    <w:rsid w:val="00BE5CF1"/>
    <w:rsid w:val="00BF0C2A"/>
    <w:rsid w:val="00BF111C"/>
    <w:rsid w:val="00BF1FC0"/>
    <w:rsid w:val="00BF20B6"/>
    <w:rsid w:val="00C04A59"/>
    <w:rsid w:val="00C06992"/>
    <w:rsid w:val="00C11017"/>
    <w:rsid w:val="00C22ECF"/>
    <w:rsid w:val="00C23E7E"/>
    <w:rsid w:val="00C31DB9"/>
    <w:rsid w:val="00C32B26"/>
    <w:rsid w:val="00C416A9"/>
    <w:rsid w:val="00C43623"/>
    <w:rsid w:val="00C45327"/>
    <w:rsid w:val="00C46C2D"/>
    <w:rsid w:val="00C57640"/>
    <w:rsid w:val="00C667A1"/>
    <w:rsid w:val="00C7297C"/>
    <w:rsid w:val="00C75B9A"/>
    <w:rsid w:val="00C859F4"/>
    <w:rsid w:val="00C85A05"/>
    <w:rsid w:val="00C87D1B"/>
    <w:rsid w:val="00C90EE5"/>
    <w:rsid w:val="00C97E08"/>
    <w:rsid w:val="00CA13D9"/>
    <w:rsid w:val="00CA2120"/>
    <w:rsid w:val="00CA61F4"/>
    <w:rsid w:val="00CA781B"/>
    <w:rsid w:val="00CB14BF"/>
    <w:rsid w:val="00CC5AAF"/>
    <w:rsid w:val="00CD1E77"/>
    <w:rsid w:val="00CE0781"/>
    <w:rsid w:val="00CF3728"/>
    <w:rsid w:val="00CF56DC"/>
    <w:rsid w:val="00CF5EA3"/>
    <w:rsid w:val="00D0339E"/>
    <w:rsid w:val="00D03447"/>
    <w:rsid w:val="00D07371"/>
    <w:rsid w:val="00D11CEF"/>
    <w:rsid w:val="00D17483"/>
    <w:rsid w:val="00D22739"/>
    <w:rsid w:val="00D279DE"/>
    <w:rsid w:val="00D31014"/>
    <w:rsid w:val="00D41EFE"/>
    <w:rsid w:val="00D42121"/>
    <w:rsid w:val="00D44052"/>
    <w:rsid w:val="00D523AE"/>
    <w:rsid w:val="00D632A1"/>
    <w:rsid w:val="00D63441"/>
    <w:rsid w:val="00D671AE"/>
    <w:rsid w:val="00D72F9E"/>
    <w:rsid w:val="00D7730A"/>
    <w:rsid w:val="00D83355"/>
    <w:rsid w:val="00D8437C"/>
    <w:rsid w:val="00D94728"/>
    <w:rsid w:val="00D96FFB"/>
    <w:rsid w:val="00DA1F75"/>
    <w:rsid w:val="00DA500F"/>
    <w:rsid w:val="00DA58A1"/>
    <w:rsid w:val="00DA7555"/>
    <w:rsid w:val="00DB1744"/>
    <w:rsid w:val="00DB186A"/>
    <w:rsid w:val="00DB3F21"/>
    <w:rsid w:val="00DC2074"/>
    <w:rsid w:val="00DC3996"/>
    <w:rsid w:val="00DD374B"/>
    <w:rsid w:val="00DD3A33"/>
    <w:rsid w:val="00DD4D1C"/>
    <w:rsid w:val="00DD6EEF"/>
    <w:rsid w:val="00DE16D9"/>
    <w:rsid w:val="00DF091D"/>
    <w:rsid w:val="00DF22F3"/>
    <w:rsid w:val="00DF671D"/>
    <w:rsid w:val="00DF7827"/>
    <w:rsid w:val="00E026D6"/>
    <w:rsid w:val="00E03B17"/>
    <w:rsid w:val="00E05135"/>
    <w:rsid w:val="00E12D03"/>
    <w:rsid w:val="00E168D6"/>
    <w:rsid w:val="00E369C8"/>
    <w:rsid w:val="00E43464"/>
    <w:rsid w:val="00E440A4"/>
    <w:rsid w:val="00E54342"/>
    <w:rsid w:val="00E64A7E"/>
    <w:rsid w:val="00E654AA"/>
    <w:rsid w:val="00E660EA"/>
    <w:rsid w:val="00E66BF7"/>
    <w:rsid w:val="00E833DD"/>
    <w:rsid w:val="00E91B1E"/>
    <w:rsid w:val="00EA0FB1"/>
    <w:rsid w:val="00EA47BE"/>
    <w:rsid w:val="00EA5C3A"/>
    <w:rsid w:val="00EA6400"/>
    <w:rsid w:val="00EA695F"/>
    <w:rsid w:val="00EB626C"/>
    <w:rsid w:val="00EC6114"/>
    <w:rsid w:val="00ED41C9"/>
    <w:rsid w:val="00EE06B5"/>
    <w:rsid w:val="00EE06C8"/>
    <w:rsid w:val="00EE1FE1"/>
    <w:rsid w:val="00EE5C0C"/>
    <w:rsid w:val="00EE660A"/>
    <w:rsid w:val="00EF019F"/>
    <w:rsid w:val="00EF3B82"/>
    <w:rsid w:val="00EF5B9F"/>
    <w:rsid w:val="00F026C2"/>
    <w:rsid w:val="00F04EDA"/>
    <w:rsid w:val="00F12BB4"/>
    <w:rsid w:val="00F12F0B"/>
    <w:rsid w:val="00F13EF8"/>
    <w:rsid w:val="00F23D66"/>
    <w:rsid w:val="00F34E67"/>
    <w:rsid w:val="00F51FCA"/>
    <w:rsid w:val="00F54E38"/>
    <w:rsid w:val="00F603E0"/>
    <w:rsid w:val="00F6255D"/>
    <w:rsid w:val="00F662E3"/>
    <w:rsid w:val="00F74D00"/>
    <w:rsid w:val="00F8135D"/>
    <w:rsid w:val="00F84AB5"/>
    <w:rsid w:val="00FA0AD5"/>
    <w:rsid w:val="00FB4CA8"/>
    <w:rsid w:val="00FB5363"/>
    <w:rsid w:val="00FB65DA"/>
    <w:rsid w:val="00FC01BF"/>
    <w:rsid w:val="00FC4455"/>
    <w:rsid w:val="00FC47A9"/>
    <w:rsid w:val="00FD0559"/>
    <w:rsid w:val="00FE6867"/>
    <w:rsid w:val="00FF02AA"/>
    <w:rsid w:val="00FF1E49"/>
    <w:rsid w:val="00FF215A"/>
    <w:rsid w:val="00FF51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1986C6"/>
  <w15:chartTrackingRefBased/>
  <w15:docId w15:val="{3CFB8A27-B6CE-43A3-8209-59F08D72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3">
    <w:name w:val="heading 3"/>
    <w:basedOn w:val="Normal"/>
    <w:link w:val="Titre3Car"/>
    <w:uiPriority w:val="9"/>
    <w:qFormat/>
    <w:rsid w:val="00FF215A"/>
    <w:pPr>
      <w:spacing w:before="100" w:beforeAutospacing="1" w:after="100" w:afterAutospacing="1"/>
      <w:outlineLvl w:val="2"/>
    </w:pPr>
    <w:rPr>
      <w:b/>
      <w:bCs/>
      <w:sz w:val="27"/>
      <w:szCs w:val="27"/>
    </w:rPr>
  </w:style>
  <w:style w:type="paragraph" w:styleId="Titre4">
    <w:name w:val="heading 4"/>
    <w:basedOn w:val="Normal"/>
    <w:next w:val="Normal"/>
    <w:link w:val="Titre4Car"/>
    <w:semiHidden/>
    <w:unhideWhenUsed/>
    <w:qFormat/>
    <w:rsid w:val="006C05EE"/>
    <w:pPr>
      <w:keepNext/>
      <w:spacing w:before="240" w:after="60"/>
      <w:outlineLvl w:val="3"/>
    </w:pPr>
    <w:rPr>
      <w:rFonts w:asciiTheme="minorHAnsi" w:eastAsiaTheme="minorEastAsia" w:hAnsiTheme="minorHAnsi" w:cstheme="min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77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8A6465"/>
    <w:pPr>
      <w:widowControl w:val="0"/>
      <w:tabs>
        <w:tab w:val="left" w:pos="-1656"/>
        <w:tab w:val="left" w:pos="-936"/>
        <w:tab w:val="left" w:pos="-216"/>
        <w:tab w:val="left" w:pos="504"/>
        <w:tab w:val="left" w:pos="1080"/>
        <w:tab w:val="left" w:pos="1224"/>
        <w:tab w:val="left" w:pos="1944"/>
        <w:tab w:val="left" w:pos="2664"/>
        <w:tab w:val="left" w:pos="3384"/>
        <w:tab w:val="left" w:pos="4104"/>
        <w:tab w:val="left" w:pos="4824"/>
        <w:tab w:val="left" w:pos="5544"/>
        <w:tab w:val="left" w:pos="6264"/>
        <w:tab w:val="left" w:pos="6984"/>
        <w:tab w:val="left" w:pos="8208"/>
        <w:tab w:val="left" w:pos="8812"/>
      </w:tabs>
    </w:pPr>
    <w:rPr>
      <w:i/>
      <w:szCs w:val="20"/>
      <w:lang w:val="en-US" w:eastAsia="fr-FR"/>
    </w:rPr>
  </w:style>
  <w:style w:type="character" w:customStyle="1" w:styleId="Corpsdetexte3Car">
    <w:name w:val="Corps de texte 3 Car"/>
    <w:link w:val="Corpsdetexte3"/>
    <w:semiHidden/>
    <w:rsid w:val="008A6465"/>
    <w:rPr>
      <w:i/>
      <w:sz w:val="24"/>
      <w:lang w:val="en-US" w:eastAsia="fr-FR" w:bidi="ar-SA"/>
    </w:rPr>
  </w:style>
  <w:style w:type="character" w:styleId="Marquedecommentaire">
    <w:name w:val="annotation reference"/>
    <w:semiHidden/>
    <w:rsid w:val="008A6465"/>
    <w:rPr>
      <w:sz w:val="16"/>
      <w:szCs w:val="16"/>
    </w:rPr>
  </w:style>
  <w:style w:type="paragraph" w:styleId="Commentaire">
    <w:name w:val="annotation text"/>
    <w:basedOn w:val="Normal"/>
    <w:semiHidden/>
    <w:rsid w:val="008A6465"/>
    <w:rPr>
      <w:sz w:val="20"/>
      <w:szCs w:val="20"/>
    </w:rPr>
  </w:style>
  <w:style w:type="paragraph" w:styleId="Objetducommentaire">
    <w:name w:val="annotation subject"/>
    <w:basedOn w:val="Commentaire"/>
    <w:next w:val="Commentaire"/>
    <w:semiHidden/>
    <w:rsid w:val="008A6465"/>
    <w:rPr>
      <w:b/>
      <w:bCs/>
    </w:rPr>
  </w:style>
  <w:style w:type="paragraph" w:styleId="Textedebulles">
    <w:name w:val="Balloon Text"/>
    <w:basedOn w:val="Normal"/>
    <w:semiHidden/>
    <w:rsid w:val="008A6465"/>
    <w:rPr>
      <w:rFonts w:ascii="Tahoma" w:hAnsi="Tahoma" w:cs="Tahoma"/>
      <w:sz w:val="16"/>
      <w:szCs w:val="16"/>
    </w:rPr>
  </w:style>
  <w:style w:type="paragraph" w:styleId="En-tte">
    <w:name w:val="header"/>
    <w:basedOn w:val="Normal"/>
    <w:rsid w:val="00CF56DC"/>
    <w:pPr>
      <w:tabs>
        <w:tab w:val="center" w:pos="4703"/>
        <w:tab w:val="right" w:pos="9406"/>
      </w:tabs>
    </w:pPr>
  </w:style>
  <w:style w:type="paragraph" w:styleId="Pieddepage">
    <w:name w:val="footer"/>
    <w:basedOn w:val="Normal"/>
    <w:link w:val="PieddepageCar"/>
    <w:uiPriority w:val="99"/>
    <w:rsid w:val="00CF56DC"/>
    <w:pPr>
      <w:tabs>
        <w:tab w:val="center" w:pos="4703"/>
        <w:tab w:val="right" w:pos="9406"/>
      </w:tabs>
    </w:pPr>
  </w:style>
  <w:style w:type="character" w:styleId="Lienhypertexte">
    <w:name w:val="Hyperlink"/>
    <w:rsid w:val="007D332E"/>
    <w:rPr>
      <w:color w:val="0000FF"/>
      <w:u w:val="single"/>
    </w:rPr>
  </w:style>
  <w:style w:type="paragraph" w:customStyle="1" w:styleId="clause-f">
    <w:name w:val="clause-f"/>
    <w:basedOn w:val="Normal"/>
    <w:rsid w:val="007D332E"/>
    <w:pPr>
      <w:snapToGrid w:val="0"/>
      <w:spacing w:after="120"/>
      <w:ind w:left="1111" w:hanging="400"/>
    </w:pPr>
    <w:rPr>
      <w:color w:val="000000"/>
      <w:sz w:val="26"/>
      <w:szCs w:val="26"/>
    </w:rPr>
  </w:style>
  <w:style w:type="paragraph" w:customStyle="1" w:styleId="subsection-f">
    <w:name w:val="subsection-f"/>
    <w:basedOn w:val="Normal"/>
    <w:rsid w:val="007D332E"/>
    <w:pPr>
      <w:snapToGrid w:val="0"/>
      <w:spacing w:after="120"/>
      <w:ind w:firstLine="600"/>
    </w:pPr>
    <w:rPr>
      <w:color w:val="000000"/>
      <w:sz w:val="26"/>
      <w:szCs w:val="26"/>
    </w:rPr>
  </w:style>
  <w:style w:type="character" w:styleId="lev">
    <w:name w:val="Strong"/>
    <w:uiPriority w:val="22"/>
    <w:qFormat/>
    <w:rsid w:val="007F56A4"/>
    <w:rPr>
      <w:b/>
      <w:bCs/>
    </w:rPr>
  </w:style>
  <w:style w:type="character" w:customStyle="1" w:styleId="Titre3Car">
    <w:name w:val="Titre 3 Car"/>
    <w:link w:val="Titre3"/>
    <w:uiPriority w:val="9"/>
    <w:rsid w:val="00FF215A"/>
    <w:rPr>
      <w:b/>
      <w:bCs/>
      <w:sz w:val="27"/>
      <w:szCs w:val="27"/>
    </w:rPr>
  </w:style>
  <w:style w:type="paragraph" w:customStyle="1" w:styleId="Default">
    <w:name w:val="Default"/>
    <w:rsid w:val="00FF5194"/>
    <w:pPr>
      <w:autoSpaceDE w:val="0"/>
      <w:autoSpaceDN w:val="0"/>
      <w:adjustRightInd w:val="0"/>
    </w:pPr>
    <w:rPr>
      <w:rFonts w:ascii="Arial" w:hAnsi="Arial" w:cs="Arial"/>
      <w:color w:val="000000"/>
      <w:sz w:val="24"/>
      <w:szCs w:val="24"/>
    </w:rPr>
  </w:style>
  <w:style w:type="character" w:customStyle="1" w:styleId="A3">
    <w:name w:val="A3"/>
    <w:uiPriority w:val="99"/>
    <w:rsid w:val="00FF5194"/>
    <w:rPr>
      <w:b/>
      <w:bCs/>
      <w:color w:val="000000"/>
      <w:sz w:val="30"/>
      <w:szCs w:val="30"/>
    </w:rPr>
  </w:style>
  <w:style w:type="paragraph" w:customStyle="1" w:styleId="paragraph">
    <w:name w:val="paragraph"/>
    <w:basedOn w:val="Normal"/>
    <w:rsid w:val="00B84513"/>
    <w:pPr>
      <w:spacing w:before="100" w:beforeAutospacing="1" w:after="100" w:afterAutospacing="1"/>
    </w:pPr>
    <w:rPr>
      <w:rFonts w:ascii="Calibri" w:eastAsia="Calibri" w:hAnsi="Calibri" w:cs="Calibri"/>
      <w:sz w:val="22"/>
      <w:szCs w:val="22"/>
    </w:rPr>
  </w:style>
  <w:style w:type="character" w:customStyle="1" w:styleId="normaltextrun">
    <w:name w:val="normaltextrun"/>
    <w:rsid w:val="00B84513"/>
  </w:style>
  <w:style w:type="character" w:customStyle="1" w:styleId="eop">
    <w:name w:val="eop"/>
    <w:rsid w:val="00B84513"/>
  </w:style>
  <w:style w:type="paragraph" w:styleId="Rvision">
    <w:name w:val="Revision"/>
    <w:hidden/>
    <w:uiPriority w:val="99"/>
    <w:semiHidden/>
    <w:rsid w:val="00326312"/>
    <w:rPr>
      <w:sz w:val="24"/>
      <w:szCs w:val="24"/>
    </w:rPr>
  </w:style>
  <w:style w:type="character" w:customStyle="1" w:styleId="Titre4Car">
    <w:name w:val="Titre 4 Car"/>
    <w:basedOn w:val="Policepardfaut"/>
    <w:link w:val="Titre4"/>
    <w:semiHidden/>
    <w:rsid w:val="006C05EE"/>
    <w:rPr>
      <w:rFonts w:asciiTheme="minorHAnsi" w:eastAsiaTheme="minorEastAsia" w:hAnsiTheme="minorHAnsi" w:cstheme="minorBidi"/>
      <w:b/>
      <w:bCs/>
      <w:sz w:val="28"/>
      <w:szCs w:val="28"/>
    </w:rPr>
  </w:style>
  <w:style w:type="character" w:styleId="Mentionnonrsolue">
    <w:name w:val="Unresolved Mention"/>
    <w:basedOn w:val="Policepardfaut"/>
    <w:uiPriority w:val="99"/>
    <w:semiHidden/>
    <w:unhideWhenUsed/>
    <w:rsid w:val="006C05EE"/>
    <w:rPr>
      <w:color w:val="605E5C"/>
      <w:shd w:val="clear" w:color="auto" w:fill="E1DFDD"/>
    </w:rPr>
  </w:style>
  <w:style w:type="character" w:customStyle="1" w:styleId="PieddepageCar">
    <w:name w:val="Pied de page Car"/>
    <w:basedOn w:val="Policepardfaut"/>
    <w:link w:val="Pieddepage"/>
    <w:uiPriority w:val="99"/>
    <w:rsid w:val="00D11C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51661">
      <w:bodyDiv w:val="1"/>
      <w:marLeft w:val="0"/>
      <w:marRight w:val="0"/>
      <w:marTop w:val="0"/>
      <w:marBottom w:val="0"/>
      <w:divBdr>
        <w:top w:val="none" w:sz="0" w:space="0" w:color="auto"/>
        <w:left w:val="none" w:sz="0" w:space="0" w:color="auto"/>
        <w:bottom w:val="none" w:sz="0" w:space="0" w:color="auto"/>
        <w:right w:val="none" w:sz="0" w:space="0" w:color="auto"/>
      </w:divBdr>
    </w:div>
    <w:div w:id="717240191">
      <w:bodyDiv w:val="1"/>
      <w:marLeft w:val="0"/>
      <w:marRight w:val="0"/>
      <w:marTop w:val="0"/>
      <w:marBottom w:val="0"/>
      <w:divBdr>
        <w:top w:val="none" w:sz="0" w:space="0" w:color="auto"/>
        <w:left w:val="none" w:sz="0" w:space="0" w:color="auto"/>
        <w:bottom w:val="none" w:sz="0" w:space="0" w:color="auto"/>
        <w:right w:val="none" w:sz="0" w:space="0" w:color="auto"/>
      </w:divBdr>
    </w:div>
    <w:div w:id="756949200">
      <w:bodyDiv w:val="1"/>
      <w:marLeft w:val="0"/>
      <w:marRight w:val="0"/>
      <w:marTop w:val="0"/>
      <w:marBottom w:val="0"/>
      <w:divBdr>
        <w:top w:val="none" w:sz="0" w:space="0" w:color="auto"/>
        <w:left w:val="none" w:sz="0" w:space="0" w:color="auto"/>
        <w:bottom w:val="none" w:sz="0" w:space="0" w:color="auto"/>
        <w:right w:val="none" w:sz="0" w:space="0" w:color="auto"/>
      </w:divBdr>
    </w:div>
    <w:div w:id="1003900612">
      <w:bodyDiv w:val="1"/>
      <w:marLeft w:val="0"/>
      <w:marRight w:val="0"/>
      <w:marTop w:val="0"/>
      <w:marBottom w:val="0"/>
      <w:divBdr>
        <w:top w:val="none" w:sz="0" w:space="0" w:color="auto"/>
        <w:left w:val="none" w:sz="0" w:space="0" w:color="auto"/>
        <w:bottom w:val="none" w:sz="0" w:space="0" w:color="auto"/>
        <w:right w:val="none" w:sz="0" w:space="0" w:color="auto"/>
      </w:divBdr>
    </w:div>
    <w:div w:id="1126771476">
      <w:bodyDiv w:val="1"/>
      <w:marLeft w:val="0"/>
      <w:marRight w:val="0"/>
      <w:marTop w:val="0"/>
      <w:marBottom w:val="0"/>
      <w:divBdr>
        <w:top w:val="none" w:sz="0" w:space="0" w:color="auto"/>
        <w:left w:val="none" w:sz="0" w:space="0" w:color="auto"/>
        <w:bottom w:val="none" w:sz="0" w:space="0" w:color="auto"/>
        <w:right w:val="none" w:sz="0" w:space="0" w:color="auto"/>
      </w:divBdr>
    </w:div>
    <w:div w:id="1313095542">
      <w:bodyDiv w:val="1"/>
      <w:marLeft w:val="0"/>
      <w:marRight w:val="0"/>
      <w:marTop w:val="0"/>
      <w:marBottom w:val="0"/>
      <w:divBdr>
        <w:top w:val="none" w:sz="0" w:space="0" w:color="auto"/>
        <w:left w:val="none" w:sz="0" w:space="0" w:color="auto"/>
        <w:bottom w:val="none" w:sz="0" w:space="0" w:color="auto"/>
        <w:right w:val="none" w:sz="0" w:space="0" w:color="auto"/>
      </w:divBdr>
    </w:div>
    <w:div w:id="144310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sdcso_x0020_Department xmlns="43fa7f49-0107-4378-a6c2-9883e5255d4a">6</csdcso_x0020_Department>
    <csdcso_x0020_Subdepartment xmlns="43fa7f49-0107-4378-a6c2-9883e5255d4a" xsi:nil="true"/>
    <csdcso_x0020_Category xmlns="43fa7f49-0107-4378-a6c2-9883e5255d4a">
      <Value>163</Value>
    </csdcso_x0020_Category>
    <csdcso_x0020_DocumentType xmlns="43fa7f49-0107-4378-a6c2-9883e5255d4a">4</csdcso_x0020_DocumentType>
    <csdcso_x0020_Description xmlns="43fa7f49-0107-4378-a6c2-9883e5255d4a">G04 Code de vie des écoles_gabarit</csdcso_x0020_Description>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SDCSO Document" ma:contentTypeID="0x0101005222DF5CFD80FA4DB0F4B59C5C9FB3FB0068681E7A5699B5488E17F307AECF2DF2" ma:contentTypeVersion="11" ma:contentTypeDescription="" ma:contentTypeScope="" ma:versionID="b90ee84fd115e13b3fa6939bff96795f">
  <xsd:schema xmlns:xsd="http://www.w3.org/2001/XMLSchema" xmlns:p="http://schemas.microsoft.com/office/2006/metadata/properties" xmlns:ns2="43fa7f49-0107-4378-a6c2-9883e5255d4a" targetNamespace="http://schemas.microsoft.com/office/2006/metadata/properties" ma:root="true" ma:fieldsID="6307262784860110e3da46ecfc5055b6" ns2:_="">
    <xsd:import namespace="43fa7f49-0107-4378-a6c2-9883e5255d4a"/>
    <xsd:element name="properties">
      <xsd:complexType>
        <xsd:sequence>
          <xsd:element name="documentManagement">
            <xsd:complexType>
              <xsd:all>
                <xsd:element ref="ns2:csdcso_x0020_Category" minOccurs="0"/>
                <xsd:element ref="ns2:csdcso_x0020_DocumentType" minOccurs="0"/>
                <xsd:element ref="ns2:csdcso_x0020_Department" minOccurs="0"/>
                <xsd:element ref="ns2:csdcso_x0020_Subdepartment" minOccurs="0"/>
                <xsd:element ref="ns2:csdcso_x0020_Description" minOccurs="0"/>
              </xsd:all>
            </xsd:complexType>
          </xsd:element>
        </xsd:sequence>
      </xsd:complexType>
    </xsd:element>
  </xsd:schema>
  <xsd:schema xmlns:xsd="http://www.w3.org/2001/XMLSchema" xmlns:dms="http://schemas.microsoft.com/office/2006/documentManagement/types" targetNamespace="43fa7f49-0107-4378-a6c2-9883e5255d4a" elementFormDefault="qualified">
    <xsd:import namespace="http://schemas.microsoft.com/office/2006/documentManagement/types"/>
    <xsd:element name="csdcso_x0020_Category" ma:index="8" nillable="true" ma:displayName="csdcso Categorie" ma:list="{980652f0-ad34-44d9-b309-0fd379a7072f}" ma:internalName="csdcso_x0020_Category" ma:showField="Title" ma:web="43fa7f49-0107-4378-a6c2-9883e5255d4a">
      <xsd:complexType>
        <xsd:complexContent>
          <xsd:extension base="dms:MultiChoiceLookup">
            <xsd:sequence>
              <xsd:element name="Value" type="dms:Lookup" maxOccurs="unbounded" minOccurs="0" nillable="true"/>
            </xsd:sequence>
          </xsd:extension>
        </xsd:complexContent>
      </xsd:complexType>
    </xsd:element>
    <xsd:element name="csdcso_x0020_DocumentType" ma:index="9" nillable="true" ma:displayName="csdcso DocumentType" ma:list="{251d936e-a51e-4f0c-b9c2-873d2aa979c4}" ma:internalName="csdcso_x0020_DocumentType" ma:showField="Title" ma:web="43fa7f49-0107-4378-a6c2-9883e5255d4a">
      <xsd:simpleType>
        <xsd:restriction base="dms:Lookup"/>
      </xsd:simpleType>
    </xsd:element>
    <xsd:element name="csdcso_x0020_Department" ma:index="10" nillable="true" ma:displayName="csdcso Department" ma:list="{500ace21-525f-4990-a6bb-69ada52a6c53}" ma:internalName="csdcso_x0020_Department" ma:showField="Title" ma:web="43fa7f49-0107-4378-a6c2-9883e5255d4a">
      <xsd:simpleType>
        <xsd:restriction base="dms:Lookup"/>
      </xsd:simpleType>
    </xsd:element>
    <xsd:element name="csdcso_x0020_Subdepartment" ma:index="11" nillable="true" ma:displayName="csdcso Subdepartment" ma:list="{ab3b323c-cd1f-49c0-b363-3ca7fbdd7bb6}" ma:internalName="csdcso_x0020_Subdepartment" ma:showField="Title" ma:web="43fa7f49-0107-4378-a6c2-9883e5255d4a">
      <xsd:simpleType>
        <xsd:restriction base="dms:Lookup"/>
      </xsd:simpleType>
    </xsd:element>
    <xsd:element name="csdcso_x0020_Description" ma:index="12" nillable="true" ma:displayName="csdcso Description" ma:internalName="csdcso_x0020_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C476273-A238-4B91-82F2-2E2040286582}">
  <ds:schemaRefs>
    <ds:schemaRef ds:uri="http://schemas.openxmlformats.org/officeDocument/2006/bibliography"/>
  </ds:schemaRefs>
</ds:datastoreItem>
</file>

<file path=customXml/itemProps2.xml><?xml version="1.0" encoding="utf-8"?>
<ds:datastoreItem xmlns:ds="http://schemas.openxmlformats.org/officeDocument/2006/customXml" ds:itemID="{7DEB21F8-F6E6-4176-AF87-7B0CB1090DBB}">
  <ds:schemaRefs>
    <ds:schemaRef ds:uri="http://schemas.microsoft.com/office/2006/metadata/properties"/>
    <ds:schemaRef ds:uri="http://schemas.microsoft.com/office/infopath/2007/PartnerControls"/>
    <ds:schemaRef ds:uri="43fa7f49-0107-4378-a6c2-9883e5255d4a"/>
  </ds:schemaRefs>
</ds:datastoreItem>
</file>

<file path=customXml/itemProps3.xml><?xml version="1.0" encoding="utf-8"?>
<ds:datastoreItem xmlns:ds="http://schemas.openxmlformats.org/officeDocument/2006/customXml" ds:itemID="{6EE36EC4-9A6F-4B4D-BC27-8FC24A3FDAD2}">
  <ds:schemaRefs>
    <ds:schemaRef ds:uri="http://schemas.microsoft.com/office/2006/metadata/longProperties"/>
  </ds:schemaRefs>
</ds:datastoreItem>
</file>

<file path=customXml/itemProps4.xml><?xml version="1.0" encoding="utf-8"?>
<ds:datastoreItem xmlns:ds="http://schemas.openxmlformats.org/officeDocument/2006/customXml" ds:itemID="{C94B7B63-74A7-4491-B940-416F28B0C567}">
  <ds:schemaRefs>
    <ds:schemaRef ds:uri="http://schemas.microsoft.com/sharepoint/v3/contenttype/forms"/>
  </ds:schemaRefs>
</ds:datastoreItem>
</file>

<file path=customXml/itemProps5.xml><?xml version="1.0" encoding="utf-8"?>
<ds:datastoreItem xmlns:ds="http://schemas.openxmlformats.org/officeDocument/2006/customXml" ds:itemID="{CFBFE8FC-1712-4EA9-9A16-01B16740D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a7f49-0107-4378-a6c2-9883e5255d4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3144</Words>
  <Characters>16917</Characters>
  <Application>Microsoft Office Word</Application>
  <DocSecurity>4</DocSecurity>
  <Lines>140</Lines>
  <Paragraphs>40</Paragraphs>
  <ScaleCrop>false</ScaleCrop>
  <HeadingPairs>
    <vt:vector size="2" baseType="variant">
      <vt:variant>
        <vt:lpstr>Titre</vt:lpstr>
      </vt:variant>
      <vt:variant>
        <vt:i4>1</vt:i4>
      </vt:variant>
    </vt:vector>
  </HeadingPairs>
  <TitlesOfParts>
    <vt:vector size="1" baseType="lpstr">
      <vt:lpstr>Code de vie des écoles_gabarit</vt:lpstr>
    </vt:vector>
  </TitlesOfParts>
  <Company>CSDCSO</Company>
  <LinksUpToDate>false</LinksUpToDate>
  <CharactersWithSpaces>20021</CharactersWithSpaces>
  <SharedDoc>false</SharedDoc>
  <HLinks>
    <vt:vector size="12" baseType="variant">
      <vt:variant>
        <vt:i4>4587551</vt:i4>
      </vt:variant>
      <vt:variant>
        <vt:i4>3</vt:i4>
      </vt:variant>
      <vt:variant>
        <vt:i4>0</vt:i4>
      </vt:variant>
      <vt:variant>
        <vt:i4>5</vt:i4>
      </vt:variant>
      <vt:variant>
        <vt:lpwstr>http://www.francobus.ca/regles_de_base.asp</vt:lpwstr>
      </vt:variant>
      <vt:variant>
        <vt:lpwstr/>
      </vt:variant>
      <vt:variant>
        <vt:i4>4587551</vt:i4>
      </vt:variant>
      <vt:variant>
        <vt:i4>0</vt:i4>
      </vt:variant>
      <vt:variant>
        <vt:i4>0</vt:i4>
      </vt:variant>
      <vt:variant>
        <vt:i4>5</vt:i4>
      </vt:variant>
      <vt:variant>
        <vt:lpwstr>http://www.francobus.ca/regles_de_base.asp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de vie des écoles_gabarit</dc:title>
  <dc:subject/>
  <dc:creator>image</dc:creator>
  <cp:keywords/>
  <dc:description/>
  <cp:lastModifiedBy>Johnson, Annette</cp:lastModifiedBy>
  <cp:revision>2</cp:revision>
  <cp:lastPrinted>2008-03-17T22:09:00Z</cp:lastPrinted>
  <dcterms:created xsi:type="dcterms:W3CDTF">2024-08-26T13:28:00Z</dcterms:created>
  <dcterms:modified xsi:type="dcterms:W3CDTF">2024-08-26T13:28:00Z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sdcso Category">
    <vt:lpwstr>163;#Sécurité des élèves - Coin de gestion</vt:lpwstr>
  </property>
  <property fmtid="{D5CDD505-2E9C-101B-9397-08002B2CF9AE}" pid="4" name="csdcso DocumentType">
    <vt:lpwstr>4</vt:lpwstr>
  </property>
  <property fmtid="{D5CDD505-2E9C-101B-9397-08002B2CF9AE}" pid="5" name="csdcso Department">
    <vt:lpwstr>6</vt:lpwstr>
  </property>
  <property fmtid="{D5CDD505-2E9C-101B-9397-08002B2CF9AE}" pid="6" name="ContentType">
    <vt:lpwstr>CSDCSO Document</vt:lpwstr>
  </property>
  <property fmtid="{D5CDD505-2E9C-101B-9397-08002B2CF9AE}" pid="7" name="csdcso Description">
    <vt:lpwstr>G04 Code de vie des écoles_gabarit</vt:lpwstr>
  </property>
  <property fmtid="{D5CDD505-2E9C-101B-9397-08002B2CF9AE}" pid="8" name="csdcso Subdepartment">
    <vt:lpwstr/>
  </property>
  <property fmtid="{D5CDD505-2E9C-101B-9397-08002B2CF9AE}" pid="9" name="ContentTypeId">
    <vt:lpwstr>0x0101005222DF5CFD80FA4DB0F4B59C5C9FB3FB0068681E7A5699B5488E17F307AECF2DF2</vt:lpwstr>
  </property>
  <property fmtid="{D5CDD505-2E9C-101B-9397-08002B2CF9AE}" pid="10" name="Student_Groups">
    <vt:lpwstr/>
  </property>
  <property fmtid="{D5CDD505-2E9C-101B-9397-08002B2CF9AE}" pid="11" name="Students">
    <vt:lpwstr/>
  </property>
  <property fmtid="{D5CDD505-2E9C-101B-9397-08002B2CF9AE}" pid="12" name="Teachers">
    <vt:lpwstr/>
  </property>
  <property fmtid="{D5CDD505-2E9C-101B-9397-08002B2CF9AE}" pid="13" name="Owner">
    <vt:lpwstr/>
  </property>
</Properties>
</file>