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C2D0C" w14:textId="77777777" w:rsidR="00C91A5C" w:rsidRDefault="00C91A5C">
      <w:pPr>
        <w:pStyle w:val="CorpsA"/>
        <w:spacing w:after="97"/>
        <w:rPr>
          <w:rStyle w:val="Aucun"/>
          <w:b/>
          <w:bCs/>
          <w:sz w:val="24"/>
          <w:szCs w:val="24"/>
        </w:rPr>
      </w:pPr>
    </w:p>
    <w:p w14:paraId="7E2914C6" w14:textId="77777777" w:rsidR="00C91A5C" w:rsidRPr="00C61E9D" w:rsidRDefault="00DF2AFB">
      <w:pPr>
        <w:pStyle w:val="CorpsA"/>
        <w:spacing w:after="97"/>
        <w:rPr>
          <w:rStyle w:val="Aucun"/>
          <w:b/>
          <w:bCs/>
          <w:sz w:val="24"/>
          <w:szCs w:val="24"/>
          <w:lang w:val="fr-CA"/>
        </w:rPr>
      </w:pPr>
      <w:r>
        <w:rPr>
          <w:rStyle w:val="Aucun"/>
          <w:b/>
          <w:bCs/>
          <w:sz w:val="24"/>
          <w:szCs w:val="24"/>
          <w:lang w:val="fr-FR"/>
        </w:rPr>
        <w:t xml:space="preserve">Ordre du jour </w:t>
      </w:r>
      <w:r w:rsidRPr="00C61E9D">
        <w:rPr>
          <w:rStyle w:val="Aucun"/>
          <w:b/>
          <w:bCs/>
          <w:sz w:val="24"/>
          <w:szCs w:val="24"/>
          <w:lang w:val="fr-CA"/>
        </w:rPr>
        <w:t>– R</w:t>
      </w:r>
      <w:r>
        <w:rPr>
          <w:rStyle w:val="Aucun"/>
          <w:b/>
          <w:bCs/>
          <w:sz w:val="24"/>
          <w:szCs w:val="24"/>
          <w:lang w:val="fr-FR"/>
        </w:rPr>
        <w:t>éunion du conseil d’é</w:t>
      </w:r>
      <w:r>
        <w:rPr>
          <w:rStyle w:val="Aucun"/>
          <w:b/>
          <w:bCs/>
          <w:sz w:val="24"/>
          <w:szCs w:val="24"/>
          <w:lang w:val="it-IT"/>
        </w:rPr>
        <w:t xml:space="preserve">cole MISA  </w:t>
      </w:r>
    </w:p>
    <w:p w14:paraId="090EF3F5" w14:textId="5A0C23E1" w:rsidR="00C91A5C" w:rsidRPr="00C61E9D" w:rsidRDefault="00DF2AFB">
      <w:pPr>
        <w:pStyle w:val="CorpsA"/>
        <w:spacing w:after="97"/>
        <w:rPr>
          <w:rStyle w:val="Aucun"/>
          <w:b/>
          <w:bCs/>
          <w:sz w:val="24"/>
          <w:szCs w:val="24"/>
          <w:lang w:val="fr-CA"/>
        </w:rPr>
      </w:pPr>
      <w:r>
        <w:rPr>
          <w:rStyle w:val="Aucun"/>
          <w:b/>
          <w:bCs/>
          <w:sz w:val="24"/>
          <w:szCs w:val="24"/>
          <w:lang w:val="de-DE"/>
        </w:rPr>
        <w:t>Date</w:t>
      </w:r>
      <w:r w:rsidRPr="00C61E9D">
        <w:rPr>
          <w:rStyle w:val="Aucun"/>
          <w:b/>
          <w:bCs/>
          <w:sz w:val="24"/>
          <w:szCs w:val="24"/>
          <w:lang w:val="fr-CA"/>
        </w:rPr>
        <w:t> :  14/</w:t>
      </w:r>
      <w:r w:rsidR="00C61E9D">
        <w:rPr>
          <w:rStyle w:val="Aucun"/>
          <w:b/>
          <w:bCs/>
          <w:sz w:val="24"/>
          <w:szCs w:val="24"/>
          <w:lang w:val="fr-CA"/>
        </w:rPr>
        <w:t>04</w:t>
      </w:r>
      <w:r w:rsidRPr="00C61E9D">
        <w:rPr>
          <w:rStyle w:val="Aucun"/>
          <w:b/>
          <w:bCs/>
          <w:sz w:val="24"/>
          <w:szCs w:val="24"/>
          <w:lang w:val="fr-CA"/>
        </w:rPr>
        <w:t>/2024</w:t>
      </w:r>
    </w:p>
    <w:p w14:paraId="1DB1B394" w14:textId="77777777" w:rsidR="00C91A5C" w:rsidRPr="00C61E9D" w:rsidRDefault="00DF2AFB">
      <w:pPr>
        <w:pStyle w:val="CorpsA"/>
        <w:spacing w:after="97"/>
        <w:rPr>
          <w:rStyle w:val="Aucun"/>
          <w:b/>
          <w:bCs/>
          <w:sz w:val="24"/>
          <w:szCs w:val="24"/>
          <w:lang w:val="fr-CA"/>
        </w:rPr>
      </w:pPr>
      <w:r>
        <w:rPr>
          <w:rStyle w:val="Aucun"/>
          <w:b/>
          <w:bCs/>
          <w:sz w:val="24"/>
          <w:szCs w:val="24"/>
          <w:lang w:val="fr-FR"/>
        </w:rPr>
        <w:t>Heure de la réunion</w:t>
      </w:r>
      <w:r w:rsidRPr="00C61E9D">
        <w:rPr>
          <w:rStyle w:val="Aucun"/>
          <w:b/>
          <w:bCs/>
          <w:sz w:val="24"/>
          <w:szCs w:val="24"/>
          <w:lang w:val="fr-CA"/>
        </w:rPr>
        <w:t> : 18h00</w:t>
      </w:r>
    </w:p>
    <w:p w14:paraId="454309BC" w14:textId="77777777" w:rsidR="00C91A5C" w:rsidRDefault="00DF2AFB">
      <w:pPr>
        <w:pStyle w:val="CorpsA"/>
        <w:spacing w:after="127"/>
      </w:pPr>
      <w:r>
        <w:rPr>
          <w:rStyle w:val="AucunA"/>
          <w:noProof/>
        </w:rPr>
        <mc:AlternateContent>
          <mc:Choice Requires="wps">
            <w:drawing>
              <wp:inline distT="0" distB="0" distL="0" distR="0" wp14:anchorId="4089E090" wp14:editId="0478D8B8">
                <wp:extent cx="6654673" cy="12700"/>
                <wp:effectExtent l="0" t="0" r="0" b="0"/>
                <wp:docPr id="1073741826" name="officeArt object" descr="Forme libre : forme 838053788"/>
                <wp:cNvGraphicFramePr/>
                <a:graphic xmlns:a="http://schemas.openxmlformats.org/drawingml/2006/main">
                  <a:graphicData uri="http://schemas.microsoft.com/office/word/2010/wordprocessingShape">
                    <wps:wsp>
                      <wps:cNvSpPr/>
                      <wps:spPr>
                        <a:xfrm>
                          <a:off x="0" y="0"/>
                          <a:ext cx="6654673" cy="12700"/>
                        </a:xfrm>
                        <a:prstGeom prst="rect">
                          <a:avLst/>
                        </a:prstGeom>
                        <a:solidFill>
                          <a:srgbClr val="000000"/>
                        </a:solidFill>
                        <a:ln w="12700" cap="flat">
                          <a:noFill/>
                          <a:miter lim="400000"/>
                        </a:ln>
                        <a:effectLst/>
                      </wps:spPr>
                      <wps:bodyPr/>
                    </wps:wsp>
                  </a:graphicData>
                </a:graphic>
              </wp:inline>
            </w:drawing>
          </mc:Choice>
          <mc:Fallback>
            <w:pict>
              <v:rect w14:anchorId="69C7EE7B" id="officeArt object" o:spid="_x0000_s1026" alt="Forme libre : forme 838053788" style="width:524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" fillcolor="black" stroked="f" strokeweight="1pt">
                <v:stroke miterlimit="4"/>
                <w10:anchorlock/>
              </v:rect>
            </w:pict>
          </mc:Fallback>
        </mc:AlternateContent>
      </w:r>
    </w:p>
    <w:p w14:paraId="37D94A63" w14:textId="77777777" w:rsidR="00C91A5C" w:rsidRPr="00C61E9D" w:rsidRDefault="00DF2AFB">
      <w:pPr>
        <w:pStyle w:val="CorpsA"/>
        <w:spacing w:after="72"/>
        <w:rPr>
          <w:lang w:val="fr-CA"/>
        </w:rPr>
      </w:pPr>
      <w:r w:rsidRPr="00C61E9D">
        <w:rPr>
          <w:rStyle w:val="Aucun"/>
          <w:b/>
          <w:bCs/>
          <w:sz w:val="24"/>
          <w:szCs w:val="24"/>
          <w:u w:val="single"/>
          <w:lang w:val="fr-CA"/>
        </w:rPr>
        <w:t>Pr</w:t>
      </w:r>
      <w:r>
        <w:rPr>
          <w:rStyle w:val="Aucun"/>
          <w:b/>
          <w:bCs/>
          <w:sz w:val="24"/>
          <w:szCs w:val="24"/>
          <w:u w:val="single"/>
          <w:lang w:val="fr-FR"/>
        </w:rPr>
        <w:t>ésences</w:t>
      </w:r>
      <w:r w:rsidRPr="00C61E9D">
        <w:rPr>
          <w:rStyle w:val="Aucun"/>
          <w:b/>
          <w:bCs/>
          <w:sz w:val="24"/>
          <w:szCs w:val="24"/>
          <w:lang w:val="fr-CA"/>
        </w:rPr>
        <w:t xml:space="preserve">: </w:t>
      </w:r>
      <w:r w:rsidRPr="00C61E9D">
        <w:rPr>
          <w:rStyle w:val="Aucun"/>
          <w:b/>
          <w:bCs/>
          <w:i/>
          <w:iCs/>
          <w:sz w:val="24"/>
          <w:szCs w:val="24"/>
          <w:lang w:val="fr-CA"/>
        </w:rPr>
        <w:t xml:space="preserve">  </w:t>
      </w:r>
    </w:p>
    <w:p w14:paraId="260790AF" w14:textId="29133B75" w:rsidR="00C91A5C" w:rsidRPr="00C61E9D" w:rsidRDefault="00DF2AFB">
      <w:pPr>
        <w:pStyle w:val="CorpsA"/>
        <w:spacing w:after="0"/>
        <w:rPr>
          <w:rStyle w:val="Aucun"/>
          <w:lang w:val="fr-CA"/>
        </w:rPr>
      </w:pPr>
      <w:r>
        <w:rPr>
          <w:rStyle w:val="Aucun"/>
          <w:b/>
          <w:bCs/>
          <w:sz w:val="24"/>
          <w:szCs w:val="24"/>
          <w:lang w:val="fr-FR"/>
        </w:rPr>
        <w:t>Membres du conseil :</w:t>
      </w:r>
      <w:r w:rsidRPr="00C61E9D">
        <w:rPr>
          <w:rStyle w:val="Aucun"/>
          <w:sz w:val="24"/>
          <w:szCs w:val="24"/>
          <w:lang w:val="fr-CA"/>
        </w:rPr>
        <w:t xml:space="preserve"> </w:t>
      </w:r>
      <w:r>
        <w:rPr>
          <w:rStyle w:val="Aucun"/>
          <w:sz w:val="24"/>
          <w:szCs w:val="24"/>
          <w:lang w:val="it-IT"/>
        </w:rPr>
        <w:t xml:space="preserve"> Mihaela Carrier, Lisa Cormier, Marion Roy, Julie</w:t>
      </w:r>
      <w:r w:rsidRPr="00C61E9D">
        <w:rPr>
          <w:rStyle w:val="Aucun"/>
          <w:sz w:val="24"/>
          <w:szCs w:val="24"/>
          <w:lang w:val="fr-CA"/>
        </w:rPr>
        <w:t xml:space="preserve"> </w:t>
      </w:r>
      <w:r w:rsidRPr="00C61E9D">
        <w:rPr>
          <w:rStyle w:val="Aucun"/>
          <w:lang w:val="fr-CA"/>
        </w:rPr>
        <w:t>Th</w:t>
      </w:r>
      <w:r>
        <w:rPr>
          <w:rStyle w:val="Aucun"/>
          <w:lang w:val="fr-FR"/>
        </w:rPr>
        <w:t>é</w:t>
      </w:r>
      <w:r>
        <w:rPr>
          <w:rStyle w:val="Aucun"/>
          <w:lang w:val="de-DE"/>
        </w:rPr>
        <w:t>riault-Batson, Karine Wurster,</w:t>
      </w:r>
      <w:r w:rsidRPr="00C61E9D">
        <w:rPr>
          <w:rStyle w:val="Aucun"/>
          <w:lang w:val="fr-CA"/>
        </w:rPr>
        <w:t xml:space="preserve"> Shahin Safakhoo</w:t>
      </w:r>
      <w:r w:rsidR="00C61E9D">
        <w:rPr>
          <w:rStyle w:val="Aucun"/>
          <w:lang w:val="fr-CA"/>
        </w:rPr>
        <w:t xml:space="preserve">, </w:t>
      </w:r>
      <w:r w:rsidR="00C61E9D" w:rsidRPr="00C61E9D">
        <w:rPr>
          <w:rStyle w:val="Aucun"/>
          <w:lang w:val="fr-CA"/>
        </w:rPr>
        <w:t>Guy Dufour</w:t>
      </w:r>
      <w:r w:rsidR="00C61E9D">
        <w:rPr>
          <w:rStyle w:val="Aucun"/>
          <w:lang w:val="fr-CA"/>
        </w:rPr>
        <w:t>,</w:t>
      </w:r>
    </w:p>
    <w:p w14:paraId="0B463F74" w14:textId="77777777" w:rsidR="00C91A5C" w:rsidRPr="00C61E9D" w:rsidRDefault="00C91A5C">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Style w:val="Aucun"/>
          <w:rFonts w:ascii="Helvetica" w:eastAsia="Helvetica" w:hAnsi="Helvetica" w:cs="Helvetica"/>
          <w:lang w:val="fr-CA"/>
        </w:rPr>
      </w:pPr>
    </w:p>
    <w:p w14:paraId="20FCE942" w14:textId="77777777" w:rsidR="00C91A5C" w:rsidRPr="00C61E9D" w:rsidRDefault="00DF2AFB">
      <w:pPr>
        <w:pStyle w:val="CorpsA"/>
        <w:spacing w:after="58"/>
        <w:rPr>
          <w:lang w:val="fr-CA"/>
        </w:rPr>
      </w:pPr>
      <w:r>
        <w:rPr>
          <w:rStyle w:val="Aucun"/>
          <w:b/>
          <w:bCs/>
          <w:sz w:val="24"/>
          <w:szCs w:val="24"/>
          <w:lang w:val="fr-FR"/>
        </w:rPr>
        <w:t>Direction :</w:t>
      </w:r>
      <w:r w:rsidRPr="00C61E9D">
        <w:rPr>
          <w:rStyle w:val="Aucun"/>
          <w:sz w:val="24"/>
          <w:szCs w:val="24"/>
          <w:lang w:val="fr-CA"/>
        </w:rPr>
        <w:t xml:space="preserve"> Natasha Dubois</w:t>
      </w:r>
    </w:p>
    <w:p w14:paraId="218D5196" w14:textId="797DEACD" w:rsidR="00C91A5C" w:rsidRPr="00C61E9D" w:rsidRDefault="00DF2AFB">
      <w:pPr>
        <w:pStyle w:val="CorpsA"/>
        <w:spacing w:after="48"/>
        <w:ind w:right="2025"/>
        <w:rPr>
          <w:rStyle w:val="Aucun"/>
          <w:sz w:val="24"/>
          <w:szCs w:val="24"/>
          <w:lang w:val="fr-CA"/>
        </w:rPr>
      </w:pPr>
      <w:r w:rsidRPr="00C61E9D">
        <w:rPr>
          <w:rStyle w:val="Aucun"/>
          <w:b/>
          <w:bCs/>
          <w:sz w:val="24"/>
          <w:szCs w:val="24"/>
          <w:lang w:val="fr-CA"/>
        </w:rPr>
        <w:t>Repr</w:t>
      </w:r>
      <w:r>
        <w:rPr>
          <w:rStyle w:val="Aucun"/>
          <w:b/>
          <w:bCs/>
          <w:sz w:val="24"/>
          <w:szCs w:val="24"/>
          <w:lang w:val="fr-FR"/>
        </w:rPr>
        <w:t xml:space="preserve">ésentante enseignante : </w:t>
      </w:r>
      <w:r>
        <w:rPr>
          <w:rStyle w:val="Aucun"/>
          <w:sz w:val="24"/>
          <w:szCs w:val="24"/>
          <w:lang w:val="de-DE"/>
        </w:rPr>
        <w:t>M</w:t>
      </w:r>
      <w:r w:rsidR="002160FF">
        <w:rPr>
          <w:rStyle w:val="Aucun"/>
          <w:sz w:val="24"/>
          <w:szCs w:val="24"/>
          <w:lang w:val="de-DE"/>
        </w:rPr>
        <w:t>é</w:t>
      </w:r>
      <w:r>
        <w:rPr>
          <w:rStyle w:val="Aucun"/>
          <w:sz w:val="24"/>
          <w:szCs w:val="24"/>
          <w:lang w:val="de-DE"/>
        </w:rPr>
        <w:t>lanie Mathewson-Johnston</w:t>
      </w:r>
    </w:p>
    <w:p w14:paraId="457F9B58" w14:textId="0C7E2B53" w:rsidR="00C91A5C" w:rsidRPr="00C61E9D" w:rsidRDefault="00DF2AFB">
      <w:pPr>
        <w:pStyle w:val="CorpsA"/>
        <w:spacing w:after="48"/>
        <w:ind w:right="2025"/>
        <w:rPr>
          <w:lang w:val="fr-CA"/>
        </w:rPr>
      </w:pPr>
      <w:r>
        <w:rPr>
          <w:rStyle w:val="Aucun"/>
          <w:b/>
          <w:bCs/>
          <w:sz w:val="24"/>
          <w:szCs w:val="24"/>
          <w:lang w:val="de-DE"/>
        </w:rPr>
        <w:t>Absent</w:t>
      </w:r>
      <w:r w:rsidRPr="00C61E9D">
        <w:rPr>
          <w:rStyle w:val="Aucun"/>
          <w:b/>
          <w:bCs/>
          <w:sz w:val="24"/>
          <w:szCs w:val="24"/>
          <w:lang w:val="fr-CA"/>
        </w:rPr>
        <w:t> :</w:t>
      </w:r>
      <w:r w:rsidRPr="00C61E9D">
        <w:rPr>
          <w:rStyle w:val="AucunA"/>
          <w:lang w:val="fr-CA"/>
        </w:rPr>
        <w:t xml:space="preserve"> </w:t>
      </w:r>
      <w:r>
        <w:rPr>
          <w:rStyle w:val="Aucun"/>
          <w:sz w:val="24"/>
          <w:szCs w:val="24"/>
          <w:lang w:val="it-IT"/>
        </w:rPr>
        <w:t>Carine Kuigoua</w:t>
      </w:r>
      <w:r w:rsidRPr="00C61E9D">
        <w:rPr>
          <w:rStyle w:val="Aucun"/>
          <w:sz w:val="24"/>
          <w:szCs w:val="24"/>
          <w:lang w:val="fr-CA"/>
        </w:rPr>
        <w:t xml:space="preserve">, </w:t>
      </w:r>
      <w:r w:rsidR="00C61E9D">
        <w:rPr>
          <w:rStyle w:val="Aucun"/>
          <w:sz w:val="24"/>
          <w:szCs w:val="24"/>
          <w:lang w:val="it-IT"/>
        </w:rPr>
        <w:t>Jordan Ingster</w:t>
      </w:r>
    </w:p>
    <w:p w14:paraId="4B774D1E" w14:textId="2AF742F6" w:rsidR="00C91A5C" w:rsidRPr="00C61E9D" w:rsidRDefault="00DF2AFB">
      <w:pPr>
        <w:pStyle w:val="CorpsA"/>
        <w:spacing w:after="48"/>
        <w:ind w:right="2025"/>
        <w:rPr>
          <w:lang w:val="fr-CA"/>
        </w:rPr>
      </w:pPr>
      <w:r>
        <w:rPr>
          <w:rStyle w:val="Aucun"/>
          <w:b/>
          <w:bCs/>
          <w:sz w:val="24"/>
          <w:szCs w:val="24"/>
          <w:lang w:val="fr-FR"/>
        </w:rPr>
        <w:t>Prise de note</w:t>
      </w:r>
      <w:r w:rsidR="00C61E9D">
        <w:rPr>
          <w:rStyle w:val="Aucun"/>
          <w:b/>
          <w:bCs/>
          <w:sz w:val="24"/>
          <w:szCs w:val="24"/>
          <w:lang w:val="fr-FR"/>
        </w:rPr>
        <w:t> </w:t>
      </w:r>
      <w:r w:rsidR="00C61E9D">
        <w:rPr>
          <w:rStyle w:val="Aucun"/>
          <w:b/>
          <w:bCs/>
          <w:lang w:val="fr-CA"/>
        </w:rPr>
        <w:t xml:space="preserve">: </w:t>
      </w:r>
      <w:r w:rsidRPr="00C61E9D">
        <w:rPr>
          <w:rStyle w:val="Aucun"/>
          <w:sz w:val="24"/>
          <w:szCs w:val="24"/>
          <w:lang w:val="fr-CA"/>
        </w:rPr>
        <w:t xml:space="preserve"> Marion Roy  </w:t>
      </w:r>
    </w:p>
    <w:p w14:paraId="3AD6630C" w14:textId="77777777" w:rsidR="00C91A5C" w:rsidRPr="00C61E9D" w:rsidRDefault="00DF2AFB">
      <w:pPr>
        <w:pStyle w:val="CorpsA"/>
        <w:spacing w:after="0"/>
        <w:ind w:left="715"/>
        <w:rPr>
          <w:lang w:val="fr-CA"/>
        </w:rPr>
      </w:pPr>
      <w:r w:rsidRPr="00C61E9D">
        <w:rPr>
          <w:rStyle w:val="Aucun"/>
          <w:sz w:val="24"/>
          <w:szCs w:val="24"/>
          <w:lang w:val="fr-CA"/>
        </w:rPr>
        <w:t xml:space="preserve"> </w:t>
      </w:r>
    </w:p>
    <w:tbl>
      <w:tblPr>
        <w:tblW w:w="11190"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10"/>
        <w:gridCol w:w="6495"/>
        <w:gridCol w:w="2685"/>
      </w:tblGrid>
      <w:tr w:rsidR="00C91A5C" w14:paraId="2D726B50" w14:textId="77777777">
        <w:trPr>
          <w:trHeight w:val="534"/>
        </w:trPr>
        <w:tc>
          <w:tcPr>
            <w:tcW w:w="2010" w:type="dxa"/>
            <w:tcBorders>
              <w:top w:val="single" w:sz="4" w:space="0" w:color="000000"/>
              <w:left w:val="nil"/>
              <w:bottom w:val="single" w:sz="4" w:space="0" w:color="000000"/>
              <w:right w:val="single" w:sz="4" w:space="0" w:color="FFFFFF"/>
            </w:tcBorders>
            <w:shd w:val="clear" w:color="auto" w:fill="000000"/>
            <w:tcMar>
              <w:top w:w="80" w:type="dxa"/>
              <w:left w:w="80" w:type="dxa"/>
              <w:bottom w:w="80" w:type="dxa"/>
              <w:right w:w="80" w:type="dxa"/>
            </w:tcMar>
          </w:tcPr>
          <w:p w14:paraId="4DA29375" w14:textId="77777777" w:rsidR="00C91A5C" w:rsidRDefault="00DF2AFB">
            <w:pPr>
              <w:pStyle w:val="CorpsA"/>
            </w:pPr>
            <w:r>
              <w:rPr>
                <w:rStyle w:val="Aucun"/>
                <w:b/>
                <w:bCs/>
                <w:color w:val="FFFFFF"/>
                <w:sz w:val="24"/>
                <w:szCs w:val="24"/>
                <w:u w:color="FFFFFF"/>
                <w:lang w:val="fr-FR"/>
              </w:rPr>
              <w:t xml:space="preserve">Sujet </w:t>
            </w:r>
          </w:p>
        </w:tc>
        <w:tc>
          <w:tcPr>
            <w:tcW w:w="6495" w:type="dxa"/>
            <w:tcBorders>
              <w:top w:val="single" w:sz="4" w:space="0" w:color="000000"/>
              <w:left w:val="single" w:sz="4" w:space="0" w:color="FFFFFF"/>
              <w:bottom w:val="single" w:sz="4" w:space="0" w:color="000000"/>
              <w:right w:val="single" w:sz="4" w:space="0" w:color="FFFFFF"/>
            </w:tcBorders>
            <w:shd w:val="clear" w:color="auto" w:fill="000000"/>
            <w:tcMar>
              <w:top w:w="80" w:type="dxa"/>
              <w:left w:w="81" w:type="dxa"/>
              <w:bottom w:w="80" w:type="dxa"/>
              <w:right w:w="80" w:type="dxa"/>
            </w:tcMar>
          </w:tcPr>
          <w:p w14:paraId="70FFD002" w14:textId="77777777" w:rsidR="00C91A5C" w:rsidRDefault="00DF2AFB">
            <w:pPr>
              <w:pStyle w:val="CorpsA"/>
              <w:spacing w:after="0" w:line="240" w:lineRule="auto"/>
              <w:ind w:left="1"/>
            </w:pPr>
            <w:r>
              <w:rPr>
                <w:rStyle w:val="Aucun"/>
                <w:b/>
                <w:bCs/>
                <w:color w:val="FFFFFF"/>
                <w:sz w:val="24"/>
                <w:szCs w:val="24"/>
                <w:u w:color="FFFFFF"/>
                <w:lang w:val="fr-FR"/>
              </w:rPr>
              <w:t xml:space="preserve">Détails </w:t>
            </w:r>
          </w:p>
        </w:tc>
        <w:tc>
          <w:tcPr>
            <w:tcW w:w="2685" w:type="dxa"/>
            <w:tcBorders>
              <w:top w:val="single" w:sz="4" w:space="0" w:color="000000"/>
              <w:left w:val="single" w:sz="4" w:space="0" w:color="FFFFFF"/>
              <w:bottom w:val="single" w:sz="4" w:space="0" w:color="000000"/>
              <w:right w:val="nil"/>
            </w:tcBorders>
            <w:shd w:val="clear" w:color="auto" w:fill="000000"/>
            <w:tcMar>
              <w:top w:w="80" w:type="dxa"/>
              <w:left w:w="81" w:type="dxa"/>
              <w:bottom w:w="80" w:type="dxa"/>
              <w:right w:w="80" w:type="dxa"/>
            </w:tcMar>
          </w:tcPr>
          <w:p w14:paraId="20DBDB22" w14:textId="77777777" w:rsidR="00C91A5C" w:rsidRDefault="00DF2AFB">
            <w:pPr>
              <w:pStyle w:val="CorpsA"/>
              <w:spacing w:after="0" w:line="240" w:lineRule="auto"/>
              <w:ind w:left="1"/>
            </w:pPr>
            <w:r>
              <w:rPr>
                <w:rStyle w:val="Aucun"/>
                <w:b/>
                <w:bCs/>
                <w:color w:val="FFFFFF"/>
                <w:sz w:val="24"/>
                <w:szCs w:val="24"/>
                <w:u w:color="FFFFFF"/>
                <w:lang w:val="fr-FR"/>
              </w:rPr>
              <w:t xml:space="preserve">Mesures de suivi </w:t>
            </w:r>
          </w:p>
        </w:tc>
      </w:tr>
      <w:tr w:rsidR="00C91A5C" w:rsidRPr="00273BE2" w14:paraId="3DD1A7E1" w14:textId="77777777">
        <w:trPr>
          <w:trHeight w:val="1467"/>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BAC3D" w14:textId="77777777" w:rsidR="00C91A5C" w:rsidRPr="00C61E9D" w:rsidRDefault="00DF2AFB">
            <w:pPr>
              <w:pStyle w:val="CorpsA"/>
              <w:spacing w:after="0" w:line="240" w:lineRule="auto"/>
              <w:rPr>
                <w:lang w:val="fr-CA"/>
              </w:rPr>
            </w:pPr>
            <w:r>
              <w:rPr>
                <w:rStyle w:val="Aucun"/>
                <w:b/>
                <w:bCs/>
                <w:sz w:val="24"/>
                <w:szCs w:val="24"/>
                <w:lang w:val="fr-FR"/>
              </w:rPr>
              <w:t>Ouverture de la réunion/mot de bienvenue</w:t>
            </w:r>
          </w:p>
        </w:tc>
        <w:tc>
          <w:tcPr>
            <w:tcW w:w="6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32E73AB0" w14:textId="0A2912F9" w:rsidR="00C91A5C" w:rsidRPr="00C61E9D" w:rsidRDefault="00C61E9D">
            <w:pPr>
              <w:pStyle w:val="CorpsA"/>
              <w:spacing w:after="0" w:line="240" w:lineRule="auto"/>
              <w:ind w:left="1"/>
              <w:rPr>
                <w:lang w:val="fr-CA"/>
              </w:rPr>
            </w:pPr>
            <w:r w:rsidRPr="00273BE2">
              <w:rPr>
                <w:rStyle w:val="Aucun"/>
                <w:sz w:val="24"/>
                <w:szCs w:val="24"/>
                <w:lang w:val="fr-CA"/>
              </w:rPr>
              <w:t>Remerciement aux membres du conseil présent</w:t>
            </w:r>
            <w:r w:rsidR="002160FF" w:rsidRPr="00273BE2">
              <w:rPr>
                <w:rStyle w:val="Aucun"/>
                <w:sz w:val="24"/>
                <w:szCs w:val="24"/>
                <w:lang w:val="fr-CA"/>
              </w:rPr>
              <w:t>s</w:t>
            </w:r>
            <w:r w:rsidRPr="00273BE2">
              <w:rPr>
                <w:rStyle w:val="Aucun"/>
                <w:sz w:val="24"/>
                <w:szCs w:val="24"/>
                <w:lang w:val="fr-CA"/>
              </w:rPr>
              <w:t xml:space="preserve"> et encouragement à l’implication.</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348ED" w14:textId="77777777" w:rsidR="00C91A5C" w:rsidRPr="00C61E9D" w:rsidRDefault="00C91A5C">
            <w:pPr>
              <w:rPr>
                <w:lang w:val="fr-CA"/>
              </w:rPr>
            </w:pPr>
          </w:p>
        </w:tc>
      </w:tr>
      <w:tr w:rsidR="00C91A5C" w:rsidRPr="00273BE2" w14:paraId="0CC598D0" w14:textId="77777777">
        <w:trPr>
          <w:trHeight w:val="831"/>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23F47" w14:textId="77777777" w:rsidR="00C91A5C" w:rsidRPr="00C61E9D" w:rsidRDefault="00DF2AFB">
            <w:pPr>
              <w:pStyle w:val="CorpsA"/>
              <w:spacing w:after="0" w:line="240" w:lineRule="auto"/>
              <w:rPr>
                <w:lang w:val="fr-CA"/>
              </w:rPr>
            </w:pPr>
            <w:r>
              <w:rPr>
                <w:rStyle w:val="Aucun"/>
                <w:b/>
                <w:bCs/>
                <w:sz w:val="24"/>
                <w:szCs w:val="24"/>
                <w:lang w:val="fr-FR"/>
              </w:rPr>
              <w:t>Adoption de l’ordre du jour</w:t>
            </w:r>
          </w:p>
        </w:tc>
        <w:tc>
          <w:tcPr>
            <w:tcW w:w="6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48252D0E" w14:textId="77777777" w:rsidR="00C61E9D" w:rsidRPr="00C61E9D" w:rsidRDefault="00DF2AFB" w:rsidP="00C61E9D">
            <w:pPr>
              <w:pStyle w:val="CorpsA"/>
              <w:spacing w:after="0" w:line="240" w:lineRule="auto"/>
              <w:ind w:left="1"/>
              <w:rPr>
                <w:rStyle w:val="Aucun"/>
                <w:sz w:val="24"/>
                <w:szCs w:val="24"/>
                <w:lang w:val="fr-CA"/>
              </w:rPr>
            </w:pPr>
            <w:r>
              <w:rPr>
                <w:rStyle w:val="Aucun"/>
                <w:sz w:val="24"/>
                <w:szCs w:val="24"/>
                <w:lang w:val="fr-FR"/>
              </w:rPr>
              <w:t>Adopté :</w:t>
            </w:r>
            <w:r w:rsidRPr="00C61E9D">
              <w:rPr>
                <w:rStyle w:val="Aucun"/>
                <w:sz w:val="24"/>
                <w:szCs w:val="24"/>
                <w:lang w:val="fr-CA"/>
              </w:rPr>
              <w:t xml:space="preserve"> </w:t>
            </w:r>
            <w:r w:rsidR="00C61E9D" w:rsidRPr="00C61E9D">
              <w:rPr>
                <w:rStyle w:val="Aucun"/>
                <w:sz w:val="24"/>
                <w:szCs w:val="24"/>
                <w:lang w:val="fr-CA"/>
              </w:rPr>
              <w:t>Marion Roy</w:t>
            </w:r>
          </w:p>
          <w:p w14:paraId="36C24524" w14:textId="553E4268" w:rsidR="00C91A5C" w:rsidRPr="00C61E9D" w:rsidRDefault="00C61E9D" w:rsidP="00C61E9D">
            <w:pPr>
              <w:pStyle w:val="CorpsA"/>
              <w:spacing w:after="0" w:line="240" w:lineRule="auto"/>
              <w:ind w:left="1"/>
              <w:rPr>
                <w:lang w:val="fr-CA"/>
              </w:rPr>
            </w:pPr>
            <w:r>
              <w:rPr>
                <w:rStyle w:val="Aucun"/>
                <w:sz w:val="24"/>
                <w:szCs w:val="24"/>
                <w:lang w:val="fr-FR"/>
              </w:rPr>
              <w:t>Secondé :</w:t>
            </w:r>
            <w:r w:rsidRPr="00C61E9D">
              <w:rPr>
                <w:rStyle w:val="Aucun"/>
                <w:sz w:val="24"/>
                <w:szCs w:val="24"/>
                <w:lang w:val="fr-CA"/>
              </w:rPr>
              <w:t xml:space="preserve"> Lisa Cormier</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351CA" w14:textId="77777777" w:rsidR="00C91A5C" w:rsidRPr="00C61E9D" w:rsidRDefault="00C91A5C">
            <w:pPr>
              <w:rPr>
                <w:lang w:val="fr-CA"/>
              </w:rPr>
            </w:pPr>
          </w:p>
        </w:tc>
      </w:tr>
      <w:tr w:rsidR="00C91A5C" w:rsidRPr="00273BE2" w14:paraId="0E128A0F" w14:textId="77777777" w:rsidTr="00C61E9D">
        <w:trPr>
          <w:trHeight w:val="3775"/>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422A8" w14:textId="77777777" w:rsidR="00C91A5C" w:rsidRDefault="00DF2AFB">
            <w:pPr>
              <w:pStyle w:val="CorpsA"/>
              <w:spacing w:after="0" w:line="240" w:lineRule="auto"/>
            </w:pPr>
            <w:r>
              <w:rPr>
                <w:rStyle w:val="Aucun"/>
                <w:b/>
                <w:bCs/>
                <w:sz w:val="24"/>
                <w:szCs w:val="24"/>
                <w:lang w:val="fr-FR"/>
              </w:rPr>
              <w:lastRenderedPageBreak/>
              <w:t>Mot de la direction</w:t>
            </w:r>
          </w:p>
        </w:tc>
        <w:tc>
          <w:tcPr>
            <w:tcW w:w="6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522C7" w14:textId="0C87F96B" w:rsidR="00C91A5C" w:rsidRPr="00C61E9D" w:rsidRDefault="00DF2AFB">
            <w:pPr>
              <w:pStyle w:val="CorpsA"/>
              <w:spacing w:after="0" w:line="240" w:lineRule="auto"/>
              <w:rPr>
                <w:lang w:val="fr-CA"/>
              </w:rPr>
            </w:pPr>
            <w:r w:rsidRPr="00C61E9D">
              <w:rPr>
                <w:rStyle w:val="Aucun"/>
                <w:sz w:val="24"/>
                <w:szCs w:val="24"/>
                <w:lang w:val="fr-CA"/>
              </w:rPr>
              <w:t>Remerciement au conseil des parents et</w:t>
            </w:r>
            <w:r w:rsidR="00C61E9D">
              <w:rPr>
                <w:rStyle w:val="Aucun"/>
                <w:sz w:val="24"/>
                <w:szCs w:val="24"/>
                <w:lang w:val="fr-CA"/>
              </w:rPr>
              <w:t xml:space="preserve"> à</w:t>
            </w:r>
            <w:r w:rsidRPr="00C61E9D">
              <w:rPr>
                <w:rStyle w:val="Aucun"/>
                <w:sz w:val="24"/>
                <w:szCs w:val="24"/>
                <w:lang w:val="fr-CA"/>
              </w:rPr>
              <w:t xml:space="preserve"> Lisa en particulier pour </w:t>
            </w:r>
            <w:r w:rsidR="00C61E9D">
              <w:rPr>
                <w:rStyle w:val="Aucun"/>
                <w:sz w:val="24"/>
                <w:szCs w:val="24"/>
                <w:lang w:val="fr-CA"/>
              </w:rPr>
              <w:t>son investissement dans le</w:t>
            </w:r>
            <w:r w:rsidRPr="00C61E9D">
              <w:rPr>
                <w:rStyle w:val="Aucun"/>
                <w:sz w:val="24"/>
                <w:szCs w:val="24"/>
                <w:lang w:val="fr-CA"/>
              </w:rPr>
              <w:t xml:space="preserve"> programme de collation. </w:t>
            </w:r>
            <w:r w:rsidR="00C61E9D">
              <w:rPr>
                <w:rStyle w:val="Aucun"/>
                <w:sz w:val="24"/>
                <w:szCs w:val="24"/>
                <w:lang w:val="fr-CA"/>
              </w:rPr>
              <w:t>I</w:t>
            </w:r>
            <w:r w:rsidRPr="00C61E9D">
              <w:rPr>
                <w:rStyle w:val="Aucun"/>
                <w:sz w:val="24"/>
                <w:szCs w:val="24"/>
                <w:lang w:val="fr-CA"/>
              </w:rPr>
              <w:t>mplication d’un petit groupe de parents et grande excitation des élèves pour les collations.</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40E39" w14:textId="77777777" w:rsidR="00C91A5C" w:rsidRPr="00C61E9D" w:rsidRDefault="00C91A5C">
            <w:pPr>
              <w:rPr>
                <w:lang w:val="fr-CA"/>
              </w:rPr>
            </w:pPr>
          </w:p>
        </w:tc>
      </w:tr>
      <w:tr w:rsidR="00C61E9D" w:rsidRPr="00273BE2" w14:paraId="56CD6E74" w14:textId="77777777">
        <w:trPr>
          <w:trHeight w:val="3867"/>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290CD" w14:textId="6752F031" w:rsidR="00C61E9D" w:rsidRDefault="00C61E9D">
            <w:pPr>
              <w:pStyle w:val="CorpsA"/>
              <w:spacing w:after="0" w:line="240" w:lineRule="auto"/>
              <w:rPr>
                <w:rStyle w:val="Aucun"/>
                <w:b/>
                <w:bCs/>
                <w:sz w:val="24"/>
                <w:szCs w:val="24"/>
                <w:lang w:val="fr-FR"/>
              </w:rPr>
            </w:pPr>
            <w:r>
              <w:rPr>
                <w:rStyle w:val="Aucun"/>
                <w:b/>
                <w:bCs/>
                <w:sz w:val="24"/>
                <w:szCs w:val="24"/>
                <w:lang w:val="fr-FR"/>
              </w:rPr>
              <w:t>Ordre du jour</w:t>
            </w:r>
          </w:p>
        </w:tc>
        <w:tc>
          <w:tcPr>
            <w:tcW w:w="6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A1DAB" w14:textId="43AA544A" w:rsidR="00C61E9D" w:rsidRPr="00273BE2" w:rsidRDefault="00C61E9D"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Collation : note pour le budget de l’année prochaine : prendre en compte ce qu’on devra dépenser du budget du conseil des parents pour le programme de collation (peut être faire une levée de fonds spéciale pour ce programme en début d’année).</w:t>
            </w:r>
          </w:p>
          <w:p w14:paraId="242F7136" w14:textId="384F1F77" w:rsidR="00C61E9D" w:rsidRPr="00273BE2" w:rsidRDefault="00C61E9D"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 xml:space="preserve">La nourriture ne sera pas fournie l’année prochaine pour les collations comme cette année - nous aurons seulement la subvention. </w:t>
            </w:r>
          </w:p>
          <w:p w14:paraId="2AB7DEF0" w14:textId="77777777" w:rsidR="00C61E9D" w:rsidRPr="00273BE2" w:rsidRDefault="00C61E9D">
            <w:pPr>
              <w:pStyle w:val="CorpsA"/>
              <w:spacing w:after="0" w:line="240" w:lineRule="auto"/>
              <w:rPr>
                <w:rStyle w:val="Aucun"/>
                <w:sz w:val="24"/>
                <w:szCs w:val="24"/>
                <w:lang w:val="fr-CA"/>
              </w:rPr>
            </w:pPr>
          </w:p>
          <w:p w14:paraId="6AF06EA2" w14:textId="77777777" w:rsidR="00C61E9D" w:rsidRPr="00273BE2" w:rsidRDefault="00C61E9D"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p>
          <w:p w14:paraId="5A4FC824" w14:textId="77777777" w:rsidR="00C61E9D" w:rsidRPr="00273BE2" w:rsidRDefault="00C61E9D"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Astro Turf - trop cher pour le moment. Voir juste pour mettre le terrain à niveau dans un premier temps (devis autour de $140,000 pour l’astro turf et environ 40K).</w:t>
            </w:r>
          </w:p>
          <w:p w14:paraId="2D7E94FA" w14:textId="77777777" w:rsidR="00C61E9D" w:rsidRPr="00273BE2" w:rsidRDefault="00C61E9D"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p>
          <w:p w14:paraId="6C25F8A2" w14:textId="77777777" w:rsidR="00C61E9D" w:rsidRPr="00273BE2" w:rsidRDefault="00C61E9D"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p>
          <w:p w14:paraId="07C05970" w14:textId="77777777" w:rsidR="00C61E9D" w:rsidRPr="00273BE2" w:rsidRDefault="00C61E9D"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Mascotte - relancer les classes pour ceux qui n’ont pas proposer d’animaux.</w:t>
            </w:r>
          </w:p>
          <w:p w14:paraId="24D127B4" w14:textId="41BDE81E" w:rsidR="00C61E9D" w:rsidRPr="00273BE2" w:rsidRDefault="00C61E9D"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 xml:space="preserve"> </w:t>
            </w:r>
          </w:p>
          <w:p w14:paraId="506087D1" w14:textId="6ACAFE9F" w:rsidR="00C61E9D" w:rsidRPr="00273BE2" w:rsidRDefault="00C61E9D"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Idée de levée de fonds pour Pâques l’année prochaine : les chocolats Purdys.</w:t>
            </w:r>
          </w:p>
          <w:p w14:paraId="50D03455" w14:textId="412CA2CD" w:rsidR="002160FF" w:rsidRPr="00273BE2" w:rsidRDefault="002160FF"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Potentiellement une levée de fonds avec un photographe également pour les élèves.</w:t>
            </w:r>
          </w:p>
          <w:p w14:paraId="252868CC" w14:textId="77777777" w:rsidR="00C61E9D" w:rsidRPr="00273BE2" w:rsidRDefault="00C61E9D"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p>
          <w:p w14:paraId="00F115C7" w14:textId="72BBD690" w:rsidR="00C61E9D" w:rsidRPr="002160FF" w:rsidRDefault="00C61E9D"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en-CA"/>
              </w:rPr>
            </w:pPr>
            <w:r w:rsidRPr="002160FF">
              <w:rPr>
                <w:rStyle w:val="Aucun"/>
                <w:rFonts w:ascii="Calibri" w:eastAsia="Arial Unicode MS" w:hAnsi="Calibri" w:cs="Arial Unicode MS"/>
                <w:lang w:val="en-CA"/>
              </w:rPr>
              <w:t xml:space="preserve">Points sur les clubs : </w:t>
            </w:r>
          </w:p>
          <w:p w14:paraId="0541025B" w14:textId="77777777" w:rsidR="00C61E9D" w:rsidRPr="002160FF" w:rsidRDefault="00C61E9D"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en-CA"/>
              </w:rPr>
            </w:pPr>
          </w:p>
          <w:p w14:paraId="30AAA01E" w14:textId="6A902008" w:rsidR="00C61E9D" w:rsidRPr="00273BE2" w:rsidRDefault="00C61E9D" w:rsidP="00C61E9D">
            <w:pPr>
              <w:pStyle w:val="Pardfaut"/>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Volleyball 2 fois par semaine (1 équipe féminine et 1 équipe masculine)</w:t>
            </w:r>
          </w:p>
          <w:p w14:paraId="46F11FE9" w14:textId="52594064" w:rsidR="00C61E9D" w:rsidRPr="00273BE2" w:rsidRDefault="00C61E9D" w:rsidP="00C61E9D">
            <w:pPr>
              <w:pStyle w:val="Pardfaut"/>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lastRenderedPageBreak/>
              <w:t xml:space="preserve">Basketball jeudi - sur les pauses du midi </w:t>
            </w:r>
          </w:p>
          <w:p w14:paraId="2B61F80D" w14:textId="27FE9825" w:rsidR="00C61E9D" w:rsidRPr="00273BE2" w:rsidRDefault="00C61E9D"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br/>
              <w:t>Pour le moment ces clubs sont réservés aux élèves de 4-5.</w:t>
            </w:r>
          </w:p>
          <w:p w14:paraId="5BA2FCB2" w14:textId="77777777" w:rsidR="00C61E9D" w:rsidRPr="00273BE2" w:rsidRDefault="00C61E9D"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p>
          <w:p w14:paraId="6875CC5C" w14:textId="77777777" w:rsidR="00C61E9D" w:rsidRPr="00273BE2" w:rsidRDefault="00C61E9D"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L’année prochaine nous pourrions organiser un tournoi pour le volley-ball ou le basketball (l’école a un budget).</w:t>
            </w:r>
          </w:p>
          <w:p w14:paraId="0D988CCE" w14:textId="77777777" w:rsidR="002160FF" w:rsidRPr="00273BE2" w:rsidRDefault="002160FF"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p>
          <w:p w14:paraId="0A2DC3C3" w14:textId="11513D93" w:rsidR="00C61E9D" w:rsidRPr="00273BE2" w:rsidRDefault="002160FF"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L</w:t>
            </w:r>
            <w:r w:rsidR="00C61E9D" w:rsidRPr="00273BE2">
              <w:rPr>
                <w:rStyle w:val="Aucun"/>
                <w:rFonts w:ascii="Calibri" w:eastAsia="Arial Unicode MS" w:hAnsi="Calibri" w:cs="Arial Unicode MS"/>
                <w:lang w:val="fr-CA"/>
              </w:rPr>
              <w:t>ocation du gymnase</w:t>
            </w:r>
            <w:r w:rsidRPr="00273BE2">
              <w:rPr>
                <w:rStyle w:val="Aucun"/>
                <w:rFonts w:ascii="Calibri" w:eastAsia="Arial Unicode MS" w:hAnsi="Calibri" w:cs="Arial Unicode MS"/>
                <w:lang w:val="fr-CA"/>
              </w:rPr>
              <w:t xml:space="preserve"> de Ken Cox si nous organisons un tournoi l’an prochain?</w:t>
            </w:r>
            <w:r w:rsidR="00C61E9D" w:rsidRPr="00273BE2">
              <w:rPr>
                <w:rStyle w:val="Aucun"/>
                <w:rFonts w:ascii="Calibri" w:eastAsia="Arial Unicode MS" w:hAnsi="Calibri" w:cs="Arial Unicode MS"/>
                <w:lang w:val="fr-CA"/>
              </w:rPr>
              <w:t xml:space="preserve"> </w:t>
            </w:r>
          </w:p>
          <w:p w14:paraId="3358B21D" w14:textId="77777777" w:rsidR="002160FF" w:rsidRPr="00273BE2" w:rsidRDefault="002160FF"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p>
          <w:p w14:paraId="18BBB741" w14:textId="54825522" w:rsidR="00C61E9D" w:rsidRPr="00273BE2" w:rsidRDefault="002160FF" w:rsidP="00C61E9D">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 xml:space="preserve">Les clubs durent </w:t>
            </w:r>
            <w:r w:rsidR="00C61E9D" w:rsidRPr="00273BE2">
              <w:rPr>
                <w:rStyle w:val="Aucun"/>
                <w:rFonts w:ascii="Calibri" w:eastAsia="Arial Unicode MS" w:hAnsi="Calibri" w:cs="Arial Unicode MS"/>
                <w:lang w:val="fr-CA"/>
              </w:rPr>
              <w:t xml:space="preserve">40 min </w:t>
            </w:r>
            <w:r w:rsidRPr="00273BE2">
              <w:rPr>
                <w:rStyle w:val="Aucun"/>
                <w:rFonts w:ascii="Calibri" w:eastAsia="Arial Unicode MS" w:hAnsi="Calibri" w:cs="Arial Unicode MS"/>
                <w:lang w:val="fr-CA"/>
              </w:rPr>
              <w:t>sur la paus</w:t>
            </w:r>
            <w:r w:rsidR="00C61E9D" w:rsidRPr="00273BE2">
              <w:rPr>
                <w:rStyle w:val="Aucun"/>
                <w:rFonts w:ascii="Calibri" w:eastAsia="Arial Unicode MS" w:hAnsi="Calibri" w:cs="Arial Unicode MS"/>
                <w:lang w:val="fr-CA"/>
              </w:rPr>
              <w:t xml:space="preserve">e </w:t>
            </w:r>
            <w:r w:rsidRPr="00273BE2">
              <w:rPr>
                <w:rStyle w:val="Aucun"/>
                <w:rFonts w:ascii="Calibri" w:eastAsia="Arial Unicode MS" w:hAnsi="Calibri" w:cs="Arial Unicode MS"/>
                <w:lang w:val="fr-CA"/>
              </w:rPr>
              <w:t xml:space="preserve">du </w:t>
            </w:r>
            <w:r w:rsidR="00C61E9D" w:rsidRPr="00273BE2">
              <w:rPr>
                <w:rStyle w:val="Aucun"/>
                <w:rFonts w:ascii="Calibri" w:eastAsia="Arial Unicode MS" w:hAnsi="Calibri" w:cs="Arial Unicode MS"/>
                <w:lang w:val="fr-CA"/>
              </w:rPr>
              <w:t>midi</w:t>
            </w:r>
            <w:r w:rsidRPr="00273BE2">
              <w:rPr>
                <w:rStyle w:val="Aucun"/>
                <w:rFonts w:ascii="Calibri" w:eastAsia="Arial Unicode MS" w:hAnsi="Calibri" w:cs="Arial Unicode MS"/>
                <w:lang w:val="fr-CA"/>
              </w:rPr>
              <w:t>, ce qui</w:t>
            </w:r>
            <w:r w:rsidR="00C61E9D" w:rsidRPr="00273BE2">
              <w:rPr>
                <w:rStyle w:val="Aucun"/>
                <w:rFonts w:ascii="Calibri" w:eastAsia="Arial Unicode MS" w:hAnsi="Calibri" w:cs="Arial Unicode MS"/>
                <w:lang w:val="fr-CA"/>
              </w:rPr>
              <w:t xml:space="preserve"> est un peu court, peut être que l’on pourrait faire des entrainements après l’école (1h).</w:t>
            </w:r>
            <w:r w:rsidRPr="00273BE2">
              <w:rPr>
                <w:rStyle w:val="Aucun"/>
                <w:rFonts w:ascii="Calibri" w:eastAsia="Arial Unicode MS" w:hAnsi="Calibri" w:cs="Arial Unicode MS"/>
                <w:lang w:val="fr-CA"/>
              </w:rPr>
              <w:t xml:space="preserve"> A voir pour l’année prochaine.</w:t>
            </w:r>
            <w:r w:rsidR="00C61E9D" w:rsidRPr="00273BE2">
              <w:rPr>
                <w:rStyle w:val="Aucun"/>
                <w:rFonts w:ascii="Calibri" w:eastAsia="Arial Unicode MS" w:hAnsi="Calibri" w:cs="Arial Unicode MS"/>
                <w:lang w:val="fr-CA"/>
              </w:rPr>
              <w:t xml:space="preserve"> </w:t>
            </w:r>
          </w:p>
          <w:p w14:paraId="7F1DEA93" w14:textId="77777777" w:rsidR="00C61E9D" w:rsidRPr="00273BE2" w:rsidRDefault="00C61E9D">
            <w:pPr>
              <w:pStyle w:val="CorpsA"/>
              <w:spacing w:after="0" w:line="240" w:lineRule="auto"/>
              <w:rPr>
                <w:rStyle w:val="Aucun"/>
                <w:sz w:val="24"/>
                <w:szCs w:val="24"/>
                <w:lang w:val="fr-CA"/>
              </w:rPr>
            </w:pPr>
          </w:p>
          <w:p w14:paraId="39BD0782" w14:textId="4FF0320B" w:rsidR="002160FF" w:rsidRPr="00273BE2" w:rsidRDefault="002160FF" w:rsidP="002160FF">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u w:val="single"/>
                <w:lang w:val="fr-CA"/>
              </w:rPr>
              <w:t>Fête de fin d’année</w:t>
            </w:r>
            <w:r w:rsidRPr="00273BE2">
              <w:rPr>
                <w:rStyle w:val="Aucun"/>
                <w:rFonts w:ascii="Calibri" w:eastAsia="Arial Unicode MS" w:hAnsi="Calibri" w:cs="Arial Unicode MS"/>
                <w:lang w:val="fr-CA"/>
              </w:rPr>
              <w:t xml:space="preserve"> (16h-19h – cour de l’école le 13 juin 2025): </w:t>
            </w:r>
          </w:p>
          <w:p w14:paraId="766326EF" w14:textId="77777777" w:rsidR="002160FF" w:rsidRPr="00273BE2" w:rsidRDefault="002160FF" w:rsidP="002160FF">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p>
          <w:p w14:paraId="23D5D4AE" w14:textId="421E2987" w:rsidR="002160FF" w:rsidRPr="002160FF" w:rsidRDefault="002160FF" w:rsidP="002160FF">
            <w:pPr>
              <w:pStyle w:val="Pardfaut"/>
              <w:numPr>
                <w:ilvl w:val="0"/>
                <w:numId w:val="1"/>
              </w:numPr>
              <w:spacing w:before="0" w:line="240" w:lineRule="auto"/>
              <w:rPr>
                <w:rStyle w:val="Aucun"/>
                <w:rFonts w:ascii="Calibri" w:eastAsia="Arial Unicode MS" w:hAnsi="Calibri" w:cs="Arial Unicode MS"/>
                <w:lang w:val="fr-CA"/>
              </w:rPr>
            </w:pPr>
            <w:r w:rsidRPr="002160FF">
              <w:rPr>
                <w:rStyle w:val="Aucun"/>
                <w:rFonts w:ascii="Calibri" w:eastAsia="Arial Unicode MS" w:hAnsi="Calibri" w:cs="Arial Unicode MS"/>
                <w:lang w:val="fr-CA"/>
              </w:rPr>
              <w:t xml:space="preserve">Hamburgers et Hot dogs (3 BBQ) - 1 halal et les 2 autres pour la viande régulière (Mihaela) </w:t>
            </w:r>
            <w:r w:rsidRPr="002160FF">
              <w:rPr>
                <w:rStyle w:val="Aucun"/>
                <w:rFonts w:ascii="Calibri" w:eastAsia="Arial Unicode MS" w:hAnsi="Calibri" w:cs="Arial Unicode MS"/>
                <w:lang w:val="fr-CA"/>
              </w:rPr>
              <w:br/>
              <w:t xml:space="preserve">Utiliser les réchauds </w:t>
            </w:r>
          </w:p>
          <w:p w14:paraId="5D4CD181" w14:textId="77777777" w:rsidR="002160FF" w:rsidRPr="00273BE2" w:rsidRDefault="002160FF" w:rsidP="002160FF">
            <w:pPr>
              <w:pStyle w:val="Pardfaut"/>
              <w:numPr>
                <w:ilvl w:val="0"/>
                <w:numId w:val="1"/>
              </w:numPr>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Maquillage (Amanda, Maelig, Michelle, peut être des étudiants de Toronto Ouest)</w:t>
            </w:r>
          </w:p>
          <w:p w14:paraId="670E27D7" w14:textId="7712A226" w:rsidR="002160FF" w:rsidRPr="002160FF" w:rsidRDefault="002160FF" w:rsidP="002160FF">
            <w:pPr>
              <w:pStyle w:val="Pardfaut"/>
              <w:numPr>
                <w:ilvl w:val="0"/>
                <w:numId w:val="1"/>
              </w:numPr>
              <w:spacing w:before="0" w:line="240" w:lineRule="auto"/>
              <w:rPr>
                <w:rStyle w:val="Aucun"/>
                <w:rFonts w:ascii="Calibri" w:eastAsia="Arial Unicode MS" w:hAnsi="Calibri" w:cs="Arial Unicode MS"/>
                <w:lang w:val="en-CA"/>
              </w:rPr>
            </w:pPr>
            <w:r w:rsidRPr="002160FF">
              <w:rPr>
                <w:rStyle w:val="Aucun"/>
                <w:rFonts w:ascii="Calibri" w:eastAsia="Arial Unicode MS" w:hAnsi="Calibri" w:cs="Arial Unicode MS"/>
                <w:lang w:val="en-CA"/>
              </w:rPr>
              <w:t>Bouncy Castle (Mélanie)</w:t>
            </w:r>
          </w:p>
          <w:p w14:paraId="251B451D" w14:textId="07DEA409" w:rsidR="002160FF" w:rsidRPr="00273BE2" w:rsidRDefault="002160FF" w:rsidP="002160FF">
            <w:pPr>
              <w:pStyle w:val="Pardfaut"/>
              <w:numPr>
                <w:ilvl w:val="0"/>
                <w:numId w:val="1"/>
              </w:numPr>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Visite du camion de pompiers pour 1h (potentiellement sur Villa Road)</w:t>
            </w:r>
          </w:p>
          <w:p w14:paraId="2237337E" w14:textId="77777777" w:rsidR="002160FF" w:rsidRPr="00273BE2" w:rsidRDefault="002160FF" w:rsidP="002160FF">
            <w:pPr>
              <w:pStyle w:val="Pardfaut"/>
              <w:numPr>
                <w:ilvl w:val="0"/>
                <w:numId w:val="1"/>
              </w:numPr>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Bénévoles (Toronto Ouest, parents, conseil, etc.)</w:t>
            </w:r>
          </w:p>
          <w:p w14:paraId="3ABF26F7" w14:textId="710A4C6C" w:rsidR="002160FF" w:rsidRPr="00273BE2" w:rsidRDefault="002160FF" w:rsidP="002160FF">
            <w:pPr>
              <w:pStyle w:val="Pardfaut"/>
              <w:numPr>
                <w:ilvl w:val="0"/>
                <w:numId w:val="1"/>
              </w:numPr>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 xml:space="preserve">Regarder les quantités utilisées l’année dernière pour la planification des achats de nourriture </w:t>
            </w:r>
          </w:p>
          <w:p w14:paraId="5246A26D" w14:textId="5E600198" w:rsidR="002160FF" w:rsidRPr="002160FF" w:rsidRDefault="002160FF" w:rsidP="002160FF">
            <w:pPr>
              <w:pStyle w:val="Pardfaut"/>
              <w:numPr>
                <w:ilvl w:val="0"/>
                <w:numId w:val="1"/>
              </w:numPr>
              <w:spacing w:before="0" w:line="240" w:lineRule="auto"/>
              <w:rPr>
                <w:rStyle w:val="Aucun"/>
                <w:rFonts w:ascii="Calibri" w:eastAsia="Arial Unicode MS" w:hAnsi="Calibri" w:cs="Arial Unicode MS"/>
                <w:lang w:val="en-CA"/>
              </w:rPr>
            </w:pPr>
            <w:r w:rsidRPr="002160FF">
              <w:rPr>
                <w:rStyle w:val="Aucun"/>
                <w:rFonts w:ascii="Calibri" w:eastAsia="Arial Unicode MS" w:hAnsi="Calibri" w:cs="Arial Unicode MS"/>
                <w:lang w:val="en-CA"/>
              </w:rPr>
              <w:t xml:space="preserve">Paniers à gagner (l’école) </w:t>
            </w:r>
          </w:p>
          <w:p w14:paraId="7AD2217C" w14:textId="77777777" w:rsidR="002160FF" w:rsidRPr="002160FF" w:rsidRDefault="002160FF" w:rsidP="002160FF">
            <w:pPr>
              <w:pStyle w:val="Pardfaut"/>
              <w:numPr>
                <w:ilvl w:val="0"/>
                <w:numId w:val="1"/>
              </w:numPr>
              <w:spacing w:before="0" w:line="240" w:lineRule="auto"/>
              <w:rPr>
                <w:rStyle w:val="Aucun"/>
                <w:rFonts w:ascii="Calibri" w:eastAsia="Arial Unicode MS" w:hAnsi="Calibri" w:cs="Arial Unicode MS"/>
                <w:lang w:val="en-CA"/>
              </w:rPr>
            </w:pPr>
            <w:r w:rsidRPr="002160FF">
              <w:rPr>
                <w:rStyle w:val="Aucun"/>
                <w:rFonts w:ascii="Calibri" w:eastAsia="Arial Unicode MS" w:hAnsi="Calibri" w:cs="Arial Unicode MS"/>
                <w:lang w:val="en-CA"/>
              </w:rPr>
              <w:t xml:space="preserve">Freezies (Shahin) </w:t>
            </w:r>
          </w:p>
          <w:p w14:paraId="6A5B95D8" w14:textId="7DE40A80" w:rsidR="002160FF" w:rsidRPr="00273BE2" w:rsidRDefault="002160FF" w:rsidP="002160FF">
            <w:pPr>
              <w:pStyle w:val="Pardfaut"/>
              <w:numPr>
                <w:ilvl w:val="0"/>
                <w:numId w:val="1"/>
              </w:numPr>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Bake Sale (Marion - envoyer message aux parents, coordination, etc - 2 semaines avant la fête )</w:t>
            </w:r>
          </w:p>
          <w:p w14:paraId="56906CCA" w14:textId="65AFFFFF" w:rsidR="002160FF" w:rsidRPr="00273BE2" w:rsidRDefault="002160FF" w:rsidP="002160FF">
            <w:pPr>
              <w:pStyle w:val="Pardfaut"/>
              <w:numPr>
                <w:ilvl w:val="0"/>
                <w:numId w:val="1"/>
              </w:numPr>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Buffet Communautaire (Marion - envoyer message aux parents, coordination, etc - 2 semaines avant la fête)</w:t>
            </w:r>
          </w:p>
          <w:p w14:paraId="7DAA5BBE" w14:textId="435F4EE3" w:rsidR="002160FF" w:rsidRPr="00273BE2" w:rsidRDefault="002160FF" w:rsidP="002160FF">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 Tables (x20 – nous n’en avons que 10 à l’école, essayer d’en trouver d’autres) et coolers (Guy)</w:t>
            </w:r>
          </w:p>
          <w:p w14:paraId="2343AE9B" w14:textId="421B5DE2" w:rsidR="002160FF" w:rsidRPr="00273BE2" w:rsidRDefault="00273BE2" w:rsidP="002160FF">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 Recherche de pr</w:t>
            </w:r>
            <w:r>
              <w:rPr>
                <w:rStyle w:val="Aucun"/>
                <w:rFonts w:ascii="Calibri" w:eastAsia="Arial Unicode MS" w:hAnsi="Calibri" w:cs="Arial Unicode MS"/>
                <w:lang w:val="fr-CA"/>
              </w:rPr>
              <w:t>ix pour l’encan silencieux (tous les membres du conseil)</w:t>
            </w:r>
          </w:p>
          <w:p w14:paraId="46DFDD9B" w14:textId="77777777" w:rsidR="002160FF" w:rsidRPr="00273BE2" w:rsidRDefault="002160FF" w:rsidP="002160FF">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p>
          <w:p w14:paraId="1ED46658" w14:textId="77777777" w:rsidR="002160FF" w:rsidRPr="00273BE2" w:rsidRDefault="002160FF" w:rsidP="002160FF">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p>
          <w:p w14:paraId="6C0114C9" w14:textId="77777777" w:rsidR="002160FF" w:rsidRPr="00273BE2" w:rsidRDefault="002160FF" w:rsidP="002160FF">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p>
          <w:p w14:paraId="00AF227E" w14:textId="7AF69117" w:rsidR="002160FF" w:rsidRPr="00273BE2" w:rsidRDefault="002160FF" w:rsidP="002160FF">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u w:val="single"/>
                <w:lang w:val="fr-CA"/>
              </w:rPr>
            </w:pPr>
            <w:r w:rsidRPr="00273BE2">
              <w:rPr>
                <w:rStyle w:val="Aucun"/>
                <w:rFonts w:ascii="Calibri" w:eastAsia="Arial Unicode MS" w:hAnsi="Calibri" w:cs="Arial Unicode MS"/>
                <w:u w:val="single"/>
                <w:lang w:val="fr-CA"/>
              </w:rPr>
              <w:t xml:space="preserve">Eco-école : </w:t>
            </w:r>
          </w:p>
          <w:p w14:paraId="4A60912D" w14:textId="77777777" w:rsidR="002160FF" w:rsidRPr="00273BE2" w:rsidRDefault="002160FF" w:rsidP="002160FF">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Style w:val="Aucun"/>
                <w:rFonts w:ascii="Calibri" w:eastAsia="Arial Unicode MS" w:hAnsi="Calibri" w:cs="Arial Unicode MS"/>
                <w:lang w:val="fr-CA"/>
              </w:rPr>
            </w:pPr>
          </w:p>
          <w:p w14:paraId="2470257D" w14:textId="1FD2C1F0" w:rsidR="002160FF" w:rsidRPr="002160FF" w:rsidRDefault="002160FF" w:rsidP="002160FF">
            <w:pPr>
              <w:pStyle w:val="Pardfaut"/>
              <w:numPr>
                <w:ilvl w:val="0"/>
                <w:numId w:val="1"/>
              </w:numPr>
              <w:spacing w:before="0" w:line="240" w:lineRule="auto"/>
              <w:rPr>
                <w:rStyle w:val="Aucun"/>
                <w:rFonts w:ascii="Calibri" w:eastAsia="Arial Unicode MS" w:hAnsi="Calibri" w:cs="Arial Unicode MS"/>
                <w:lang w:val="fr-CA"/>
              </w:rPr>
            </w:pPr>
            <w:r w:rsidRPr="002160FF">
              <w:rPr>
                <w:rStyle w:val="Aucun"/>
                <w:rFonts w:ascii="Calibri" w:eastAsia="Arial Unicode MS" w:hAnsi="Calibri" w:cs="Arial Unicode MS"/>
                <w:lang w:val="fr-CA"/>
              </w:rPr>
              <w:t>Mise à jour de ce qui a été accompli et à venir (plantes, jardin pollinisateur, potager, bassin de récupération des eaux de pluies, heure de la terre la grande gorgée, etc.)</w:t>
            </w:r>
          </w:p>
          <w:p w14:paraId="2801F697" w14:textId="4752802C" w:rsidR="002160FF" w:rsidRPr="00273BE2" w:rsidRDefault="002160FF" w:rsidP="002160FF">
            <w:pPr>
              <w:pStyle w:val="Pardfaut"/>
              <w:numPr>
                <w:ilvl w:val="0"/>
                <w:numId w:val="1"/>
              </w:numPr>
              <w:spacing w:before="0" w:line="240" w:lineRule="auto"/>
              <w:rPr>
                <w:rStyle w:val="Aucun"/>
                <w:rFonts w:ascii="Calibri" w:eastAsia="Arial Unicode MS" w:hAnsi="Calibri" w:cs="Arial Unicode MS"/>
                <w:lang w:val="fr-CA"/>
              </w:rPr>
            </w:pPr>
            <w:r w:rsidRPr="00273BE2">
              <w:rPr>
                <w:rStyle w:val="Aucun"/>
                <w:rFonts w:ascii="Calibri" w:eastAsia="Arial Unicode MS" w:hAnsi="Calibri" w:cs="Arial Unicode MS"/>
                <w:lang w:val="fr-CA"/>
              </w:rPr>
              <w:t>Demande de fonds pour l’achat d’un tableau extérieur pour que les enseignants et élèves puissent faire cours dehors lorsque le temps le permet.</w:t>
            </w:r>
          </w:p>
          <w:p w14:paraId="7349D6EB" w14:textId="4B16E8CD" w:rsidR="002160FF" w:rsidRPr="00273BE2" w:rsidRDefault="002160FF">
            <w:pPr>
              <w:pStyle w:val="CorpsA"/>
              <w:spacing w:after="0" w:line="240" w:lineRule="auto"/>
              <w:rPr>
                <w:rStyle w:val="Aucun"/>
                <w:sz w:val="24"/>
                <w:szCs w:val="24"/>
                <w:lang w:val="fr-CA"/>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6FC64" w14:textId="77777777" w:rsidR="00C61E9D" w:rsidRPr="00C61E9D" w:rsidRDefault="00C61E9D">
            <w:pPr>
              <w:rPr>
                <w:lang w:val="fr-CA"/>
              </w:rPr>
            </w:pPr>
          </w:p>
        </w:tc>
      </w:tr>
      <w:tr w:rsidR="00C91A5C" w:rsidRPr="00273BE2" w14:paraId="3ABDCDEF" w14:textId="77777777">
        <w:trPr>
          <w:trHeight w:val="940"/>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F749A" w14:textId="77777777" w:rsidR="00C91A5C" w:rsidRDefault="00DF2AFB">
            <w:pPr>
              <w:pStyle w:val="CorpsA"/>
              <w:spacing w:after="0" w:line="240" w:lineRule="auto"/>
            </w:pPr>
            <w:r>
              <w:rPr>
                <w:rStyle w:val="Aucun"/>
                <w:b/>
                <w:bCs/>
                <w:sz w:val="24"/>
                <w:szCs w:val="24"/>
                <w:lang w:val="fr-FR"/>
              </w:rPr>
              <w:t>Rapports financiers</w:t>
            </w:r>
          </w:p>
        </w:tc>
        <w:tc>
          <w:tcPr>
            <w:tcW w:w="6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8F42F" w14:textId="1D6E54E4" w:rsidR="00C91A5C" w:rsidRDefault="00DF2AFB">
            <w:pPr>
              <w:pStyle w:val="CorpsA"/>
              <w:spacing w:after="0" w:line="240" w:lineRule="auto"/>
              <w:rPr>
                <w:rStyle w:val="Aucun"/>
                <w:sz w:val="24"/>
                <w:szCs w:val="24"/>
                <w:lang w:val="fr-FR"/>
              </w:rPr>
            </w:pPr>
            <w:r>
              <w:rPr>
                <w:rStyle w:val="Aucun"/>
                <w:sz w:val="24"/>
                <w:szCs w:val="24"/>
                <w:lang w:val="fr-FR"/>
              </w:rPr>
              <w:t xml:space="preserve">Présentation des rapports </w:t>
            </w:r>
            <w:r w:rsidRPr="00C61E9D">
              <w:rPr>
                <w:rStyle w:val="Aucun"/>
                <w:sz w:val="24"/>
                <w:szCs w:val="24"/>
                <w:lang w:val="fr-CA"/>
              </w:rPr>
              <w:t>financiers</w:t>
            </w:r>
            <w:r w:rsidR="002160FF">
              <w:rPr>
                <w:rStyle w:val="Aucun"/>
                <w:sz w:val="24"/>
                <w:szCs w:val="24"/>
                <w:lang w:val="fr-CA"/>
              </w:rPr>
              <w:t xml:space="preserve"> (Natasha)</w:t>
            </w:r>
          </w:p>
          <w:p w14:paraId="332CB0C7" w14:textId="77777777" w:rsidR="00C91A5C" w:rsidRDefault="00C91A5C">
            <w:pPr>
              <w:pStyle w:val="CorpsA"/>
              <w:spacing w:after="0" w:line="240" w:lineRule="auto"/>
              <w:rPr>
                <w:rStyle w:val="Aucun"/>
                <w:sz w:val="24"/>
                <w:szCs w:val="24"/>
                <w:lang w:val="fr-FR"/>
              </w:rPr>
            </w:pPr>
          </w:p>
          <w:p w14:paraId="548685F4" w14:textId="2CBB7D21" w:rsidR="00C91A5C" w:rsidRPr="00C61E9D" w:rsidRDefault="00C91A5C">
            <w:pPr>
              <w:pStyle w:val="CorpsA"/>
              <w:spacing w:after="0" w:line="240" w:lineRule="auto"/>
              <w:rPr>
                <w:lang w:val="fr-CA"/>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DBC4E" w14:textId="77777777" w:rsidR="00C91A5C" w:rsidRPr="00C61E9D" w:rsidRDefault="00C91A5C">
            <w:pPr>
              <w:rPr>
                <w:lang w:val="fr-CA"/>
              </w:rPr>
            </w:pPr>
          </w:p>
        </w:tc>
      </w:tr>
      <w:tr w:rsidR="00C91A5C" w14:paraId="317FB9D9" w14:textId="77777777">
        <w:trPr>
          <w:trHeight w:val="955"/>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21C3F" w14:textId="77777777" w:rsidR="00C91A5C" w:rsidRDefault="00DF2AFB">
            <w:pPr>
              <w:pStyle w:val="CorpsA"/>
              <w:spacing w:after="0" w:line="240" w:lineRule="auto"/>
            </w:pPr>
            <w:r>
              <w:rPr>
                <w:rStyle w:val="Aucun"/>
                <w:b/>
                <w:bCs/>
                <w:sz w:val="24"/>
                <w:szCs w:val="24"/>
                <w:lang w:val="fr-FR"/>
              </w:rPr>
              <w:t>Varia</w:t>
            </w:r>
          </w:p>
        </w:tc>
        <w:tc>
          <w:tcPr>
            <w:tcW w:w="6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26F3B" w14:textId="77777777" w:rsidR="00C91A5C" w:rsidRDefault="00C91A5C"/>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03821C2E" w14:textId="77777777" w:rsidR="00C91A5C" w:rsidRDefault="00C91A5C"/>
        </w:tc>
      </w:tr>
      <w:tr w:rsidR="00C91A5C" w:rsidRPr="00273BE2" w14:paraId="0637C45B" w14:textId="77777777">
        <w:trPr>
          <w:trHeight w:val="867"/>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3" w:type="dxa"/>
            </w:tcMar>
          </w:tcPr>
          <w:p w14:paraId="0C0988F6" w14:textId="33EC453D" w:rsidR="00C91A5C" w:rsidRPr="00C61E9D" w:rsidRDefault="00DF2AFB">
            <w:pPr>
              <w:pStyle w:val="CorpsA"/>
              <w:spacing w:after="0" w:line="240" w:lineRule="auto"/>
              <w:ind w:right="13"/>
              <w:rPr>
                <w:lang w:val="fr-CA"/>
              </w:rPr>
            </w:pPr>
            <w:r>
              <w:rPr>
                <w:rStyle w:val="Aucun"/>
                <w:b/>
                <w:bCs/>
                <w:sz w:val="24"/>
                <w:szCs w:val="24"/>
                <w:lang w:val="fr-FR"/>
              </w:rPr>
              <w:t>Date de la prochaine réunion</w:t>
            </w:r>
          </w:p>
        </w:tc>
        <w:tc>
          <w:tcPr>
            <w:tcW w:w="6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7F1A6" w14:textId="77777777" w:rsidR="00C91A5C" w:rsidRPr="00C61E9D" w:rsidRDefault="00DF2AFB">
            <w:pPr>
              <w:pStyle w:val="CorpsA"/>
              <w:spacing w:after="19" w:line="240" w:lineRule="auto"/>
              <w:rPr>
                <w:rStyle w:val="Aucun"/>
                <w:b/>
                <w:bCs/>
                <w:sz w:val="24"/>
                <w:szCs w:val="24"/>
                <w:lang w:val="fr-CA"/>
              </w:rPr>
            </w:pPr>
            <w:r>
              <w:rPr>
                <w:rStyle w:val="Aucun"/>
                <w:b/>
                <w:bCs/>
                <w:sz w:val="24"/>
                <w:szCs w:val="24"/>
                <w:lang w:val="fr-FR"/>
              </w:rPr>
              <w:t xml:space="preserve">Prochaine réunion : </w:t>
            </w:r>
            <w:r w:rsidRPr="00C61E9D">
              <w:rPr>
                <w:rStyle w:val="Aucun"/>
                <w:b/>
                <w:bCs/>
                <w:sz w:val="24"/>
                <w:szCs w:val="24"/>
                <w:lang w:val="fr-CA"/>
              </w:rPr>
              <w:t>13 mai 2025</w:t>
            </w:r>
          </w:p>
          <w:p w14:paraId="4B5E548E" w14:textId="77777777" w:rsidR="00C91A5C" w:rsidRPr="00C61E9D" w:rsidRDefault="00DF2AFB">
            <w:pPr>
              <w:pStyle w:val="CorpsA"/>
              <w:spacing w:after="19" w:line="240" w:lineRule="auto"/>
              <w:rPr>
                <w:lang w:val="fr-CA"/>
              </w:rPr>
            </w:pPr>
            <w:r>
              <w:rPr>
                <w:rStyle w:val="Aucun"/>
                <w:b/>
                <w:bCs/>
                <w:sz w:val="24"/>
                <w:szCs w:val="24"/>
                <w:lang w:val="fr-FR"/>
              </w:rPr>
              <w:t>Heure :</w:t>
            </w:r>
            <w:r w:rsidRPr="00C61E9D">
              <w:rPr>
                <w:rStyle w:val="Aucun"/>
                <w:b/>
                <w:bCs/>
                <w:sz w:val="24"/>
                <w:szCs w:val="24"/>
                <w:lang w:val="fr-CA"/>
              </w:rPr>
              <w:t xml:space="preserve"> 18h</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EB0F6" w14:textId="77777777" w:rsidR="00C91A5C" w:rsidRPr="00C61E9D" w:rsidRDefault="00C91A5C">
            <w:pPr>
              <w:rPr>
                <w:lang w:val="fr-CA"/>
              </w:rPr>
            </w:pPr>
          </w:p>
        </w:tc>
      </w:tr>
      <w:tr w:rsidR="00C91A5C" w:rsidRPr="00C61E9D" w14:paraId="202E6882" w14:textId="77777777">
        <w:trPr>
          <w:trHeight w:val="787"/>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49B9F" w14:textId="77777777" w:rsidR="00C91A5C" w:rsidRDefault="00DF2AFB">
            <w:pPr>
              <w:pStyle w:val="CorpsA"/>
              <w:spacing w:after="0" w:line="240" w:lineRule="auto"/>
            </w:pPr>
            <w:r>
              <w:rPr>
                <w:rStyle w:val="Aucun"/>
                <w:b/>
                <w:bCs/>
                <w:sz w:val="24"/>
                <w:szCs w:val="24"/>
                <w:lang w:val="fr-FR"/>
              </w:rPr>
              <w:t xml:space="preserve">Levée de la réunion: </w:t>
            </w:r>
          </w:p>
        </w:tc>
        <w:tc>
          <w:tcPr>
            <w:tcW w:w="6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2DDF5" w14:textId="75912246" w:rsidR="00C91A5C" w:rsidRPr="00C61E9D" w:rsidRDefault="00DF2AFB">
            <w:pPr>
              <w:pStyle w:val="CorpsA"/>
              <w:spacing w:after="0" w:line="240" w:lineRule="auto"/>
              <w:rPr>
                <w:rStyle w:val="Aucun"/>
                <w:lang w:val="fr-CA"/>
              </w:rPr>
            </w:pPr>
            <w:r>
              <w:rPr>
                <w:rStyle w:val="Aucun"/>
                <w:lang w:val="fr-FR"/>
              </w:rPr>
              <w:t xml:space="preserve">Proposé : </w:t>
            </w:r>
            <w:r w:rsidR="002160FF">
              <w:rPr>
                <w:rStyle w:val="Aucun"/>
                <w:sz w:val="24"/>
                <w:szCs w:val="24"/>
                <w:lang w:val="it-IT"/>
              </w:rPr>
              <w:t>Julie</w:t>
            </w:r>
            <w:r w:rsidR="002160FF" w:rsidRPr="00C61E9D">
              <w:rPr>
                <w:rStyle w:val="Aucun"/>
                <w:sz w:val="24"/>
                <w:szCs w:val="24"/>
                <w:lang w:val="fr-CA"/>
              </w:rPr>
              <w:t xml:space="preserve"> </w:t>
            </w:r>
            <w:r w:rsidR="002160FF" w:rsidRPr="00C61E9D">
              <w:rPr>
                <w:rStyle w:val="Aucun"/>
                <w:lang w:val="fr-CA"/>
              </w:rPr>
              <w:t>Th</w:t>
            </w:r>
            <w:r w:rsidR="002160FF">
              <w:rPr>
                <w:rStyle w:val="Aucun"/>
                <w:lang w:val="fr-FR"/>
              </w:rPr>
              <w:t>é</w:t>
            </w:r>
            <w:r w:rsidR="002160FF">
              <w:rPr>
                <w:rStyle w:val="Aucun"/>
                <w:lang w:val="de-DE"/>
              </w:rPr>
              <w:t>riault-Batson</w:t>
            </w:r>
          </w:p>
          <w:p w14:paraId="3F89C683" w14:textId="56D2C9A0" w:rsidR="00C91A5C" w:rsidRPr="00C61E9D" w:rsidRDefault="00DF2AFB">
            <w:pPr>
              <w:pStyle w:val="CorpsA"/>
              <w:spacing w:after="0" w:line="240" w:lineRule="auto"/>
              <w:rPr>
                <w:rStyle w:val="Aucun"/>
                <w:lang w:val="fr-CA"/>
              </w:rPr>
            </w:pPr>
            <w:r>
              <w:rPr>
                <w:rStyle w:val="Aucun"/>
                <w:lang w:val="fr-FR"/>
              </w:rPr>
              <w:t xml:space="preserve">Secondé : </w:t>
            </w:r>
            <w:r w:rsidR="002160FF" w:rsidRPr="00C61E9D">
              <w:rPr>
                <w:rStyle w:val="Aucun"/>
                <w:lang w:val="fr-CA"/>
              </w:rPr>
              <w:t>Shahin Safakhoo</w:t>
            </w:r>
          </w:p>
          <w:p w14:paraId="23916682" w14:textId="64B94DD8" w:rsidR="00C91A5C" w:rsidRPr="00C61E9D" w:rsidRDefault="00DF2AFB">
            <w:pPr>
              <w:pStyle w:val="CorpsA"/>
              <w:spacing w:after="0" w:line="240" w:lineRule="auto"/>
              <w:rPr>
                <w:lang w:val="fr-CA"/>
              </w:rPr>
            </w:pPr>
            <w:r>
              <w:rPr>
                <w:rStyle w:val="Aucun"/>
                <w:lang w:val="fr-FR"/>
              </w:rPr>
              <w:t>Adopté :</w:t>
            </w:r>
            <w:r w:rsidRPr="00C61E9D">
              <w:rPr>
                <w:rStyle w:val="Aucun"/>
                <w:lang w:val="fr-CA"/>
              </w:rPr>
              <w:t xml:space="preserve"> Lisa </w:t>
            </w:r>
            <w:r w:rsidR="002160FF">
              <w:rPr>
                <w:rStyle w:val="Aucun"/>
                <w:lang w:val="fr-CA"/>
              </w:rPr>
              <w:t>Cormier</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657AE" w14:textId="77777777" w:rsidR="00C91A5C" w:rsidRPr="00C61E9D" w:rsidRDefault="00DF2AFB">
            <w:pPr>
              <w:pStyle w:val="CorpsA"/>
              <w:spacing w:after="0" w:line="240" w:lineRule="auto"/>
              <w:rPr>
                <w:lang w:val="fr-CA"/>
              </w:rPr>
            </w:pPr>
            <w:r>
              <w:rPr>
                <w:rStyle w:val="Aucun"/>
                <w:lang w:val="fr-FR"/>
              </w:rPr>
              <w:t xml:space="preserve"> </w:t>
            </w:r>
          </w:p>
        </w:tc>
      </w:tr>
    </w:tbl>
    <w:p w14:paraId="2F6C02D8" w14:textId="77777777" w:rsidR="00C91A5C" w:rsidRPr="00C61E9D" w:rsidRDefault="00C91A5C">
      <w:pPr>
        <w:pStyle w:val="CorpsA"/>
        <w:widowControl w:val="0"/>
        <w:spacing w:after="0" w:line="240" w:lineRule="auto"/>
        <w:ind w:left="114" w:hanging="114"/>
        <w:rPr>
          <w:lang w:val="fr-CA"/>
        </w:rPr>
      </w:pPr>
    </w:p>
    <w:p w14:paraId="5DB5D41C" w14:textId="77777777" w:rsidR="00C91A5C" w:rsidRPr="00C61E9D" w:rsidRDefault="00C91A5C">
      <w:pPr>
        <w:pStyle w:val="CorpsA"/>
        <w:widowControl w:val="0"/>
        <w:spacing w:after="0" w:line="240" w:lineRule="auto"/>
        <w:ind w:left="6" w:hanging="6"/>
        <w:rPr>
          <w:lang w:val="fr-CA"/>
        </w:rPr>
      </w:pPr>
    </w:p>
    <w:p w14:paraId="2397267E" w14:textId="77777777" w:rsidR="00C91A5C" w:rsidRPr="00C61E9D" w:rsidRDefault="00C91A5C">
      <w:pPr>
        <w:pStyle w:val="CorpsA"/>
        <w:spacing w:after="0"/>
        <w:jc w:val="both"/>
        <w:rPr>
          <w:lang w:val="fr-CA"/>
        </w:rPr>
      </w:pPr>
    </w:p>
    <w:p w14:paraId="78AC6DF6" w14:textId="77777777" w:rsidR="00C91A5C" w:rsidRPr="00C61E9D" w:rsidRDefault="00C91A5C">
      <w:pPr>
        <w:pStyle w:val="CorpsA"/>
        <w:spacing w:after="0"/>
        <w:jc w:val="both"/>
        <w:rPr>
          <w:lang w:val="fr-CA"/>
        </w:rPr>
      </w:pPr>
    </w:p>
    <w:p w14:paraId="0A036D6F" w14:textId="77777777" w:rsidR="00C91A5C" w:rsidRPr="00C61E9D" w:rsidRDefault="00C91A5C">
      <w:pPr>
        <w:pStyle w:val="CorpsA"/>
        <w:spacing w:after="0"/>
        <w:ind w:left="720"/>
        <w:rPr>
          <w:lang w:val="fr-CA"/>
        </w:rPr>
      </w:pPr>
    </w:p>
    <w:sectPr w:rsidR="00C91A5C" w:rsidRPr="00C61E9D">
      <w:headerReference w:type="default" r:id="rId7"/>
      <w:footerReference w:type="default" r:id="rId8"/>
      <w:pgSz w:w="12240" w:h="15840"/>
      <w:pgMar w:top="1824" w:right="1040" w:bottom="1902" w:left="720" w:header="191" w:footer="6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5155" w14:textId="77777777" w:rsidR="0040477A" w:rsidRDefault="0040477A">
      <w:r>
        <w:separator/>
      </w:r>
    </w:p>
  </w:endnote>
  <w:endnote w:type="continuationSeparator" w:id="0">
    <w:p w14:paraId="59870C87" w14:textId="77777777" w:rsidR="0040477A" w:rsidRDefault="0040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6B3D" w14:textId="77777777" w:rsidR="00C91A5C" w:rsidRDefault="00DF2AFB">
    <w:pPr>
      <w:pStyle w:val="CorpsA"/>
      <w:tabs>
        <w:tab w:val="center" w:pos="4680"/>
        <w:tab w:val="right" w:pos="9360"/>
      </w:tabs>
      <w:spacing w:after="0" w:line="240" w:lineRule="auto"/>
      <w:jc w:val="right"/>
    </w:pPr>
    <w:r>
      <w:rPr>
        <w:rStyle w:val="Aucun"/>
        <w:rFonts w:ascii="Cambria" w:eastAsia="Cambria" w:hAnsi="Cambria" w:cs="Cambria"/>
      </w:rPr>
      <w:fldChar w:fldCharType="begin"/>
    </w:r>
    <w:r>
      <w:rPr>
        <w:rStyle w:val="Aucun"/>
        <w:rFonts w:ascii="Cambria" w:eastAsia="Cambria" w:hAnsi="Cambria" w:cs="Cambria"/>
      </w:rPr>
      <w:instrText xml:space="preserve"> PAGE </w:instrText>
    </w:r>
    <w:r>
      <w:rPr>
        <w:rStyle w:val="Aucun"/>
        <w:rFonts w:ascii="Cambria" w:eastAsia="Cambria" w:hAnsi="Cambria" w:cs="Cambria"/>
      </w:rPr>
      <w:fldChar w:fldCharType="separate"/>
    </w:r>
    <w:r w:rsidR="00C61E9D">
      <w:rPr>
        <w:rStyle w:val="Aucun"/>
        <w:rFonts w:ascii="Cambria" w:eastAsia="Cambria" w:hAnsi="Cambria" w:cs="Cambria"/>
        <w:noProof/>
      </w:rPr>
      <w:t>1</w:t>
    </w:r>
    <w:r>
      <w:rPr>
        <w:rStyle w:val="Aucun"/>
        <w:rFonts w:ascii="Cambria" w:eastAsia="Cambria" w:hAnsi="Cambria" w:cs="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11BD" w14:textId="77777777" w:rsidR="0040477A" w:rsidRDefault="0040477A">
      <w:r>
        <w:separator/>
      </w:r>
    </w:p>
  </w:footnote>
  <w:footnote w:type="continuationSeparator" w:id="0">
    <w:p w14:paraId="740A0141" w14:textId="77777777" w:rsidR="0040477A" w:rsidRDefault="00404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E3C6" w14:textId="77777777" w:rsidR="00C91A5C" w:rsidRDefault="00DF2AFB">
    <w:pPr>
      <w:pStyle w:val="CorpsA"/>
      <w:spacing w:after="1169"/>
      <w:ind w:left="402"/>
      <w:jc w:val="center"/>
    </w:pPr>
    <w:r>
      <w:rPr>
        <w:noProof/>
      </w:rPr>
      <w:drawing>
        <wp:anchor distT="152400" distB="152400" distL="152400" distR="152400" simplePos="0" relativeHeight="251658240" behindDoc="1" locked="0" layoutInCell="1" allowOverlap="1" wp14:anchorId="17CBC643" wp14:editId="7F81C955">
          <wp:simplePos x="0" y="0"/>
          <wp:positionH relativeFrom="page">
            <wp:posOffset>4419600</wp:posOffset>
          </wp:positionH>
          <wp:positionV relativeFrom="page">
            <wp:posOffset>164465</wp:posOffset>
          </wp:positionV>
          <wp:extent cx="1752600" cy="988646"/>
          <wp:effectExtent l="0" t="0" r="0" b="0"/>
          <wp:wrapNone/>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stretch>
                    <a:fillRect/>
                  </a:stretch>
                </pic:blipFill>
                <pic:spPr>
                  <a:xfrm>
                    <a:off x="0" y="0"/>
                    <a:ext cx="1752600" cy="988646"/>
                  </a:xfrm>
                  <a:prstGeom prst="rect">
                    <a:avLst/>
                  </a:prstGeom>
                  <a:ln w="12700" cap="flat">
                    <a:noFill/>
                    <a:miter lim="400000"/>
                  </a:ln>
                  <a:effectLst/>
                </pic:spPr>
              </pic:pic>
            </a:graphicData>
          </a:graphic>
        </wp:anchor>
      </w:drawing>
    </w:r>
    <w:r>
      <w:rPr>
        <w:rStyle w:val="Aucun"/>
        <w:rFonts w:ascii="Verdana" w:hAnsi="Verdana"/>
      </w:rPr>
      <w:t xml:space="preserve"> </w:t>
    </w:r>
  </w:p>
  <w:p w14:paraId="1684FDAC" w14:textId="77777777" w:rsidR="00C91A5C" w:rsidRDefault="00DF2AFB">
    <w:pPr>
      <w:pStyle w:val="CorpsA"/>
      <w:spacing w:after="0"/>
      <w:ind w:right="1020"/>
      <w:jc w:val="right"/>
    </w:pPr>
    <w:r>
      <w:rPr>
        <w:rStyle w:val="Aucun"/>
        <w:rFonts w:ascii="Verdana" w:hAnsi="Verdan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43A46"/>
    <w:multiLevelType w:val="hybridMultilevel"/>
    <w:tmpl w:val="B372A714"/>
    <w:lvl w:ilvl="0" w:tplc="55389CE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526C67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B1603CE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FC0C02A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045475C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25D4A4A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513011E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8BCA5C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8D68455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1E23F40"/>
    <w:multiLevelType w:val="hybridMultilevel"/>
    <w:tmpl w:val="9EBE5752"/>
    <w:lvl w:ilvl="0" w:tplc="A89E3A00">
      <w:numFmt w:val="bullet"/>
      <w:lvlText w:val="-"/>
      <w:lvlJc w:val="left"/>
      <w:pPr>
        <w:ind w:left="720" w:hanging="360"/>
      </w:pPr>
      <w:rPr>
        <w:rFonts w:ascii="Helvetica Neue" w:eastAsia="Helvetica Neue" w:hAnsi="Helvetica Neue" w:cs="Helvetica Neue"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71314775">
    <w:abstractNumId w:val="0"/>
  </w:num>
  <w:num w:numId="2" w16cid:durableId="1943565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A5C"/>
    <w:rsid w:val="000A42CB"/>
    <w:rsid w:val="002160FF"/>
    <w:rsid w:val="00273BE2"/>
    <w:rsid w:val="002E7533"/>
    <w:rsid w:val="003B4462"/>
    <w:rsid w:val="0040477A"/>
    <w:rsid w:val="00813105"/>
    <w:rsid w:val="00C61E9D"/>
    <w:rsid w:val="00C91A5C"/>
    <w:rsid w:val="00DF2A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B9E5"/>
  <w15:docId w15:val="{982F8522-2C5C-4655-AE81-2A2D242E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CorpsA">
    <w:name w:val="Corps A"/>
    <w:pPr>
      <w:spacing w:after="160" w:line="259" w:lineRule="auto"/>
    </w:pPr>
    <w:rPr>
      <w:rFonts w:ascii="Calibri" w:eastAsia="Arial Unicode MS" w:hAnsi="Calibri"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style>
  <w:style w:type="character" w:customStyle="1" w:styleId="AucunA">
    <w:name w:val="Aucun A"/>
    <w:basedOn w:val="Aucun"/>
  </w:style>
  <w:style w:type="paragraph" w:customStyle="1" w:styleId="Pardfaut">
    <w:name w:val="Par défau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customStyle="1" w:styleId="Corps">
    <w:name w:val="Corps"/>
    <w:rPr>
      <w:rFonts w:eastAsia="Times New Roman"/>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3031</Characters>
  <Application>Microsoft Office Word</Application>
  <DocSecurity>4</DocSecurity>
  <Lines>505</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Dubois, Natasha</dc:creator>
  <cp:lastModifiedBy>Dubois, Natasha</cp:lastModifiedBy>
  <cp:revision>2</cp:revision>
  <dcterms:created xsi:type="dcterms:W3CDTF">2025-05-21T14:10:00Z</dcterms:created>
  <dcterms:modified xsi:type="dcterms:W3CDTF">2025-05-21T14:10:00Z</dcterms:modified>
</cp:coreProperties>
</file>