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05D" w:rsidRPr="000F4FC4" w:rsidRDefault="0088205D" w:rsidP="0088205D">
      <w:pPr>
        <w:spacing w:line="240" w:lineRule="auto"/>
        <w:jc w:val="center"/>
        <w:rPr>
          <w:rFonts w:ascii="Comic Sans MS" w:hAnsi="Comic Sans MS" w:cs="Arial"/>
          <w:color w:val="000000"/>
          <w:sz w:val="20"/>
          <w:szCs w:val="20"/>
        </w:rPr>
      </w:pPr>
      <w:r w:rsidRPr="00F054A1">
        <w:rPr>
          <w:rFonts w:ascii="Comic Sans MS" w:hAnsi="Comic Sans MS" w:cs="Arial"/>
          <w:b/>
          <w:noProof/>
          <w:color w:val="000000"/>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1.5pt;margin-top:-12.75pt;width:84.3pt;height:75.25pt;z-index:-251657216;mso-wrap-edited:f" wrapcoords="7093 0 1827 1689 1075 2413 752 3017 645 4465 215 6154 107 7964 752 9654 -107 11584 -107 11946 2257 13515 2794 13515 2257 14360 2149 15446 1397 17377 1397 17618 7845 19307 8597 19307 7200 21238 7522 21359 12143 21359 14078 21359 10961 19307 15045 19307 20740 18221 20525 17377 21170 16532 21170 15928 20525 15446 21385 14722 21493 14239 21385 13032 19881 11705 19343 11584 18591 10136 18699 7723 18269 4585 16549 3861 13433 3861 13755 3137 13433 2293 12681 1931 12788 1448 11606 362 10424 0 7093 0" o:allowincell="f">
            <v:imagedata r:id="rId5" o:title=""/>
          </v:shape>
          <o:OLEObject Type="Embed" ProgID="WPDraw30.Drawing" ShapeID="_x0000_s1026" DrawAspect="Content" ObjectID="_1569318292" r:id="rId6"/>
        </w:object>
      </w:r>
      <w:r>
        <w:rPr>
          <w:rFonts w:ascii="Comic Sans MS" w:hAnsi="Comic Sans MS" w:cs="Arial"/>
          <w:b/>
          <w:color w:val="000000"/>
          <w:sz w:val="20"/>
          <w:szCs w:val="20"/>
        </w:rPr>
        <w:t xml:space="preserve">                                                                    </w:t>
      </w:r>
      <w:r w:rsidRPr="000F4FC4">
        <w:rPr>
          <w:rFonts w:ascii="Comic Sans MS" w:hAnsi="Comic Sans MS" w:cs="Arial"/>
          <w:b/>
          <w:color w:val="000000"/>
          <w:sz w:val="20"/>
          <w:szCs w:val="20"/>
        </w:rPr>
        <w:t>École Patricia-Picknell</w:t>
      </w:r>
    </w:p>
    <w:p w:rsidR="0088205D" w:rsidRPr="000F4FC4" w:rsidRDefault="0088205D" w:rsidP="0088205D">
      <w:pPr>
        <w:spacing w:line="240" w:lineRule="auto"/>
        <w:jc w:val="right"/>
        <w:rPr>
          <w:rFonts w:ascii="Comic Sans MS" w:hAnsi="Comic Sans MS" w:cs="Arial"/>
          <w:b/>
          <w:color w:val="000000"/>
          <w:sz w:val="20"/>
          <w:szCs w:val="20"/>
        </w:rPr>
      </w:pPr>
      <w:r w:rsidRPr="000F4FC4">
        <w:rPr>
          <w:rFonts w:ascii="Comic Sans MS" w:hAnsi="Comic Sans MS" w:cs="Arial"/>
          <w:b/>
          <w:color w:val="000000"/>
          <w:sz w:val="20"/>
          <w:szCs w:val="20"/>
        </w:rPr>
        <w:t xml:space="preserve">1257, croissant </w:t>
      </w:r>
      <w:proofErr w:type="spellStart"/>
      <w:r w:rsidRPr="000F4FC4">
        <w:rPr>
          <w:rFonts w:ascii="Comic Sans MS" w:hAnsi="Comic Sans MS" w:cs="Arial"/>
          <w:b/>
          <w:color w:val="000000"/>
          <w:sz w:val="20"/>
          <w:szCs w:val="20"/>
        </w:rPr>
        <w:t>Sedgewick</w:t>
      </w:r>
      <w:proofErr w:type="spellEnd"/>
      <w:r w:rsidRPr="000F4FC4">
        <w:rPr>
          <w:rFonts w:ascii="Comic Sans MS" w:hAnsi="Comic Sans MS" w:cs="Arial"/>
          <w:b/>
          <w:color w:val="000000"/>
          <w:sz w:val="20"/>
          <w:szCs w:val="20"/>
        </w:rPr>
        <w:t>, Oakville ON L6L 1X5</w:t>
      </w:r>
    </w:p>
    <w:p w:rsidR="0088205D" w:rsidRDefault="0088205D" w:rsidP="0088205D">
      <w:pPr>
        <w:spacing w:line="240" w:lineRule="auto"/>
        <w:jc w:val="right"/>
        <w:rPr>
          <w:rFonts w:ascii="Comic Sans MS" w:hAnsi="Comic Sans MS" w:cs="Arial"/>
          <w:b/>
          <w:color w:val="000000"/>
          <w:sz w:val="20"/>
          <w:szCs w:val="20"/>
        </w:rPr>
      </w:pPr>
      <w:r w:rsidRPr="000F4FC4">
        <w:rPr>
          <w:rFonts w:ascii="Comic Sans MS" w:hAnsi="Comic Sans MS" w:cs="Arial"/>
          <w:b/>
          <w:color w:val="000000"/>
          <w:sz w:val="20"/>
          <w:szCs w:val="20"/>
        </w:rPr>
        <w:t>(905) 465-0512 (téléphone)</w:t>
      </w:r>
    </w:p>
    <w:p w:rsidR="0088205D" w:rsidRPr="000F4FC4" w:rsidRDefault="0088205D" w:rsidP="0088205D">
      <w:pPr>
        <w:spacing w:line="240" w:lineRule="auto"/>
        <w:jc w:val="right"/>
        <w:rPr>
          <w:rFonts w:ascii="Comic Sans MS" w:hAnsi="Comic Sans MS" w:cs="Arial"/>
          <w:b/>
          <w:color w:val="000000"/>
          <w:sz w:val="20"/>
          <w:szCs w:val="20"/>
        </w:rPr>
      </w:pPr>
      <w:r>
        <w:rPr>
          <w:rFonts w:ascii="Comic Sans MS" w:hAnsi="Comic Sans MS" w:cs="Arial"/>
          <w:b/>
          <w:color w:val="000000"/>
          <w:sz w:val="20"/>
          <w:szCs w:val="20"/>
        </w:rPr>
        <w:t>Shirley Tisdale, Directrice</w:t>
      </w:r>
      <w:r w:rsidRPr="000F4FC4">
        <w:rPr>
          <w:rFonts w:ascii="Comic Sans MS" w:hAnsi="Comic Sans MS" w:cs="Arial"/>
          <w:b/>
          <w:color w:val="000000"/>
          <w:sz w:val="20"/>
          <w:szCs w:val="20"/>
        </w:rPr>
        <w:t xml:space="preserve">  </w:t>
      </w:r>
    </w:p>
    <w:p w:rsidR="0088205D" w:rsidRDefault="0088205D" w:rsidP="0088205D">
      <w:pPr>
        <w:tabs>
          <w:tab w:val="left" w:pos="8070"/>
        </w:tabs>
        <w:jc w:val="both"/>
        <w:rPr>
          <w:rFonts w:ascii="Verdana" w:hAnsi="Verdana" w:cs="Comic Sans MS"/>
          <w:kern w:val="28"/>
          <w:sz w:val="20"/>
          <w:szCs w:val="20"/>
          <w:lang w:eastAsia="fr-CA"/>
        </w:rPr>
      </w:pPr>
      <w:r>
        <w:rPr>
          <w:noProof/>
          <w:lang w:eastAsia="fr-CA"/>
        </w:rPr>
        <w:drawing>
          <wp:anchor distT="0" distB="0" distL="114300" distR="114300" simplePos="0" relativeHeight="251660288" behindDoc="1" locked="0" layoutInCell="1" allowOverlap="1">
            <wp:simplePos x="0" y="0"/>
            <wp:positionH relativeFrom="column">
              <wp:posOffset>-342900</wp:posOffset>
            </wp:positionH>
            <wp:positionV relativeFrom="paragraph">
              <wp:posOffset>-81915</wp:posOffset>
            </wp:positionV>
            <wp:extent cx="1943100" cy="3810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38100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cs="Comic Sans MS"/>
          <w:kern w:val="28"/>
          <w:sz w:val="20"/>
          <w:szCs w:val="20"/>
          <w:lang w:eastAsia="fr-CA"/>
        </w:rPr>
        <w:tab/>
      </w:r>
    </w:p>
    <w:p w:rsidR="00094799" w:rsidRPr="00ED45EE" w:rsidRDefault="0088205D" w:rsidP="00ED45EE">
      <w:pPr>
        <w:pStyle w:val="En-tte"/>
        <w:rPr>
          <w:lang w:val="fr-CA"/>
        </w:rPr>
      </w:pPr>
      <w:r w:rsidRPr="0088205D">
        <w:rPr>
          <w:rFonts w:ascii="Comic Sans MS" w:hAnsi="Comic Sans MS" w:cs="Arial"/>
          <w:b/>
          <w:color w:val="000000"/>
          <w:sz w:val="20"/>
          <w:szCs w:val="20"/>
          <w:lang w:val="fr-CA"/>
        </w:rPr>
        <w:t xml:space="preserve">                                                                             </w:t>
      </w:r>
      <w:r w:rsidRPr="0088205D">
        <w:rPr>
          <w:lang w:val="fr-CA"/>
        </w:rPr>
        <w:t xml:space="preserve">                                                                                                       </w:t>
      </w:r>
    </w:p>
    <w:p w:rsidR="00094799" w:rsidRPr="00873CB1" w:rsidRDefault="00094799" w:rsidP="00094799">
      <w:pPr>
        <w:spacing w:after="0"/>
        <w:jc w:val="center"/>
        <w:rPr>
          <w:rFonts w:ascii="Verdana" w:hAnsi="Verdana"/>
          <w:b/>
          <w:sz w:val="28"/>
          <w:szCs w:val="32"/>
        </w:rPr>
      </w:pPr>
      <w:r w:rsidRPr="00873CB1">
        <w:rPr>
          <w:rFonts w:ascii="Verdana" w:hAnsi="Verdana"/>
          <w:b/>
          <w:sz w:val="28"/>
          <w:szCs w:val="32"/>
        </w:rPr>
        <w:t>Conseil d’école</w:t>
      </w:r>
    </w:p>
    <w:p w:rsidR="00094799" w:rsidRPr="00873CB1" w:rsidRDefault="00094799" w:rsidP="00094799">
      <w:pPr>
        <w:spacing w:after="0"/>
        <w:jc w:val="center"/>
        <w:rPr>
          <w:rFonts w:ascii="Verdana" w:hAnsi="Verdana"/>
          <w:b/>
          <w:sz w:val="28"/>
          <w:szCs w:val="32"/>
        </w:rPr>
      </w:pPr>
      <w:r w:rsidRPr="00873CB1">
        <w:rPr>
          <w:rFonts w:ascii="Verdana" w:hAnsi="Verdana"/>
          <w:b/>
          <w:sz w:val="28"/>
          <w:szCs w:val="32"/>
        </w:rPr>
        <w:t>ORDRE DU JOUR</w:t>
      </w:r>
    </w:p>
    <w:p w:rsidR="00094799" w:rsidRPr="00873CB1" w:rsidRDefault="00094799" w:rsidP="00094799">
      <w:pPr>
        <w:spacing w:after="0"/>
        <w:jc w:val="center"/>
        <w:rPr>
          <w:rFonts w:ascii="Verdana" w:hAnsi="Verdana"/>
          <w:szCs w:val="24"/>
        </w:rPr>
      </w:pPr>
      <w:r w:rsidRPr="00873CB1">
        <w:rPr>
          <w:rFonts w:ascii="Verdana" w:hAnsi="Verdana"/>
          <w:szCs w:val="24"/>
        </w:rPr>
        <w:t xml:space="preserve">Le </w:t>
      </w:r>
      <w:r w:rsidR="00B25C4F">
        <w:rPr>
          <w:rFonts w:ascii="Verdana" w:hAnsi="Verdana"/>
          <w:szCs w:val="24"/>
        </w:rPr>
        <w:t>12</w:t>
      </w:r>
      <w:r w:rsidRPr="00873CB1">
        <w:rPr>
          <w:rFonts w:ascii="Verdana" w:hAnsi="Verdana"/>
          <w:szCs w:val="24"/>
        </w:rPr>
        <w:t xml:space="preserve"> </w:t>
      </w:r>
      <w:r w:rsidR="00B25C4F">
        <w:rPr>
          <w:rFonts w:ascii="Verdana" w:hAnsi="Verdana"/>
          <w:szCs w:val="24"/>
        </w:rPr>
        <w:t xml:space="preserve">octobre </w:t>
      </w:r>
      <w:r w:rsidRPr="00873CB1">
        <w:rPr>
          <w:rFonts w:ascii="Verdana" w:hAnsi="Verdana"/>
          <w:szCs w:val="24"/>
        </w:rPr>
        <w:t>201</w:t>
      </w:r>
      <w:r w:rsidR="00592B51">
        <w:rPr>
          <w:rFonts w:ascii="Verdana" w:hAnsi="Verdana"/>
          <w:szCs w:val="24"/>
        </w:rPr>
        <w:t>7</w:t>
      </w:r>
      <w:r w:rsidRPr="00873CB1">
        <w:rPr>
          <w:rFonts w:ascii="Verdana" w:hAnsi="Verdana"/>
          <w:szCs w:val="24"/>
        </w:rPr>
        <w:t xml:space="preserve"> </w:t>
      </w:r>
    </w:p>
    <w:p w:rsidR="00094799" w:rsidRPr="00873CB1" w:rsidRDefault="00B25C4F" w:rsidP="00094799">
      <w:pPr>
        <w:spacing w:after="0"/>
        <w:jc w:val="center"/>
        <w:rPr>
          <w:rFonts w:ascii="Verdana" w:hAnsi="Verdana"/>
          <w:szCs w:val="24"/>
        </w:rPr>
      </w:pPr>
      <w:r>
        <w:rPr>
          <w:rFonts w:ascii="Verdana" w:hAnsi="Verdana"/>
          <w:szCs w:val="24"/>
        </w:rPr>
        <w:t>19</w:t>
      </w:r>
      <w:r w:rsidR="00094799" w:rsidRPr="00873CB1">
        <w:rPr>
          <w:rFonts w:ascii="Verdana" w:hAnsi="Verdana"/>
          <w:szCs w:val="24"/>
        </w:rPr>
        <w:t>h</w:t>
      </w:r>
      <w:r w:rsidR="00D42FC4">
        <w:rPr>
          <w:rFonts w:ascii="Verdana" w:hAnsi="Verdana"/>
          <w:szCs w:val="24"/>
        </w:rPr>
        <w:t>00</w:t>
      </w:r>
      <w:r>
        <w:rPr>
          <w:rFonts w:ascii="Verdana" w:hAnsi="Verdana"/>
          <w:szCs w:val="24"/>
        </w:rPr>
        <w:t xml:space="preserve"> à 20</w:t>
      </w:r>
      <w:r w:rsidR="00094799" w:rsidRPr="00873CB1">
        <w:rPr>
          <w:rFonts w:ascii="Verdana" w:hAnsi="Verdana"/>
          <w:szCs w:val="24"/>
        </w:rPr>
        <w:t>h</w:t>
      </w:r>
      <w:r w:rsidR="00D42FC4">
        <w:rPr>
          <w:rFonts w:ascii="Verdana" w:hAnsi="Verdana"/>
          <w:szCs w:val="24"/>
        </w:rPr>
        <w:t>3</w:t>
      </w:r>
      <w:r w:rsidR="00592B51">
        <w:rPr>
          <w:rFonts w:ascii="Verdana" w:hAnsi="Verdana"/>
          <w:szCs w:val="24"/>
        </w:rPr>
        <w:t>0</w:t>
      </w:r>
    </w:p>
    <w:p w:rsidR="00094799" w:rsidRPr="00873CB1" w:rsidRDefault="00094799" w:rsidP="00873CB1">
      <w:pPr>
        <w:spacing w:after="0"/>
        <w:rPr>
          <w:rFonts w:ascii="Verdana" w:hAnsi="Verdana"/>
          <w:szCs w:val="24"/>
        </w:rPr>
      </w:pPr>
    </w:p>
    <w:p w:rsidR="004816B4" w:rsidRPr="00873CB1" w:rsidRDefault="00592B51" w:rsidP="004816B4">
      <w:pPr>
        <w:pStyle w:val="Paragraphedeliste"/>
        <w:numPr>
          <w:ilvl w:val="0"/>
          <w:numId w:val="1"/>
        </w:numPr>
        <w:spacing w:after="0"/>
        <w:rPr>
          <w:rFonts w:ascii="Verdana" w:hAnsi="Verdana"/>
          <w:szCs w:val="24"/>
        </w:rPr>
      </w:pPr>
      <w:r>
        <w:rPr>
          <w:rFonts w:ascii="Verdana" w:hAnsi="Verdana"/>
          <w:b/>
          <w:szCs w:val="24"/>
        </w:rPr>
        <w:t>Mot de la direction</w:t>
      </w:r>
      <w:r w:rsidR="004816B4" w:rsidRPr="00873CB1">
        <w:rPr>
          <w:rFonts w:ascii="Verdana" w:hAnsi="Verdana"/>
          <w:szCs w:val="24"/>
        </w:rPr>
        <w:t xml:space="preserve"> </w:t>
      </w:r>
      <w:r w:rsidR="004816B4" w:rsidRPr="00873CB1">
        <w:rPr>
          <w:rFonts w:ascii="Verdana" w:hAnsi="Verdana"/>
          <w:b/>
          <w:sz w:val="16"/>
          <w:szCs w:val="18"/>
        </w:rPr>
        <w:t>(</w:t>
      </w:r>
      <w:r w:rsidR="00873CB1" w:rsidRPr="00873CB1">
        <w:rPr>
          <w:rFonts w:ascii="Verdana" w:hAnsi="Verdana"/>
          <w:b/>
          <w:sz w:val="16"/>
          <w:szCs w:val="18"/>
        </w:rPr>
        <w:t>5</w:t>
      </w:r>
      <w:r w:rsidR="004816B4" w:rsidRPr="00873CB1">
        <w:rPr>
          <w:rFonts w:ascii="Verdana" w:hAnsi="Verdana"/>
          <w:b/>
          <w:sz w:val="16"/>
          <w:szCs w:val="18"/>
        </w:rPr>
        <w:t xml:space="preserve"> minutes)</w:t>
      </w:r>
      <w:r w:rsidR="00D42FC4" w:rsidRPr="00D42FC4">
        <w:rPr>
          <w:noProof/>
          <w:lang w:eastAsia="fr-CA"/>
        </w:rPr>
        <w:t xml:space="preserve"> </w:t>
      </w:r>
    </w:p>
    <w:p w:rsidR="00873CB1" w:rsidRPr="00873CB1" w:rsidRDefault="00873CB1" w:rsidP="00873CB1">
      <w:pPr>
        <w:pStyle w:val="Paragraphedeliste"/>
        <w:numPr>
          <w:ilvl w:val="1"/>
          <w:numId w:val="1"/>
        </w:numPr>
        <w:spacing w:after="0"/>
        <w:rPr>
          <w:rFonts w:ascii="Verdana" w:hAnsi="Verdana"/>
          <w:szCs w:val="24"/>
        </w:rPr>
      </w:pPr>
      <w:r w:rsidRPr="00873CB1">
        <w:rPr>
          <w:rFonts w:ascii="Verdana" w:hAnsi="Verdana"/>
          <w:szCs w:val="24"/>
        </w:rPr>
        <w:t>Présences</w:t>
      </w:r>
    </w:p>
    <w:p w:rsidR="004816B4" w:rsidRPr="00873CB1" w:rsidRDefault="003B2080" w:rsidP="004816B4">
      <w:pPr>
        <w:pStyle w:val="Paragraphedeliste"/>
        <w:numPr>
          <w:ilvl w:val="1"/>
          <w:numId w:val="1"/>
        </w:numPr>
        <w:spacing w:after="0"/>
        <w:rPr>
          <w:rFonts w:ascii="Verdana" w:hAnsi="Verdana"/>
          <w:szCs w:val="24"/>
        </w:rPr>
      </w:pPr>
      <w:r w:rsidRPr="00873CB1">
        <w:rPr>
          <w:rFonts w:ascii="Verdana" w:hAnsi="Verdana"/>
          <w:szCs w:val="24"/>
        </w:rPr>
        <w:t>Approbation de l’ordre du jour</w:t>
      </w:r>
    </w:p>
    <w:p w:rsidR="00873CB1" w:rsidRPr="00873CB1" w:rsidRDefault="00873CB1" w:rsidP="00873CB1">
      <w:pPr>
        <w:pStyle w:val="Paragraphedeliste"/>
        <w:numPr>
          <w:ilvl w:val="2"/>
          <w:numId w:val="1"/>
        </w:numPr>
        <w:spacing w:after="0"/>
        <w:rPr>
          <w:rFonts w:ascii="Verdana" w:hAnsi="Verdana"/>
          <w:szCs w:val="24"/>
        </w:rPr>
      </w:pPr>
      <w:r w:rsidRPr="00873CB1">
        <w:rPr>
          <w:rFonts w:ascii="Verdana" w:hAnsi="Verdana"/>
          <w:szCs w:val="24"/>
        </w:rPr>
        <w:t>Proposé par :</w:t>
      </w:r>
    </w:p>
    <w:p w:rsidR="00873CB1" w:rsidRPr="00873CB1" w:rsidRDefault="00873CB1" w:rsidP="00873CB1">
      <w:pPr>
        <w:pStyle w:val="Paragraphedeliste"/>
        <w:numPr>
          <w:ilvl w:val="2"/>
          <w:numId w:val="1"/>
        </w:numPr>
        <w:spacing w:after="0"/>
        <w:rPr>
          <w:rFonts w:ascii="Verdana" w:hAnsi="Verdana"/>
          <w:szCs w:val="24"/>
        </w:rPr>
      </w:pPr>
      <w:r w:rsidRPr="00873CB1">
        <w:rPr>
          <w:rFonts w:ascii="Verdana" w:hAnsi="Verdana"/>
          <w:szCs w:val="24"/>
        </w:rPr>
        <w:t>Secondé par :</w:t>
      </w:r>
    </w:p>
    <w:p w:rsidR="004816B4" w:rsidRPr="00873CB1" w:rsidRDefault="004816B4" w:rsidP="004816B4">
      <w:pPr>
        <w:spacing w:after="0"/>
        <w:rPr>
          <w:rFonts w:ascii="Verdana" w:hAnsi="Verdana"/>
          <w:szCs w:val="24"/>
        </w:rPr>
      </w:pPr>
    </w:p>
    <w:p w:rsidR="00094799" w:rsidRPr="00873CB1" w:rsidRDefault="00D42FC4" w:rsidP="00094799">
      <w:pPr>
        <w:pStyle w:val="Paragraphedeliste"/>
        <w:numPr>
          <w:ilvl w:val="0"/>
          <w:numId w:val="1"/>
        </w:numPr>
        <w:spacing w:after="0"/>
        <w:rPr>
          <w:rFonts w:ascii="Verdana" w:hAnsi="Verdana"/>
          <w:szCs w:val="24"/>
        </w:rPr>
      </w:pPr>
      <w:r>
        <w:rPr>
          <w:rFonts w:ascii="Verdana" w:hAnsi="Verdana"/>
          <w:b/>
          <w:szCs w:val="24"/>
        </w:rPr>
        <w:t>Élections des membres</w:t>
      </w:r>
      <w:r w:rsidR="004816B4" w:rsidRPr="00873CB1">
        <w:rPr>
          <w:rFonts w:ascii="Verdana" w:hAnsi="Verdana"/>
          <w:szCs w:val="24"/>
        </w:rPr>
        <w:t xml:space="preserve"> </w:t>
      </w:r>
      <w:r w:rsidR="003B2080" w:rsidRPr="00873CB1">
        <w:rPr>
          <w:rFonts w:ascii="Verdana" w:hAnsi="Verdana"/>
          <w:b/>
          <w:sz w:val="16"/>
          <w:szCs w:val="18"/>
        </w:rPr>
        <w:t>(</w:t>
      </w:r>
      <w:r w:rsidR="00873CB1" w:rsidRPr="00873CB1">
        <w:rPr>
          <w:rFonts w:ascii="Verdana" w:hAnsi="Verdana"/>
          <w:b/>
          <w:sz w:val="16"/>
          <w:szCs w:val="18"/>
        </w:rPr>
        <w:t>20</w:t>
      </w:r>
      <w:r w:rsidR="004816B4" w:rsidRPr="00873CB1">
        <w:rPr>
          <w:rFonts w:ascii="Verdana" w:hAnsi="Verdana"/>
          <w:b/>
          <w:sz w:val="16"/>
          <w:szCs w:val="18"/>
        </w:rPr>
        <w:t xml:space="preserve"> minutes)</w:t>
      </w:r>
    </w:p>
    <w:p w:rsidR="004816B4" w:rsidRDefault="00D42FC4" w:rsidP="00D42FC4">
      <w:pPr>
        <w:pStyle w:val="Paragraphedeliste"/>
        <w:numPr>
          <w:ilvl w:val="1"/>
          <w:numId w:val="1"/>
        </w:numPr>
        <w:spacing w:after="0"/>
        <w:rPr>
          <w:rFonts w:ascii="Verdana" w:hAnsi="Verdana"/>
          <w:szCs w:val="24"/>
        </w:rPr>
      </w:pPr>
      <w:r>
        <w:rPr>
          <w:rFonts w:ascii="Verdana" w:hAnsi="Verdana"/>
          <w:szCs w:val="24"/>
        </w:rPr>
        <w:t>Bulletins de vote</w:t>
      </w:r>
    </w:p>
    <w:p w:rsidR="00E87740" w:rsidRDefault="00E87740" w:rsidP="00D42FC4">
      <w:pPr>
        <w:pStyle w:val="Paragraphedeliste"/>
        <w:numPr>
          <w:ilvl w:val="1"/>
          <w:numId w:val="1"/>
        </w:numPr>
        <w:spacing w:after="0"/>
        <w:rPr>
          <w:rFonts w:ascii="Verdana" w:hAnsi="Verdana"/>
          <w:szCs w:val="24"/>
        </w:rPr>
      </w:pPr>
      <w:r>
        <w:rPr>
          <w:rFonts w:ascii="Verdana" w:hAnsi="Verdana"/>
          <w:szCs w:val="24"/>
        </w:rPr>
        <w:t>Par nomination</w:t>
      </w:r>
    </w:p>
    <w:p w:rsidR="001671E5" w:rsidRDefault="001671E5" w:rsidP="00D42FC4">
      <w:pPr>
        <w:pStyle w:val="Paragraphedeliste"/>
        <w:numPr>
          <w:ilvl w:val="1"/>
          <w:numId w:val="1"/>
        </w:numPr>
        <w:spacing w:after="0"/>
        <w:rPr>
          <w:rFonts w:ascii="Verdana" w:hAnsi="Verdana"/>
          <w:szCs w:val="24"/>
        </w:rPr>
      </w:pPr>
      <w:r>
        <w:rPr>
          <w:rFonts w:ascii="Verdana" w:hAnsi="Verdana"/>
          <w:szCs w:val="24"/>
        </w:rPr>
        <w:t xml:space="preserve">Présentation </w:t>
      </w:r>
      <w:r w:rsidR="00632F57">
        <w:rPr>
          <w:rFonts w:ascii="Verdana" w:hAnsi="Verdana"/>
          <w:szCs w:val="24"/>
        </w:rPr>
        <w:t>des nouveaux membres</w:t>
      </w:r>
    </w:p>
    <w:p w:rsidR="00D42FC4" w:rsidRPr="00873CB1" w:rsidRDefault="00D42FC4" w:rsidP="001671E5">
      <w:pPr>
        <w:pStyle w:val="Paragraphedeliste"/>
        <w:spacing w:after="0"/>
        <w:ind w:left="1440"/>
        <w:rPr>
          <w:rFonts w:ascii="Verdana" w:hAnsi="Verdana"/>
          <w:szCs w:val="24"/>
        </w:rPr>
      </w:pPr>
    </w:p>
    <w:p w:rsidR="003B2080" w:rsidRPr="00873CB1" w:rsidRDefault="00D42FC4" w:rsidP="00094799">
      <w:pPr>
        <w:pStyle w:val="Paragraphedeliste"/>
        <w:numPr>
          <w:ilvl w:val="0"/>
          <w:numId w:val="1"/>
        </w:numPr>
        <w:spacing w:after="0"/>
        <w:rPr>
          <w:rFonts w:ascii="Verdana" w:hAnsi="Verdana"/>
          <w:szCs w:val="24"/>
        </w:rPr>
      </w:pPr>
      <w:r>
        <w:rPr>
          <w:rFonts w:ascii="Verdana" w:hAnsi="Verdana"/>
          <w:b/>
          <w:szCs w:val="24"/>
        </w:rPr>
        <w:t>Objectif et raison d’être</w:t>
      </w:r>
      <w:r w:rsidR="003B2080" w:rsidRPr="00873CB1">
        <w:rPr>
          <w:rFonts w:ascii="Verdana" w:hAnsi="Verdana"/>
          <w:szCs w:val="24"/>
        </w:rPr>
        <w:t xml:space="preserve"> </w:t>
      </w:r>
      <w:r w:rsidR="00AA5298">
        <w:rPr>
          <w:rFonts w:ascii="Verdana" w:hAnsi="Verdana"/>
          <w:b/>
          <w:sz w:val="16"/>
          <w:szCs w:val="18"/>
        </w:rPr>
        <w:t>(1</w:t>
      </w:r>
      <w:r w:rsidR="003B2080" w:rsidRPr="00873CB1">
        <w:rPr>
          <w:rFonts w:ascii="Verdana" w:hAnsi="Verdana"/>
          <w:b/>
          <w:sz w:val="16"/>
          <w:szCs w:val="18"/>
        </w:rPr>
        <w:t>0 minutes)</w:t>
      </w:r>
    </w:p>
    <w:p w:rsidR="003B2080" w:rsidRDefault="00D42FC4" w:rsidP="00D42FC4">
      <w:pPr>
        <w:pStyle w:val="Paragraphedeliste"/>
        <w:numPr>
          <w:ilvl w:val="1"/>
          <w:numId w:val="1"/>
        </w:numPr>
        <w:spacing w:after="0"/>
        <w:rPr>
          <w:rFonts w:ascii="Verdana" w:hAnsi="Verdana"/>
          <w:szCs w:val="24"/>
        </w:rPr>
      </w:pPr>
      <w:r>
        <w:rPr>
          <w:rFonts w:ascii="Verdana" w:hAnsi="Verdana"/>
          <w:szCs w:val="24"/>
        </w:rPr>
        <w:t>Qui, quoi, comment?</w:t>
      </w:r>
    </w:p>
    <w:p w:rsidR="001671E5" w:rsidRPr="00873CB1" w:rsidRDefault="001671E5" w:rsidP="001671E5">
      <w:pPr>
        <w:pStyle w:val="Paragraphedeliste"/>
        <w:spacing w:after="0"/>
        <w:ind w:left="1440"/>
        <w:rPr>
          <w:rFonts w:ascii="Verdana" w:hAnsi="Verdana"/>
          <w:szCs w:val="24"/>
        </w:rPr>
      </w:pPr>
    </w:p>
    <w:p w:rsidR="00094799" w:rsidRPr="00873CB1" w:rsidRDefault="003B2080" w:rsidP="00094799">
      <w:pPr>
        <w:pStyle w:val="Paragraphedeliste"/>
        <w:numPr>
          <w:ilvl w:val="0"/>
          <w:numId w:val="1"/>
        </w:numPr>
        <w:spacing w:after="0"/>
        <w:rPr>
          <w:rFonts w:ascii="Verdana" w:hAnsi="Verdana"/>
          <w:szCs w:val="24"/>
        </w:rPr>
      </w:pPr>
      <w:r w:rsidRPr="00873CB1">
        <w:rPr>
          <w:rFonts w:ascii="Verdana" w:hAnsi="Verdana"/>
          <w:b/>
          <w:szCs w:val="24"/>
        </w:rPr>
        <w:t>Possibilités des levées de fond pour le conseil d’école</w:t>
      </w:r>
      <w:r w:rsidR="00094799" w:rsidRPr="00873CB1">
        <w:rPr>
          <w:rFonts w:ascii="Verdana" w:hAnsi="Verdana"/>
          <w:szCs w:val="24"/>
        </w:rPr>
        <w:t xml:space="preserve"> </w:t>
      </w:r>
      <w:r w:rsidRPr="00873CB1">
        <w:rPr>
          <w:rFonts w:ascii="Verdana" w:hAnsi="Verdana"/>
          <w:b/>
          <w:sz w:val="16"/>
          <w:szCs w:val="18"/>
        </w:rPr>
        <w:t>(15</w:t>
      </w:r>
      <w:r w:rsidR="0072403A" w:rsidRPr="00873CB1">
        <w:rPr>
          <w:rFonts w:ascii="Verdana" w:hAnsi="Verdana"/>
          <w:b/>
          <w:sz w:val="16"/>
          <w:szCs w:val="18"/>
        </w:rPr>
        <w:t xml:space="preserve"> minutes)</w:t>
      </w:r>
    </w:p>
    <w:p w:rsidR="003B2080" w:rsidRPr="00D42FC4" w:rsidRDefault="003B2080" w:rsidP="00D42FC4">
      <w:pPr>
        <w:pStyle w:val="Paragraphedeliste"/>
        <w:numPr>
          <w:ilvl w:val="1"/>
          <w:numId w:val="1"/>
        </w:numPr>
        <w:spacing w:after="0"/>
        <w:rPr>
          <w:rFonts w:ascii="Verdana" w:hAnsi="Verdana"/>
          <w:szCs w:val="24"/>
        </w:rPr>
      </w:pPr>
      <w:proofErr w:type="spellStart"/>
      <w:r w:rsidRPr="00D42FC4">
        <w:rPr>
          <w:rFonts w:ascii="Verdana" w:hAnsi="Verdana"/>
          <w:szCs w:val="18"/>
        </w:rPr>
        <w:t>Fundscript</w:t>
      </w:r>
      <w:proofErr w:type="spellEnd"/>
    </w:p>
    <w:p w:rsidR="003B2080" w:rsidRPr="00873CB1" w:rsidRDefault="00B25C4F" w:rsidP="003B2080">
      <w:pPr>
        <w:pStyle w:val="Paragraphedeliste"/>
        <w:numPr>
          <w:ilvl w:val="1"/>
          <w:numId w:val="1"/>
        </w:numPr>
        <w:spacing w:after="0"/>
        <w:rPr>
          <w:rFonts w:ascii="Verdana" w:hAnsi="Verdana"/>
          <w:szCs w:val="24"/>
        </w:rPr>
      </w:pPr>
      <w:r>
        <w:rPr>
          <w:rFonts w:ascii="Verdana" w:hAnsi="Verdana"/>
          <w:szCs w:val="24"/>
        </w:rPr>
        <w:t>Campagne</w:t>
      </w:r>
    </w:p>
    <w:p w:rsidR="003B2080" w:rsidRPr="00873CB1" w:rsidRDefault="003B2080" w:rsidP="003B2080">
      <w:pPr>
        <w:pStyle w:val="Paragraphedeliste"/>
        <w:numPr>
          <w:ilvl w:val="1"/>
          <w:numId w:val="1"/>
        </w:numPr>
        <w:spacing w:after="0"/>
        <w:rPr>
          <w:rFonts w:ascii="Verdana" w:hAnsi="Verdana"/>
          <w:szCs w:val="24"/>
        </w:rPr>
      </w:pPr>
      <w:r w:rsidRPr="00873CB1">
        <w:rPr>
          <w:rFonts w:ascii="Verdana" w:hAnsi="Verdana"/>
          <w:szCs w:val="24"/>
        </w:rPr>
        <w:t>Etc</w:t>
      </w:r>
      <w:r w:rsidR="00B25C4F">
        <w:rPr>
          <w:rFonts w:ascii="Verdana" w:hAnsi="Verdana"/>
          <w:szCs w:val="24"/>
        </w:rPr>
        <w:t>…</w:t>
      </w:r>
    </w:p>
    <w:p w:rsidR="004816B4" w:rsidRPr="00873CB1" w:rsidRDefault="004816B4" w:rsidP="004816B4">
      <w:pPr>
        <w:pStyle w:val="Paragraphedeliste"/>
        <w:spacing w:after="0"/>
        <w:rPr>
          <w:rFonts w:ascii="Verdana" w:hAnsi="Verdana"/>
          <w:szCs w:val="24"/>
        </w:rPr>
      </w:pPr>
    </w:p>
    <w:p w:rsidR="004816B4" w:rsidRPr="001671E5" w:rsidRDefault="001671E5" w:rsidP="00094799">
      <w:pPr>
        <w:pStyle w:val="Paragraphedeliste"/>
        <w:numPr>
          <w:ilvl w:val="0"/>
          <w:numId w:val="1"/>
        </w:numPr>
        <w:spacing w:after="0"/>
        <w:rPr>
          <w:rFonts w:ascii="Verdana" w:hAnsi="Verdana"/>
          <w:szCs w:val="24"/>
        </w:rPr>
      </w:pPr>
      <w:r>
        <w:rPr>
          <w:rFonts w:ascii="Verdana" w:hAnsi="Verdana"/>
          <w:b/>
          <w:szCs w:val="24"/>
        </w:rPr>
        <w:t>Changement au sein de notre école</w:t>
      </w:r>
      <w:r w:rsidR="004816B4" w:rsidRPr="00873CB1">
        <w:rPr>
          <w:rFonts w:ascii="Verdana" w:hAnsi="Verdana"/>
          <w:szCs w:val="24"/>
        </w:rPr>
        <w:t xml:space="preserve"> </w:t>
      </w:r>
      <w:r w:rsidR="0072403A" w:rsidRPr="00873CB1">
        <w:rPr>
          <w:rFonts w:ascii="Verdana" w:hAnsi="Verdana"/>
          <w:b/>
          <w:sz w:val="16"/>
          <w:szCs w:val="18"/>
        </w:rPr>
        <w:t>(</w:t>
      </w:r>
      <w:r w:rsidR="003B2080" w:rsidRPr="00873CB1">
        <w:rPr>
          <w:rFonts w:ascii="Verdana" w:hAnsi="Verdana"/>
          <w:b/>
          <w:sz w:val="16"/>
          <w:szCs w:val="18"/>
        </w:rPr>
        <w:t>5</w:t>
      </w:r>
      <w:r w:rsidR="0072403A" w:rsidRPr="00873CB1">
        <w:rPr>
          <w:rFonts w:ascii="Verdana" w:hAnsi="Verdana"/>
          <w:b/>
          <w:sz w:val="16"/>
          <w:szCs w:val="18"/>
        </w:rPr>
        <w:t xml:space="preserve"> minute</w:t>
      </w:r>
      <w:r w:rsidR="003B2080" w:rsidRPr="00873CB1">
        <w:rPr>
          <w:rFonts w:ascii="Verdana" w:hAnsi="Verdana"/>
          <w:b/>
          <w:sz w:val="16"/>
          <w:szCs w:val="18"/>
        </w:rPr>
        <w:t>s</w:t>
      </w:r>
      <w:r w:rsidR="0072403A" w:rsidRPr="00873CB1">
        <w:rPr>
          <w:rFonts w:ascii="Verdana" w:hAnsi="Verdana"/>
          <w:b/>
          <w:sz w:val="16"/>
          <w:szCs w:val="18"/>
        </w:rPr>
        <w:t>)</w:t>
      </w:r>
    </w:p>
    <w:p w:rsidR="001671E5" w:rsidRDefault="001671E5" w:rsidP="001671E5">
      <w:pPr>
        <w:pStyle w:val="Paragraphedeliste"/>
        <w:numPr>
          <w:ilvl w:val="0"/>
          <w:numId w:val="8"/>
        </w:numPr>
        <w:spacing w:after="0"/>
        <w:rPr>
          <w:rFonts w:ascii="Verdana" w:hAnsi="Verdana"/>
          <w:szCs w:val="24"/>
        </w:rPr>
      </w:pPr>
      <w:r>
        <w:rPr>
          <w:rFonts w:ascii="Verdana" w:hAnsi="Verdana"/>
          <w:szCs w:val="24"/>
        </w:rPr>
        <w:t>Informations</w:t>
      </w:r>
    </w:p>
    <w:p w:rsidR="00183EA5" w:rsidRPr="00873CB1" w:rsidRDefault="00183EA5" w:rsidP="001671E5">
      <w:pPr>
        <w:pStyle w:val="Paragraphedeliste"/>
        <w:numPr>
          <w:ilvl w:val="0"/>
          <w:numId w:val="8"/>
        </w:numPr>
        <w:spacing w:after="0"/>
        <w:rPr>
          <w:rFonts w:ascii="Verdana" w:hAnsi="Verdana"/>
          <w:szCs w:val="24"/>
        </w:rPr>
      </w:pPr>
      <w:r>
        <w:rPr>
          <w:rFonts w:ascii="Verdana" w:hAnsi="Verdana"/>
          <w:szCs w:val="24"/>
        </w:rPr>
        <w:t>Nouvelles</w:t>
      </w:r>
      <w:bookmarkStart w:id="0" w:name="_GoBack"/>
      <w:bookmarkEnd w:id="0"/>
    </w:p>
    <w:p w:rsidR="0027069A" w:rsidRPr="00873CB1" w:rsidRDefault="0027069A" w:rsidP="0027069A">
      <w:pPr>
        <w:spacing w:after="0"/>
        <w:ind w:left="360"/>
        <w:rPr>
          <w:rFonts w:ascii="Verdana" w:hAnsi="Verdana"/>
          <w:szCs w:val="24"/>
        </w:rPr>
      </w:pPr>
    </w:p>
    <w:p w:rsidR="0027069A" w:rsidRPr="00873CB1" w:rsidRDefault="0027069A" w:rsidP="0027069A">
      <w:pPr>
        <w:pStyle w:val="Paragraphedeliste"/>
        <w:numPr>
          <w:ilvl w:val="0"/>
          <w:numId w:val="1"/>
        </w:numPr>
        <w:spacing w:after="0"/>
        <w:rPr>
          <w:rFonts w:ascii="Verdana" w:hAnsi="Verdana"/>
          <w:szCs w:val="24"/>
        </w:rPr>
      </w:pPr>
      <w:r w:rsidRPr="00873CB1">
        <w:rPr>
          <w:rFonts w:ascii="Verdana" w:hAnsi="Verdana"/>
          <w:b/>
          <w:szCs w:val="24"/>
        </w:rPr>
        <w:t>Tournée de l’école</w:t>
      </w:r>
      <w:r w:rsidRPr="00873CB1">
        <w:rPr>
          <w:rFonts w:ascii="Verdana" w:hAnsi="Verdana"/>
          <w:b/>
          <w:sz w:val="16"/>
          <w:szCs w:val="24"/>
        </w:rPr>
        <w:t xml:space="preserve"> (20 minutes)</w:t>
      </w:r>
      <w:r w:rsidR="00B25C4F">
        <w:rPr>
          <w:rFonts w:ascii="Verdana" w:hAnsi="Verdana"/>
          <w:b/>
          <w:sz w:val="16"/>
          <w:szCs w:val="24"/>
        </w:rPr>
        <w:t xml:space="preserve"> rénovation</w:t>
      </w:r>
    </w:p>
    <w:p w:rsidR="003B2080" w:rsidRPr="00873CB1" w:rsidRDefault="003B2080" w:rsidP="003B2080">
      <w:pPr>
        <w:pStyle w:val="Paragraphedeliste"/>
        <w:spacing w:after="0"/>
        <w:rPr>
          <w:rFonts w:ascii="Verdana" w:hAnsi="Verdana"/>
          <w:szCs w:val="24"/>
        </w:rPr>
      </w:pPr>
    </w:p>
    <w:p w:rsidR="003B2080" w:rsidRPr="00873CB1" w:rsidRDefault="00873CB1" w:rsidP="00094799">
      <w:pPr>
        <w:pStyle w:val="Paragraphedeliste"/>
        <w:numPr>
          <w:ilvl w:val="0"/>
          <w:numId w:val="1"/>
        </w:numPr>
        <w:spacing w:after="0"/>
        <w:rPr>
          <w:rFonts w:ascii="Verdana" w:hAnsi="Verdana"/>
          <w:szCs w:val="24"/>
        </w:rPr>
      </w:pPr>
      <w:r>
        <w:rPr>
          <w:rFonts w:ascii="Verdana" w:hAnsi="Verdana"/>
          <w:b/>
          <w:szCs w:val="24"/>
        </w:rPr>
        <w:t>Levée de la séance</w:t>
      </w:r>
      <w:r w:rsidR="003B2080" w:rsidRPr="00873CB1">
        <w:rPr>
          <w:rFonts w:ascii="Verdana" w:hAnsi="Verdana"/>
          <w:szCs w:val="24"/>
        </w:rPr>
        <w:t>.</w:t>
      </w:r>
    </w:p>
    <w:p w:rsidR="004816B4" w:rsidRPr="00873CB1" w:rsidRDefault="004816B4" w:rsidP="004816B4">
      <w:pPr>
        <w:ind w:left="360"/>
        <w:rPr>
          <w:rFonts w:ascii="Verdana" w:hAnsi="Verdana"/>
          <w:szCs w:val="24"/>
        </w:rPr>
      </w:pPr>
    </w:p>
    <w:p w:rsidR="0088205D" w:rsidRPr="001671E5" w:rsidRDefault="0088205D" w:rsidP="0088205D">
      <w:pPr>
        <w:pStyle w:val="Paragraphedeliste"/>
        <w:numPr>
          <w:ilvl w:val="0"/>
          <w:numId w:val="5"/>
        </w:numPr>
        <w:spacing w:after="0"/>
        <w:rPr>
          <w:rFonts w:ascii="Verdana" w:hAnsi="Verdana"/>
          <w:sz w:val="24"/>
          <w:szCs w:val="24"/>
        </w:rPr>
      </w:pPr>
      <w:r w:rsidRPr="0088205D">
        <w:rPr>
          <w:rFonts w:ascii="Verdana" w:hAnsi="Verdana"/>
          <w:b/>
        </w:rPr>
        <w:t>Autres dates pour les rencontres :</w:t>
      </w:r>
      <w:r>
        <w:rPr>
          <w:rFonts w:ascii="Verdana" w:hAnsi="Verdana"/>
          <w:b/>
        </w:rPr>
        <w:t xml:space="preserve"> </w:t>
      </w:r>
      <w:r w:rsidRPr="0088205D">
        <w:rPr>
          <w:rFonts w:ascii="Verdana" w:hAnsi="Verdana"/>
          <w:sz w:val="18"/>
          <w:szCs w:val="18"/>
        </w:rPr>
        <w:t>Choisir les dates des prochaines rencontres et discussion de changement d’heure à 18h30 à 20h00</w:t>
      </w:r>
      <w:r>
        <w:rPr>
          <w:rFonts w:ascii="Verdana" w:hAnsi="Verdana"/>
          <w:sz w:val="18"/>
          <w:szCs w:val="18"/>
        </w:rPr>
        <w:t>.</w:t>
      </w:r>
    </w:p>
    <w:p w:rsidR="0088205D" w:rsidRPr="0088205D" w:rsidRDefault="0088205D" w:rsidP="0088205D">
      <w:pPr>
        <w:spacing w:after="0"/>
        <w:rPr>
          <w:rFonts w:ascii="Verdana" w:hAnsi="Verdana"/>
          <w:b/>
        </w:rPr>
      </w:pPr>
    </w:p>
    <w:p w:rsidR="003B3063" w:rsidRPr="001671E5" w:rsidRDefault="003B3063" w:rsidP="003B3063">
      <w:pPr>
        <w:pStyle w:val="Paragraphedeliste"/>
        <w:numPr>
          <w:ilvl w:val="0"/>
          <w:numId w:val="5"/>
        </w:numPr>
        <w:spacing w:after="0"/>
        <w:rPr>
          <w:rFonts w:ascii="Verdana" w:hAnsi="Verdana"/>
          <w:sz w:val="24"/>
          <w:szCs w:val="24"/>
        </w:rPr>
      </w:pPr>
    </w:p>
    <w:sectPr w:rsidR="003B3063" w:rsidRPr="001671E5" w:rsidSect="00873CB1">
      <w:pgSz w:w="12240" w:h="15840"/>
      <w:pgMar w:top="993" w:right="1467" w:bottom="709" w:left="1418"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F3895"/>
    <w:multiLevelType w:val="hybridMultilevel"/>
    <w:tmpl w:val="EABCC722"/>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15:restartNumberingAfterBreak="0">
    <w:nsid w:val="196C7190"/>
    <w:multiLevelType w:val="hybridMultilevel"/>
    <w:tmpl w:val="D308682C"/>
    <w:lvl w:ilvl="0" w:tplc="0C0C000B">
      <w:start w:val="1"/>
      <w:numFmt w:val="bullet"/>
      <w:lvlText w:val=""/>
      <w:lvlJc w:val="left"/>
      <w:pPr>
        <w:ind w:left="2160" w:hanging="360"/>
      </w:pPr>
      <w:rPr>
        <w:rFonts w:ascii="Wingdings" w:hAnsi="Wingdings"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2" w15:restartNumberingAfterBreak="0">
    <w:nsid w:val="25B66AC5"/>
    <w:multiLevelType w:val="hybridMultilevel"/>
    <w:tmpl w:val="BD2861B4"/>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15:restartNumberingAfterBreak="0">
    <w:nsid w:val="29171473"/>
    <w:multiLevelType w:val="hybridMultilevel"/>
    <w:tmpl w:val="9B465C94"/>
    <w:lvl w:ilvl="0" w:tplc="C5DE6B82">
      <w:start w:val="1"/>
      <w:numFmt w:val="decimal"/>
      <w:lvlText w:val="%1."/>
      <w:lvlJc w:val="left"/>
      <w:pPr>
        <w:ind w:left="720" w:hanging="360"/>
      </w:pPr>
      <w:rPr>
        <w:rFonts w:hint="default"/>
        <w:b/>
      </w:rPr>
    </w:lvl>
    <w:lvl w:ilvl="1" w:tplc="0C0C000B">
      <w:start w:val="1"/>
      <w:numFmt w:val="bullet"/>
      <w:lvlText w:val=""/>
      <w:lvlJc w:val="left"/>
      <w:pPr>
        <w:ind w:left="1440" w:hanging="360"/>
      </w:pPr>
      <w:rPr>
        <w:rFonts w:ascii="Wingdings" w:hAnsi="Wingdings" w:hint="default"/>
      </w:rPr>
    </w:lvl>
    <w:lvl w:ilvl="2" w:tplc="6B46C69A">
      <w:numFmt w:val="bullet"/>
      <w:lvlText w:val="-"/>
      <w:lvlJc w:val="left"/>
      <w:pPr>
        <w:ind w:left="2160" w:hanging="180"/>
      </w:pPr>
      <w:rPr>
        <w:rFonts w:ascii="Verdana" w:eastAsia="Times New Roman" w:hAnsi="Verdana" w:cs="Arial" w:hint="default"/>
        <w:sz w:val="21"/>
      </w:r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65F638C"/>
    <w:multiLevelType w:val="hybridMultilevel"/>
    <w:tmpl w:val="693A72B2"/>
    <w:lvl w:ilvl="0" w:tplc="1BB43730">
      <w:start w:val="1"/>
      <w:numFmt w:val="bullet"/>
      <w:lvlText w:val="-"/>
      <w:lvlJc w:val="left"/>
      <w:pPr>
        <w:ind w:left="1068" w:hanging="360"/>
      </w:pPr>
      <w:rPr>
        <w:rFonts w:ascii="Verdana" w:eastAsiaTheme="minorHAnsi" w:hAnsi="Verdana"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46C07DC"/>
    <w:multiLevelType w:val="hybridMultilevel"/>
    <w:tmpl w:val="1FEC10F8"/>
    <w:lvl w:ilvl="0" w:tplc="A80EACAE">
      <w:start w:val="1"/>
      <w:numFmt w:val="bullet"/>
      <w:lvlText w:val="-"/>
      <w:lvlJc w:val="left"/>
      <w:pPr>
        <w:ind w:left="360" w:hanging="360"/>
      </w:pPr>
      <w:rPr>
        <w:rFonts w:ascii="Verdana" w:eastAsiaTheme="minorHAnsi" w:hAnsi="Verdana" w:cstheme="minorBid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62BA3ACC"/>
    <w:multiLevelType w:val="hybridMultilevel"/>
    <w:tmpl w:val="ABF69EE0"/>
    <w:lvl w:ilvl="0" w:tplc="1BB43730">
      <w:start w:val="1"/>
      <w:numFmt w:val="bullet"/>
      <w:lvlText w:val="-"/>
      <w:lvlJc w:val="left"/>
      <w:pPr>
        <w:ind w:left="1068" w:hanging="360"/>
      </w:pPr>
      <w:rPr>
        <w:rFonts w:ascii="Verdana" w:eastAsiaTheme="minorHAnsi" w:hAnsi="Verdana" w:cstheme="minorBidi"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7" w15:restartNumberingAfterBreak="0">
    <w:nsid w:val="7ECA6073"/>
    <w:multiLevelType w:val="hybridMultilevel"/>
    <w:tmpl w:val="DBB693C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5"/>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799"/>
    <w:rsid w:val="00094799"/>
    <w:rsid w:val="000F3D25"/>
    <w:rsid w:val="001671E5"/>
    <w:rsid w:val="00183EA5"/>
    <w:rsid w:val="0027069A"/>
    <w:rsid w:val="003B2080"/>
    <w:rsid w:val="003B3063"/>
    <w:rsid w:val="0041172F"/>
    <w:rsid w:val="004816B4"/>
    <w:rsid w:val="00592B51"/>
    <w:rsid w:val="00632F57"/>
    <w:rsid w:val="0072403A"/>
    <w:rsid w:val="00873CB1"/>
    <w:rsid w:val="0088205D"/>
    <w:rsid w:val="008D3883"/>
    <w:rsid w:val="00AA5298"/>
    <w:rsid w:val="00B1551E"/>
    <w:rsid w:val="00B25C4F"/>
    <w:rsid w:val="00C84E1D"/>
    <w:rsid w:val="00D42FC4"/>
    <w:rsid w:val="00E87740"/>
    <w:rsid w:val="00ED45E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F5F4627-831E-481C-BB68-CD384677A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E1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94799"/>
    <w:pPr>
      <w:ind w:left="720"/>
      <w:contextualSpacing/>
    </w:pPr>
  </w:style>
  <w:style w:type="paragraph" w:styleId="Textebrut">
    <w:name w:val="Plain Text"/>
    <w:basedOn w:val="Normal"/>
    <w:link w:val="TextebrutCar"/>
    <w:uiPriority w:val="99"/>
    <w:semiHidden/>
    <w:unhideWhenUsed/>
    <w:rsid w:val="003B2080"/>
    <w:pPr>
      <w:spacing w:after="0" w:line="240" w:lineRule="auto"/>
    </w:pPr>
    <w:rPr>
      <w:rFonts w:ascii="Verdana" w:hAnsi="Verdana" w:cs="Times New Roman"/>
      <w:sz w:val="20"/>
      <w:szCs w:val="21"/>
    </w:rPr>
  </w:style>
  <w:style w:type="character" w:customStyle="1" w:styleId="TextebrutCar">
    <w:name w:val="Texte brut Car"/>
    <w:basedOn w:val="Policepardfaut"/>
    <w:link w:val="Textebrut"/>
    <w:uiPriority w:val="99"/>
    <w:semiHidden/>
    <w:rsid w:val="003B2080"/>
    <w:rPr>
      <w:rFonts w:ascii="Verdana" w:hAnsi="Verdana" w:cs="Times New Roman"/>
      <w:sz w:val="20"/>
      <w:szCs w:val="21"/>
    </w:rPr>
  </w:style>
  <w:style w:type="paragraph" w:styleId="Textedebulles">
    <w:name w:val="Balloon Text"/>
    <w:basedOn w:val="Normal"/>
    <w:link w:val="TextedebullesCar"/>
    <w:uiPriority w:val="99"/>
    <w:semiHidden/>
    <w:unhideWhenUsed/>
    <w:rsid w:val="008D388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3883"/>
    <w:rPr>
      <w:rFonts w:ascii="Segoe UI" w:hAnsi="Segoe UI" w:cs="Segoe UI"/>
      <w:sz w:val="18"/>
      <w:szCs w:val="18"/>
    </w:rPr>
  </w:style>
  <w:style w:type="paragraph" w:styleId="En-tte">
    <w:name w:val="header"/>
    <w:basedOn w:val="Normal"/>
    <w:link w:val="En-tteCar"/>
    <w:rsid w:val="0088205D"/>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En-tteCar">
    <w:name w:val="En-tête Car"/>
    <w:basedOn w:val="Policepardfaut"/>
    <w:link w:val="En-tte"/>
    <w:rsid w:val="0088205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86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911</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CSDCSO</Company>
  <LinksUpToDate>false</LinksUpToDate>
  <CharactersWithSpaces>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CSDCSO</dc:creator>
  <cp:keywords/>
  <dc:description/>
  <cp:lastModifiedBy>Tisdale, Shirley</cp:lastModifiedBy>
  <cp:revision>2</cp:revision>
  <cp:lastPrinted>2016-10-19T17:14:00Z</cp:lastPrinted>
  <dcterms:created xsi:type="dcterms:W3CDTF">2017-10-12T16:58:00Z</dcterms:created>
  <dcterms:modified xsi:type="dcterms:W3CDTF">2017-10-12T16:58:00Z</dcterms:modified>
</cp:coreProperties>
</file>