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5" w:rsidRDefault="00803A39">
      <w:r>
        <w:t>Merci à notre conseil d’école 2017-18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03A39" w:rsidTr="00803A39">
        <w:tc>
          <w:tcPr>
            <w:tcW w:w="4698" w:type="dxa"/>
          </w:tcPr>
          <w:p w:rsidR="00803A39" w:rsidRDefault="00803A39">
            <w:r>
              <w:rPr>
                <w:b/>
                <w:smallCaps/>
                <w:sz w:val="22"/>
                <w:szCs w:val="22"/>
              </w:rPr>
              <w:t>groupe représenté</w:t>
            </w:r>
          </w:p>
        </w:tc>
        <w:tc>
          <w:tcPr>
            <w:tcW w:w="4698" w:type="dxa"/>
          </w:tcPr>
          <w:p w:rsidR="00803A39" w:rsidRDefault="00803A39">
            <w:r>
              <w:rPr>
                <w:b/>
                <w:smallCaps/>
                <w:sz w:val="22"/>
                <w:szCs w:val="22"/>
              </w:rPr>
              <w:t>nom et prénom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Présidence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Béatrice Khemiss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Vice-présidence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Rachel McCreath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Trésorier ou trésorière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Betty Bozor-</w:t>
            </w:r>
            <w:proofErr w:type="spellStart"/>
            <w:r>
              <w:rPr>
                <w:sz w:val="20"/>
                <w:szCs w:val="20"/>
              </w:rPr>
              <w:t>Mbobi</w:t>
            </w:r>
            <w:proofErr w:type="spellEnd"/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Pierre Michaud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Nermine Elsaghir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 xml:space="preserve">Iola </w:t>
            </w:r>
            <w:proofErr w:type="spellStart"/>
            <w:r>
              <w:rPr>
                <w:sz w:val="20"/>
                <w:szCs w:val="20"/>
              </w:rPr>
              <w:t>Furgiuele</w:t>
            </w:r>
            <w:proofErr w:type="spellEnd"/>
            <w:r>
              <w:rPr>
                <w:sz w:val="20"/>
                <w:szCs w:val="20"/>
              </w:rPr>
              <w:t>-Khan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 xml:space="preserve">Marlene </w:t>
            </w:r>
            <w:proofErr w:type="spellStart"/>
            <w:r>
              <w:rPr>
                <w:sz w:val="20"/>
                <w:szCs w:val="20"/>
              </w:rPr>
              <w:t>McCrea</w:t>
            </w:r>
            <w:proofErr w:type="spellEnd"/>
            <w:r>
              <w:rPr>
                <w:sz w:val="20"/>
                <w:szCs w:val="20"/>
              </w:rPr>
              <w:t xml:space="preserve"> Ouimet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 xml:space="preserve">Denis </w:t>
            </w:r>
            <w:proofErr w:type="spellStart"/>
            <w:r>
              <w:rPr>
                <w:sz w:val="20"/>
                <w:szCs w:val="20"/>
              </w:rPr>
              <w:t>Tondereau</w:t>
            </w:r>
            <w:proofErr w:type="spellEnd"/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4698" w:type="dxa"/>
          </w:tcPr>
          <w:p w:rsidR="00803A39" w:rsidRDefault="00803A39" w:rsidP="00803A39">
            <w:proofErr w:type="spellStart"/>
            <w:r>
              <w:rPr>
                <w:sz w:val="20"/>
                <w:szCs w:val="20"/>
              </w:rPr>
              <w:t>Seif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Kfoury</w:t>
            </w:r>
            <w:proofErr w:type="spellEnd"/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d’école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Shirley Tisdale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enseignant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Josée Vézina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enseignant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Théophile Rwigimba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non-enseignant</w:t>
            </w:r>
          </w:p>
        </w:tc>
        <w:tc>
          <w:tcPr>
            <w:tcW w:w="4698" w:type="dxa"/>
          </w:tcPr>
          <w:p w:rsidR="00803A39" w:rsidRDefault="00803A39" w:rsidP="00803A39">
            <w:r>
              <w:rPr>
                <w:sz w:val="20"/>
                <w:szCs w:val="20"/>
              </w:rPr>
              <w:t>Jacynthe Ouellette</w:t>
            </w:r>
          </w:p>
        </w:tc>
      </w:tr>
      <w:tr w:rsidR="00803A39" w:rsidTr="0014772B">
        <w:tc>
          <w:tcPr>
            <w:tcW w:w="4698" w:type="dxa"/>
            <w:vAlign w:val="center"/>
          </w:tcPr>
          <w:p w:rsidR="00803A39" w:rsidRDefault="00803A39" w:rsidP="0080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Représentant de la communauté</w:t>
            </w:r>
          </w:p>
        </w:tc>
        <w:tc>
          <w:tcPr>
            <w:tcW w:w="4698" w:type="dxa"/>
          </w:tcPr>
          <w:p w:rsidR="00803A39" w:rsidRDefault="00803A39" w:rsidP="00803A39">
            <w:r>
              <w:t>s/o</w:t>
            </w:r>
          </w:p>
        </w:tc>
      </w:tr>
    </w:tbl>
    <w:p w:rsidR="00803A39" w:rsidRDefault="00803A39"/>
    <w:p w:rsidR="00803A39" w:rsidRDefault="00803A39">
      <w:r>
        <w:t>Les dates des prochaines rencontres :</w:t>
      </w:r>
    </w:p>
    <w:p w:rsidR="00803A39" w:rsidRDefault="00803A39">
      <w:proofErr w:type="gramStart"/>
      <w:r>
        <w:t>mardi</w:t>
      </w:r>
      <w:proofErr w:type="gramEnd"/>
      <w:r>
        <w:t>, le 7 novembre, 2017 à 18h</w:t>
      </w:r>
    </w:p>
    <w:p w:rsidR="00803A39" w:rsidRDefault="00803A39">
      <w:proofErr w:type="gramStart"/>
      <w:r>
        <w:t>mardi</w:t>
      </w:r>
      <w:proofErr w:type="gramEnd"/>
      <w:r>
        <w:t>, le 23 janvier, 2018 à 18h</w:t>
      </w:r>
    </w:p>
    <w:p w:rsidR="00803A39" w:rsidRDefault="00803A39">
      <w:proofErr w:type="gramStart"/>
      <w:r>
        <w:t>mardi</w:t>
      </w:r>
      <w:proofErr w:type="gramEnd"/>
      <w:r>
        <w:t>, le 20 mars, 2018 à 18h</w:t>
      </w:r>
    </w:p>
    <w:p w:rsidR="00803A39" w:rsidRDefault="00803A39">
      <w:proofErr w:type="gramStart"/>
      <w:r>
        <w:t>mardi</w:t>
      </w:r>
      <w:proofErr w:type="gramEnd"/>
      <w:r>
        <w:t>, le 8 mai, 2018 à 18h</w:t>
      </w:r>
    </w:p>
    <w:p w:rsidR="00803A39" w:rsidRDefault="00803A39"/>
    <w:p w:rsidR="00803A39" w:rsidRDefault="00803A39">
      <w:r>
        <w:t>Soirée cinéma : jeudi, le 24 novembre à 18h30 à 20h</w:t>
      </w:r>
    </w:p>
    <w:p w:rsidR="007D38BC" w:rsidRDefault="007D38BC"/>
    <w:p w:rsidR="007D38BC" w:rsidRDefault="007D38BC">
      <w:r>
        <w:t xml:space="preserve">*À noter le </w:t>
      </w:r>
      <w:proofErr w:type="spellStart"/>
      <w:r>
        <w:t>procès</w:t>
      </w:r>
      <w:bookmarkStart w:id="0" w:name="_GoBack"/>
      <w:bookmarkEnd w:id="0"/>
      <w:r>
        <w:t xml:space="preserve"> verbal</w:t>
      </w:r>
      <w:proofErr w:type="spellEnd"/>
      <w:r>
        <w:t xml:space="preserve"> à venir!</w:t>
      </w:r>
    </w:p>
    <w:sectPr w:rsidR="007D38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39"/>
    <w:rsid w:val="001527A5"/>
    <w:rsid w:val="00287748"/>
    <w:rsid w:val="007D38BC"/>
    <w:rsid w:val="00803A39"/>
    <w:rsid w:val="00F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1D48-7005-4A83-942A-1D3ABF3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3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Shirley</dc:creator>
  <cp:keywords/>
  <dc:description/>
  <cp:lastModifiedBy>Tisdale, Shirley</cp:lastModifiedBy>
  <cp:revision>2</cp:revision>
  <dcterms:created xsi:type="dcterms:W3CDTF">2017-10-16T18:40:00Z</dcterms:created>
  <dcterms:modified xsi:type="dcterms:W3CDTF">2017-10-16T18:52:00Z</dcterms:modified>
</cp:coreProperties>
</file>