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0398" w14:textId="6DD95EE5" w:rsidR="006E052A" w:rsidRPr="000E6D45" w:rsidRDefault="00151B37" w:rsidP="006E052A">
      <w:pPr>
        <w:pStyle w:val="Sansinterligne"/>
        <w:jc w:val="center"/>
        <w:rPr>
          <w:rFonts w:ascii="Verdana" w:hAnsi="Verdana"/>
          <w:sz w:val="24"/>
          <w:szCs w:val="24"/>
          <w:lang w:val="fr-CA"/>
        </w:rPr>
      </w:pPr>
      <w:r>
        <w:rPr>
          <w:rFonts w:ascii="Verdana" w:hAnsi="Verdana"/>
          <w:sz w:val="24"/>
          <w:szCs w:val="24"/>
          <w:lang w:val="fr-CA"/>
        </w:rPr>
        <w:t xml:space="preserve">Procès-verbal </w:t>
      </w:r>
    </w:p>
    <w:p w14:paraId="7AAE9DFB" w14:textId="030C0B83" w:rsidR="006E052A" w:rsidRPr="000E6D45" w:rsidRDefault="000E6D45" w:rsidP="006E052A">
      <w:pPr>
        <w:pStyle w:val="Sansinterligne"/>
        <w:jc w:val="center"/>
        <w:rPr>
          <w:rFonts w:ascii="Verdana" w:hAnsi="Verdana"/>
          <w:b/>
          <w:sz w:val="24"/>
          <w:szCs w:val="24"/>
          <w:u w:val="single"/>
          <w:lang w:val="fr-CA"/>
        </w:rPr>
      </w:pPr>
      <w:r w:rsidRPr="000E6D45">
        <w:rPr>
          <w:rFonts w:ascii="Verdana" w:hAnsi="Verdana"/>
          <w:b/>
          <w:sz w:val="24"/>
          <w:szCs w:val="24"/>
          <w:u w:val="single"/>
          <w:lang w:val="fr-CA"/>
        </w:rPr>
        <w:t>Conseil d’école</w:t>
      </w:r>
    </w:p>
    <w:p w14:paraId="17EF9621" w14:textId="77777777" w:rsidR="006E052A" w:rsidRPr="000E6D45" w:rsidRDefault="006E052A" w:rsidP="006E052A">
      <w:pPr>
        <w:pStyle w:val="Sansinterligne"/>
        <w:jc w:val="center"/>
        <w:rPr>
          <w:rFonts w:ascii="Verdana" w:hAnsi="Verdana"/>
          <w:sz w:val="24"/>
          <w:szCs w:val="24"/>
          <w:lang w:val="fr-CA"/>
        </w:rPr>
      </w:pPr>
      <w:r w:rsidRPr="000E6D45">
        <w:rPr>
          <w:rFonts w:ascii="Verdana" w:hAnsi="Verdana"/>
          <w:sz w:val="24"/>
          <w:szCs w:val="24"/>
          <w:lang w:val="fr-CA"/>
        </w:rPr>
        <w:t>École élémentaire Paul-Demers</w:t>
      </w:r>
    </w:p>
    <w:p w14:paraId="5D5F31D9" w14:textId="682D06FC" w:rsidR="006E052A" w:rsidRDefault="00D6231A" w:rsidP="006E052A">
      <w:pPr>
        <w:pStyle w:val="Sansinterligne"/>
        <w:jc w:val="center"/>
        <w:rPr>
          <w:rFonts w:ascii="Verdana" w:hAnsi="Verdana"/>
          <w:sz w:val="24"/>
          <w:szCs w:val="24"/>
          <w:lang w:val="fr-CA"/>
        </w:rPr>
      </w:pPr>
      <w:r>
        <w:rPr>
          <w:rFonts w:ascii="Verdana" w:hAnsi="Verdana"/>
          <w:sz w:val="24"/>
          <w:szCs w:val="24"/>
          <w:lang w:val="fr-CA"/>
        </w:rPr>
        <w:t xml:space="preserve"> </w:t>
      </w:r>
      <w:r w:rsidR="002B74CB">
        <w:rPr>
          <w:rFonts w:ascii="Verdana" w:hAnsi="Verdana"/>
          <w:sz w:val="24"/>
          <w:szCs w:val="24"/>
          <w:lang w:val="fr-CA"/>
        </w:rPr>
        <w:t>29 octobre 2020</w:t>
      </w:r>
    </w:p>
    <w:p w14:paraId="2271EB62" w14:textId="72BBCAE0" w:rsidR="002B74CB" w:rsidRPr="000E6D45" w:rsidRDefault="002B74CB" w:rsidP="006E052A">
      <w:pPr>
        <w:pStyle w:val="Sansinterligne"/>
        <w:jc w:val="center"/>
        <w:rPr>
          <w:rFonts w:ascii="Verdana" w:hAnsi="Verdana"/>
          <w:sz w:val="24"/>
          <w:szCs w:val="24"/>
          <w:lang w:val="fr-CA"/>
        </w:rPr>
      </w:pPr>
      <w:r>
        <w:rPr>
          <w:rFonts w:ascii="Verdana" w:hAnsi="Verdana"/>
          <w:sz w:val="24"/>
          <w:szCs w:val="24"/>
          <w:lang w:val="fr-CA"/>
        </w:rPr>
        <w:t>16h00 – 17h00</w:t>
      </w:r>
    </w:p>
    <w:p w14:paraId="7D8F55AD" w14:textId="4B0F5C35" w:rsidR="00501493" w:rsidRPr="00122825" w:rsidRDefault="00501493" w:rsidP="006E052A">
      <w:pPr>
        <w:rPr>
          <w:lang w:val="fr-CA"/>
        </w:rPr>
      </w:pPr>
    </w:p>
    <w:p w14:paraId="27514CAD" w14:textId="7A3B67C5" w:rsidR="000E6D45" w:rsidRDefault="00151B37" w:rsidP="000E6D45">
      <w:pPr>
        <w:pStyle w:val="Citation"/>
        <w:jc w:val="left"/>
        <w:rPr>
          <w:rStyle w:val="Accentuation"/>
          <w:rFonts w:ascii="Verdana" w:hAnsi="Verdana"/>
          <w:b w:val="0"/>
          <w:i w:val="0"/>
          <w:lang w:val="fr-CA"/>
        </w:rPr>
      </w:pPr>
      <w:r>
        <w:rPr>
          <w:rStyle w:val="Accentuation"/>
          <w:rFonts w:ascii="Verdana" w:hAnsi="Verdana"/>
          <w:b w:val="0"/>
          <w:i w:val="0"/>
          <w:lang w:val="fr-CA"/>
        </w:rPr>
        <w:t>Étaient présents :</w:t>
      </w:r>
    </w:p>
    <w:p w14:paraId="7D000FC9" w14:textId="066A9466" w:rsidR="00151B37" w:rsidRPr="00151B37" w:rsidRDefault="00151B37" w:rsidP="00151B37">
      <w:pPr>
        <w:pStyle w:val="Paragraphedeliste"/>
        <w:rPr>
          <w:color w:val="4472C4"/>
          <w:lang w:val="fr-CA"/>
        </w:rPr>
      </w:pPr>
      <w:r w:rsidRPr="00151B37">
        <w:rPr>
          <w:color w:val="4472C4"/>
          <w:lang w:val="fr-CA"/>
        </w:rPr>
        <w:t>Irina Adomnica</w:t>
      </w:r>
    </w:p>
    <w:p w14:paraId="5F2A9A1B" w14:textId="77777777" w:rsidR="00151B37" w:rsidRDefault="00151B37" w:rsidP="00151B37">
      <w:pPr>
        <w:pStyle w:val="Paragraphedeliste"/>
        <w:rPr>
          <w:color w:val="4472C4"/>
          <w:sz w:val="22"/>
          <w:szCs w:val="22"/>
          <w:lang w:val="fr-CA"/>
        </w:rPr>
      </w:pPr>
      <w:r w:rsidRPr="00151B37">
        <w:rPr>
          <w:color w:val="4472C4"/>
          <w:lang w:val="fr-CA"/>
        </w:rPr>
        <w:t>Bernard Chambon</w:t>
      </w:r>
    </w:p>
    <w:p w14:paraId="59924595" w14:textId="77777777" w:rsidR="00151B37" w:rsidRPr="00151B37" w:rsidRDefault="00151B37" w:rsidP="00151B37">
      <w:pPr>
        <w:pStyle w:val="Paragraphedeliste"/>
        <w:rPr>
          <w:color w:val="4472C4"/>
          <w:lang w:val="fr-CA"/>
        </w:rPr>
      </w:pPr>
      <w:r w:rsidRPr="00151B37">
        <w:rPr>
          <w:color w:val="4472C4"/>
          <w:lang w:val="fr-CA"/>
        </w:rPr>
        <w:t>Schélomie Chérette</w:t>
      </w:r>
    </w:p>
    <w:p w14:paraId="0066E43D" w14:textId="6931FE5B" w:rsidR="00151B37" w:rsidRPr="00151B37" w:rsidRDefault="00151B37" w:rsidP="00151B37">
      <w:pPr>
        <w:pStyle w:val="Paragraphedeliste"/>
        <w:rPr>
          <w:color w:val="4472C4"/>
          <w:lang w:val="en-CA"/>
        </w:rPr>
      </w:pPr>
      <w:r w:rsidRPr="00151B37">
        <w:rPr>
          <w:color w:val="4472C4"/>
          <w:lang w:val="en-CA"/>
        </w:rPr>
        <w:t>Marion Knutson</w:t>
      </w:r>
    </w:p>
    <w:p w14:paraId="064EB741" w14:textId="3DF7CF56" w:rsidR="00151B37" w:rsidRPr="00151B37" w:rsidRDefault="00151B37" w:rsidP="00151B37">
      <w:pPr>
        <w:pStyle w:val="Paragraphedeliste"/>
        <w:rPr>
          <w:color w:val="4472C4"/>
          <w:lang w:val="en-CA"/>
        </w:rPr>
      </w:pPr>
      <w:r w:rsidRPr="00151B37">
        <w:rPr>
          <w:color w:val="4472C4"/>
          <w:lang w:val="en-CA"/>
        </w:rPr>
        <w:t>Bacinte Mohamed</w:t>
      </w:r>
    </w:p>
    <w:p w14:paraId="13109DBA" w14:textId="77777777" w:rsidR="00151B37" w:rsidRPr="00151B37" w:rsidRDefault="00151B37" w:rsidP="00151B37">
      <w:pPr>
        <w:pStyle w:val="Paragraphedeliste"/>
        <w:rPr>
          <w:color w:val="4472C4"/>
          <w:lang w:val="fr-CA"/>
        </w:rPr>
      </w:pPr>
      <w:r w:rsidRPr="00151B37">
        <w:rPr>
          <w:color w:val="4472C4"/>
          <w:lang w:val="fr-CA"/>
        </w:rPr>
        <w:t>Pauline Quan</w:t>
      </w:r>
    </w:p>
    <w:p w14:paraId="14D8E9D8" w14:textId="320E62B8" w:rsidR="00151B37" w:rsidRPr="00151B37" w:rsidRDefault="00151B37" w:rsidP="00151B37">
      <w:pPr>
        <w:pStyle w:val="Paragraphedeliste"/>
        <w:rPr>
          <w:color w:val="4472C4"/>
          <w:lang w:val="fr-CA"/>
        </w:rPr>
      </w:pPr>
      <w:r w:rsidRPr="00151B37">
        <w:rPr>
          <w:color w:val="4472C4"/>
          <w:lang w:val="fr-CA"/>
        </w:rPr>
        <w:t>N</w:t>
      </w:r>
      <w:r w:rsidR="00890A7B">
        <w:rPr>
          <w:color w:val="4472C4"/>
          <w:lang w:val="fr-CA"/>
        </w:rPr>
        <w:t>ava</w:t>
      </w:r>
      <w:r w:rsidRPr="00151B37">
        <w:rPr>
          <w:color w:val="4472C4"/>
          <w:lang w:val="fr-CA"/>
        </w:rPr>
        <w:t xml:space="preserve"> Sarooshi</w:t>
      </w:r>
    </w:p>
    <w:p w14:paraId="5408F0FE" w14:textId="77777777" w:rsidR="00151B37" w:rsidRPr="00151B37" w:rsidRDefault="00151B37" w:rsidP="00151B37">
      <w:pPr>
        <w:rPr>
          <w:lang w:val="fr-CA"/>
        </w:rPr>
      </w:pPr>
    </w:p>
    <w:p w14:paraId="0C718E67" w14:textId="18B5E698" w:rsidR="009738F1" w:rsidRDefault="003B1D17" w:rsidP="009738F1">
      <w:pPr>
        <w:pStyle w:val="Citation"/>
        <w:numPr>
          <w:ilvl w:val="0"/>
          <w:numId w:val="13"/>
        </w:numPr>
        <w:jc w:val="left"/>
        <w:rPr>
          <w:rStyle w:val="Accentuation"/>
          <w:rFonts w:ascii="Verdana" w:hAnsi="Verdana"/>
          <w:b w:val="0"/>
          <w:i w:val="0"/>
        </w:rPr>
      </w:pPr>
      <w:r>
        <w:rPr>
          <w:rStyle w:val="Accentuation"/>
          <w:rFonts w:ascii="Verdana" w:hAnsi="Verdana"/>
          <w:b w:val="0"/>
          <w:i w:val="0"/>
        </w:rPr>
        <w:t>Mot de bienvenu</w:t>
      </w:r>
      <w:r w:rsidR="009738F1">
        <w:rPr>
          <w:rStyle w:val="Accentuation"/>
          <w:rFonts w:ascii="Verdana" w:hAnsi="Verdana"/>
          <w:b w:val="0"/>
          <w:i w:val="0"/>
        </w:rPr>
        <w:t>e</w:t>
      </w:r>
    </w:p>
    <w:p w14:paraId="155C03C1" w14:textId="15D43E1A" w:rsidR="00721EB7" w:rsidRPr="00721EB7" w:rsidRDefault="00721EB7" w:rsidP="00721EB7">
      <w:pPr>
        <w:rPr>
          <w:color w:val="1F497D" w:themeColor="text2"/>
          <w:lang w:val="fr-CA"/>
        </w:rPr>
      </w:pPr>
      <w:r w:rsidRPr="00721EB7">
        <w:rPr>
          <w:color w:val="1F497D" w:themeColor="text2"/>
          <w:lang w:val="fr-CA"/>
        </w:rPr>
        <w:t xml:space="preserve">La direction d’école </w:t>
      </w:r>
      <w:r w:rsidR="00151B37">
        <w:rPr>
          <w:color w:val="1F497D" w:themeColor="text2"/>
          <w:lang w:val="fr-CA"/>
        </w:rPr>
        <w:t>souhaite la bienvenue aux</w:t>
      </w:r>
      <w:r w:rsidRPr="00721EB7">
        <w:rPr>
          <w:color w:val="1F497D" w:themeColor="text2"/>
          <w:lang w:val="fr-CA"/>
        </w:rPr>
        <w:t xml:space="preserve"> membres du conseil d’école.</w:t>
      </w:r>
    </w:p>
    <w:p w14:paraId="7EC67BA0" w14:textId="1F81A67B" w:rsidR="009738F1" w:rsidRPr="00721EB7" w:rsidRDefault="009738F1" w:rsidP="009738F1">
      <w:pPr>
        <w:rPr>
          <w:lang w:val="fr-CA"/>
        </w:rPr>
      </w:pPr>
    </w:p>
    <w:p w14:paraId="50BA23EC" w14:textId="2867D538" w:rsidR="009738F1" w:rsidRDefault="009738F1"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Ajout à l’ordre du jour</w:t>
      </w:r>
    </w:p>
    <w:p w14:paraId="326B955E" w14:textId="4531D482" w:rsidR="00721EB7" w:rsidRPr="00721EB7" w:rsidRDefault="00721EB7" w:rsidP="00721EB7">
      <w:pPr>
        <w:rPr>
          <w:rStyle w:val="Accentuation"/>
          <w:b w:val="0"/>
          <w:bCs w:val="0"/>
          <w:color w:val="1F497D" w:themeColor="text2"/>
          <w:lang w:val="fr-CA"/>
        </w:rPr>
      </w:pPr>
      <w:r w:rsidRPr="00721EB7">
        <w:rPr>
          <w:rStyle w:val="Accentuation"/>
          <w:b w:val="0"/>
          <w:bCs w:val="0"/>
          <w:color w:val="1F497D" w:themeColor="text2"/>
          <w:lang w:val="fr-CA"/>
        </w:rPr>
        <w:t>Il n’y a pas d’ajout à l’ordre du jour.</w:t>
      </w:r>
    </w:p>
    <w:p w14:paraId="3C5B175F" w14:textId="77777777" w:rsidR="009738F1" w:rsidRPr="009738F1" w:rsidRDefault="009738F1" w:rsidP="009738F1">
      <w:pPr>
        <w:pStyle w:val="Paragraphedeliste"/>
        <w:rPr>
          <w:rStyle w:val="Accentuation"/>
          <w:rFonts w:ascii="Verdana" w:hAnsi="Verdana"/>
          <w:b w:val="0"/>
          <w:bCs w:val="0"/>
          <w:lang w:val="fr-CA"/>
        </w:rPr>
      </w:pPr>
    </w:p>
    <w:p w14:paraId="4301EFD8" w14:textId="6002D5D7" w:rsidR="009738F1" w:rsidRDefault="009738F1"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Adoption de l’ordre du jour</w:t>
      </w:r>
    </w:p>
    <w:p w14:paraId="67D279FC" w14:textId="26F8C3CF" w:rsidR="00721EB7" w:rsidRPr="00151B37" w:rsidRDefault="00151B37" w:rsidP="00721EB7">
      <w:pPr>
        <w:rPr>
          <w:rStyle w:val="Accentuation"/>
          <w:b w:val="0"/>
          <w:bCs w:val="0"/>
          <w:lang w:val="fr-CA"/>
        </w:rPr>
      </w:pPr>
      <w:r w:rsidRPr="00151B37">
        <w:rPr>
          <w:rStyle w:val="Accentuation"/>
          <w:b w:val="0"/>
          <w:bCs w:val="0"/>
          <w:color w:val="1F497D" w:themeColor="text2"/>
          <w:lang w:val="fr-CA"/>
        </w:rPr>
        <w:t>L’ordre du jour est proposé et adopté.</w:t>
      </w:r>
    </w:p>
    <w:p w14:paraId="5CEEB2DB" w14:textId="77777777" w:rsidR="009738F1" w:rsidRPr="009738F1" w:rsidRDefault="009738F1" w:rsidP="009738F1">
      <w:pPr>
        <w:pStyle w:val="Paragraphedeliste"/>
        <w:rPr>
          <w:rStyle w:val="Accentuation"/>
          <w:rFonts w:ascii="Verdana" w:hAnsi="Verdana"/>
          <w:b w:val="0"/>
          <w:bCs w:val="0"/>
          <w:lang w:val="fr-CA"/>
        </w:rPr>
      </w:pPr>
    </w:p>
    <w:p w14:paraId="6795125F" w14:textId="066543BD" w:rsidR="009738F1" w:rsidRDefault="009738F1"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Adoption du procès-verbal du 19 novembre 2019</w:t>
      </w:r>
    </w:p>
    <w:p w14:paraId="75E46659" w14:textId="4821396A" w:rsidR="00151B37" w:rsidRPr="00151B37" w:rsidRDefault="00151B37" w:rsidP="00151B37">
      <w:pPr>
        <w:rPr>
          <w:rStyle w:val="Accentuation"/>
          <w:b w:val="0"/>
          <w:bCs w:val="0"/>
          <w:lang w:val="fr-CA"/>
        </w:rPr>
      </w:pPr>
      <w:r w:rsidRPr="00151B37">
        <w:rPr>
          <w:rStyle w:val="Accentuation"/>
          <w:b w:val="0"/>
          <w:bCs w:val="0"/>
          <w:color w:val="1F497D" w:themeColor="text2"/>
          <w:lang w:val="fr-CA"/>
        </w:rPr>
        <w:t>Le procès-verbal du 19 novembre est proposé et adopté comme tel.</w:t>
      </w:r>
    </w:p>
    <w:p w14:paraId="1001008F" w14:textId="77777777" w:rsidR="009738F1" w:rsidRPr="009738F1" w:rsidRDefault="009738F1" w:rsidP="009738F1">
      <w:pPr>
        <w:pStyle w:val="Paragraphedeliste"/>
        <w:rPr>
          <w:rStyle w:val="Accentuation"/>
          <w:rFonts w:ascii="Verdana" w:hAnsi="Verdana"/>
          <w:b w:val="0"/>
          <w:bCs w:val="0"/>
          <w:lang w:val="fr-CA"/>
        </w:rPr>
      </w:pPr>
    </w:p>
    <w:p w14:paraId="44368C29" w14:textId="536E7CE4" w:rsidR="002B74CB" w:rsidRDefault="002B74CB"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Rôles et responsabilités des membres du conseil d’école</w:t>
      </w:r>
    </w:p>
    <w:p w14:paraId="7BABD58F" w14:textId="031B1BA5" w:rsidR="002B74CB" w:rsidRPr="00151B37" w:rsidRDefault="00151B37" w:rsidP="00151B37">
      <w:pPr>
        <w:rPr>
          <w:rStyle w:val="Accentuation"/>
          <w:b w:val="0"/>
          <w:bCs w:val="0"/>
          <w:color w:val="1F497D" w:themeColor="text2"/>
          <w:lang w:val="fr-CA"/>
        </w:rPr>
      </w:pPr>
      <w:r w:rsidRPr="00151B37">
        <w:rPr>
          <w:rStyle w:val="Accentuation"/>
          <w:b w:val="0"/>
          <w:bCs w:val="0"/>
          <w:color w:val="1F497D" w:themeColor="text2"/>
          <w:lang w:val="fr-CA"/>
        </w:rPr>
        <w:t>Mme Chérette présente succinctement les rôles et responsabilités des membres du conseil d’école.</w:t>
      </w:r>
    </w:p>
    <w:p w14:paraId="7EE9FAA5" w14:textId="327817D1" w:rsidR="002B74CB" w:rsidRPr="002B74CB" w:rsidRDefault="002B74CB" w:rsidP="00F75A2A">
      <w:pPr>
        <w:pStyle w:val="Paragraphedeliste"/>
        <w:numPr>
          <w:ilvl w:val="0"/>
          <w:numId w:val="13"/>
        </w:numPr>
        <w:rPr>
          <w:rStyle w:val="Accentuation"/>
          <w:rFonts w:ascii="Verdana" w:hAnsi="Verdana"/>
          <w:b w:val="0"/>
          <w:bCs w:val="0"/>
          <w:lang w:val="fr-CA"/>
        </w:rPr>
      </w:pPr>
      <w:r w:rsidRPr="002B74CB">
        <w:rPr>
          <w:rStyle w:val="Accentuation"/>
          <w:rFonts w:ascii="Verdana" w:hAnsi="Verdana"/>
          <w:b w:val="0"/>
          <w:bCs w:val="0"/>
          <w:lang w:val="fr-CA"/>
        </w:rPr>
        <w:t>Élection des membr</w:t>
      </w:r>
      <w:r>
        <w:rPr>
          <w:rStyle w:val="Accentuation"/>
          <w:rFonts w:ascii="Verdana" w:hAnsi="Verdana"/>
          <w:b w:val="0"/>
          <w:bCs w:val="0"/>
          <w:lang w:val="fr-CA"/>
        </w:rPr>
        <w:t>e</w:t>
      </w:r>
      <w:r w:rsidRPr="002B74CB">
        <w:rPr>
          <w:rStyle w:val="Accentuation"/>
          <w:rFonts w:ascii="Verdana" w:hAnsi="Verdana"/>
          <w:b w:val="0"/>
          <w:bCs w:val="0"/>
          <w:lang w:val="fr-CA"/>
        </w:rPr>
        <w:t>s du c</w:t>
      </w:r>
      <w:r>
        <w:rPr>
          <w:rStyle w:val="Accentuation"/>
          <w:rFonts w:ascii="Verdana" w:hAnsi="Verdana"/>
          <w:b w:val="0"/>
          <w:bCs w:val="0"/>
          <w:lang w:val="fr-CA"/>
        </w:rPr>
        <w:t>onseil d’école</w:t>
      </w:r>
    </w:p>
    <w:p w14:paraId="714198F4" w14:textId="40BFA133" w:rsidR="002B74CB" w:rsidRDefault="00151B37" w:rsidP="00151B37">
      <w:pPr>
        <w:rPr>
          <w:rStyle w:val="Accentuation"/>
          <w:b w:val="0"/>
          <w:bCs w:val="0"/>
          <w:color w:val="1F497D" w:themeColor="text2"/>
          <w:lang w:val="fr-CA"/>
        </w:rPr>
      </w:pPr>
      <w:r w:rsidRPr="00151B37">
        <w:rPr>
          <w:rStyle w:val="Accentuation"/>
          <w:b w:val="0"/>
          <w:bCs w:val="0"/>
          <w:color w:val="1F497D" w:themeColor="text2"/>
          <w:lang w:val="fr-CA"/>
        </w:rPr>
        <w:t xml:space="preserve">Les membres du conseil d’école sont constitués. Les postes sont comblés par acclamation. </w:t>
      </w:r>
    </w:p>
    <w:p w14:paraId="06C9CA72" w14:textId="77777777" w:rsidR="00151B37" w:rsidRDefault="00151B37" w:rsidP="00151B37">
      <w:pPr>
        <w:pStyle w:val="Paragraphedeliste"/>
        <w:rPr>
          <w:color w:val="4472C4"/>
          <w:sz w:val="22"/>
          <w:szCs w:val="22"/>
          <w:lang w:val="fr-CA"/>
        </w:rPr>
      </w:pPr>
      <w:r w:rsidRPr="00151B37">
        <w:rPr>
          <w:color w:val="4472C4"/>
          <w:lang w:val="fr-CA"/>
        </w:rPr>
        <w:t>Président : Bernard Chambon</w:t>
      </w:r>
    </w:p>
    <w:p w14:paraId="06681A7C" w14:textId="77777777" w:rsidR="00151B37" w:rsidRPr="00151B37" w:rsidRDefault="00151B37" w:rsidP="00151B37">
      <w:pPr>
        <w:pStyle w:val="Paragraphedeliste"/>
        <w:rPr>
          <w:color w:val="4472C4"/>
          <w:lang w:val="fr-CA"/>
        </w:rPr>
      </w:pPr>
      <w:r w:rsidRPr="00151B37">
        <w:rPr>
          <w:color w:val="4472C4"/>
          <w:lang w:val="fr-CA"/>
        </w:rPr>
        <w:t>Trésorière : Marion Knutson</w:t>
      </w:r>
    </w:p>
    <w:p w14:paraId="62CCC652" w14:textId="77777777" w:rsidR="00151B37" w:rsidRPr="00151B37" w:rsidRDefault="00151B37" w:rsidP="00151B37">
      <w:pPr>
        <w:pStyle w:val="Paragraphedeliste"/>
        <w:rPr>
          <w:color w:val="4472C4"/>
          <w:lang w:val="fr-CA"/>
        </w:rPr>
      </w:pPr>
      <w:r w:rsidRPr="00151B37">
        <w:rPr>
          <w:color w:val="4472C4"/>
          <w:lang w:val="fr-CA"/>
        </w:rPr>
        <w:t>Secrétaire : Bacinte Mohamed</w:t>
      </w:r>
    </w:p>
    <w:p w14:paraId="64E133FB" w14:textId="56688E0E" w:rsidR="00151B37" w:rsidRPr="00151B37" w:rsidRDefault="00151B37" w:rsidP="00151B37">
      <w:pPr>
        <w:pStyle w:val="Paragraphedeliste"/>
        <w:rPr>
          <w:color w:val="4472C4"/>
          <w:lang w:val="fr-CA"/>
        </w:rPr>
      </w:pPr>
      <w:r w:rsidRPr="00151B37">
        <w:rPr>
          <w:color w:val="4472C4"/>
          <w:lang w:val="fr-CA"/>
        </w:rPr>
        <w:t>Parent : N</w:t>
      </w:r>
      <w:r w:rsidR="005E7BF4">
        <w:rPr>
          <w:color w:val="4472C4"/>
          <w:lang w:val="fr-CA"/>
        </w:rPr>
        <w:t>ava</w:t>
      </w:r>
      <w:r w:rsidRPr="00151B37">
        <w:rPr>
          <w:color w:val="4472C4"/>
          <w:lang w:val="fr-CA"/>
        </w:rPr>
        <w:t xml:space="preserve"> Sarooshi</w:t>
      </w:r>
    </w:p>
    <w:p w14:paraId="2E9413D4" w14:textId="77777777" w:rsidR="00151B37" w:rsidRPr="00151B37" w:rsidRDefault="00151B37" w:rsidP="00151B37">
      <w:pPr>
        <w:pStyle w:val="Paragraphedeliste"/>
        <w:rPr>
          <w:color w:val="4472C4"/>
          <w:lang w:val="fr-CA"/>
        </w:rPr>
      </w:pPr>
      <w:r w:rsidRPr="00151B37">
        <w:rPr>
          <w:color w:val="4472C4"/>
          <w:lang w:val="fr-CA"/>
        </w:rPr>
        <w:t>Parent : Pauline Quan</w:t>
      </w:r>
    </w:p>
    <w:p w14:paraId="01C97839" w14:textId="4F10CC96" w:rsidR="00151B37" w:rsidRPr="00151B37" w:rsidRDefault="00151B37" w:rsidP="00151B37">
      <w:pPr>
        <w:pStyle w:val="Paragraphedeliste"/>
        <w:rPr>
          <w:color w:val="4472C4"/>
          <w:lang w:val="fr-CA"/>
        </w:rPr>
      </w:pPr>
      <w:r>
        <w:rPr>
          <w:color w:val="4472C4"/>
          <w:lang w:val="fr-CA"/>
        </w:rPr>
        <w:t>*</w:t>
      </w:r>
      <w:r w:rsidRPr="00151B37">
        <w:rPr>
          <w:color w:val="4472C4"/>
          <w:lang w:val="fr-CA"/>
        </w:rPr>
        <w:t>Parent : Gus Platis</w:t>
      </w:r>
    </w:p>
    <w:p w14:paraId="2915CBC5" w14:textId="52858922" w:rsidR="00151B37" w:rsidRPr="00151B37" w:rsidRDefault="00151B37" w:rsidP="00151B37">
      <w:pPr>
        <w:pStyle w:val="Paragraphedeliste"/>
        <w:rPr>
          <w:color w:val="4472C4"/>
          <w:lang w:val="fr-CA"/>
        </w:rPr>
      </w:pPr>
      <w:r>
        <w:rPr>
          <w:color w:val="4472C4"/>
          <w:lang w:val="fr-CA"/>
        </w:rPr>
        <w:t>*</w:t>
      </w:r>
      <w:r w:rsidRPr="00151B37">
        <w:rPr>
          <w:color w:val="4472C4"/>
          <w:lang w:val="fr-CA"/>
        </w:rPr>
        <w:t>Parent : Yih-Jy Liu</w:t>
      </w:r>
    </w:p>
    <w:p w14:paraId="44370CBA" w14:textId="77777777" w:rsidR="00151B37" w:rsidRPr="00151B37" w:rsidRDefault="00151B37" w:rsidP="00151B37">
      <w:pPr>
        <w:pStyle w:val="Paragraphedeliste"/>
        <w:rPr>
          <w:color w:val="4472C4"/>
          <w:lang w:val="fr-CA"/>
        </w:rPr>
      </w:pPr>
      <w:r w:rsidRPr="00151B37">
        <w:rPr>
          <w:color w:val="4472C4"/>
          <w:lang w:val="fr-CA"/>
        </w:rPr>
        <w:t>Direction d’école : Schélomie Chérette</w:t>
      </w:r>
    </w:p>
    <w:p w14:paraId="0EF002FB" w14:textId="77777777" w:rsidR="00151B37" w:rsidRPr="00151B37" w:rsidRDefault="00151B37" w:rsidP="00151B37">
      <w:pPr>
        <w:pStyle w:val="Paragraphedeliste"/>
        <w:rPr>
          <w:color w:val="4472C4"/>
          <w:lang w:val="fr-CA"/>
        </w:rPr>
      </w:pPr>
      <w:r w:rsidRPr="00151B37">
        <w:rPr>
          <w:color w:val="4472C4"/>
          <w:lang w:val="fr-CA"/>
        </w:rPr>
        <w:t>Personnel enseignant : Irina Adomnica</w:t>
      </w:r>
    </w:p>
    <w:p w14:paraId="1297F4A0" w14:textId="600D60FE" w:rsidR="00151B37" w:rsidRDefault="00122825" w:rsidP="00151B37">
      <w:pPr>
        <w:rPr>
          <w:rStyle w:val="Accentuation"/>
          <w:b w:val="0"/>
          <w:bCs w:val="0"/>
          <w:color w:val="1F497D" w:themeColor="text2"/>
          <w:lang w:val="fr-CA"/>
        </w:rPr>
      </w:pPr>
      <w:r>
        <w:rPr>
          <w:rStyle w:val="Accentuation"/>
          <w:b w:val="0"/>
          <w:bCs w:val="0"/>
          <w:color w:val="1F497D" w:themeColor="text2"/>
          <w:lang w:val="fr-CA"/>
        </w:rPr>
        <w:lastRenderedPageBreak/>
        <w:t>*</w:t>
      </w:r>
      <w:r w:rsidR="00151B37" w:rsidRPr="00151B37">
        <w:rPr>
          <w:rStyle w:val="Accentuation"/>
          <w:b w:val="0"/>
          <w:bCs w:val="0"/>
          <w:color w:val="1F497D" w:themeColor="text2"/>
          <w:lang w:val="fr-CA"/>
        </w:rPr>
        <w:t>Les membres</w:t>
      </w:r>
      <w:r w:rsidR="00926F54">
        <w:rPr>
          <w:rStyle w:val="Accentuation"/>
          <w:b w:val="0"/>
          <w:bCs w:val="0"/>
          <w:color w:val="1F497D" w:themeColor="text2"/>
          <w:lang w:val="fr-CA"/>
        </w:rPr>
        <w:t xml:space="preserve"> parents ont été ajoutés suite à la réunion du conseil d’école. Leur formulaire de mise en candidature avait été envoyée à la direction d’école.</w:t>
      </w:r>
    </w:p>
    <w:p w14:paraId="780E1F8F" w14:textId="77777777" w:rsidR="00926F54" w:rsidRPr="00151B37" w:rsidRDefault="00926F54" w:rsidP="00151B37">
      <w:pPr>
        <w:rPr>
          <w:rStyle w:val="Accentuation"/>
          <w:b w:val="0"/>
          <w:bCs w:val="0"/>
          <w:color w:val="1F497D" w:themeColor="text2"/>
          <w:lang w:val="fr-CA"/>
        </w:rPr>
      </w:pPr>
    </w:p>
    <w:p w14:paraId="1CBD51ED" w14:textId="50DDB918" w:rsidR="002B74CB" w:rsidRDefault="002B74CB" w:rsidP="00DD5271">
      <w:pPr>
        <w:pStyle w:val="Paragraphedeliste"/>
        <w:numPr>
          <w:ilvl w:val="0"/>
          <w:numId w:val="13"/>
        </w:numPr>
        <w:rPr>
          <w:rStyle w:val="Accentuation"/>
          <w:rFonts w:ascii="Verdana" w:hAnsi="Verdana"/>
          <w:b w:val="0"/>
          <w:bCs w:val="0"/>
          <w:lang w:val="fr-CA"/>
        </w:rPr>
      </w:pPr>
      <w:r w:rsidRPr="002B74CB">
        <w:rPr>
          <w:rStyle w:val="Accentuation"/>
          <w:rFonts w:ascii="Verdana" w:hAnsi="Verdana"/>
          <w:b w:val="0"/>
          <w:bCs w:val="0"/>
          <w:lang w:val="fr-CA"/>
        </w:rPr>
        <w:t>Rapport de la direction (fonctionnement et activités à l’école</w:t>
      </w:r>
      <w:r>
        <w:rPr>
          <w:rStyle w:val="Accentuation"/>
          <w:rFonts w:ascii="Verdana" w:hAnsi="Verdana"/>
          <w:b w:val="0"/>
          <w:bCs w:val="0"/>
          <w:lang w:val="fr-CA"/>
        </w:rPr>
        <w:t>, code de vie</w:t>
      </w:r>
      <w:r w:rsidR="009738F1">
        <w:rPr>
          <w:rStyle w:val="Accentuation"/>
          <w:rFonts w:ascii="Verdana" w:hAnsi="Verdana"/>
          <w:b w:val="0"/>
          <w:bCs w:val="0"/>
          <w:lang w:val="fr-CA"/>
        </w:rPr>
        <w:t>, plan d’amélioration de l’école</w:t>
      </w:r>
      <w:r>
        <w:rPr>
          <w:rStyle w:val="Accentuation"/>
          <w:rFonts w:ascii="Verdana" w:hAnsi="Verdana"/>
          <w:b w:val="0"/>
          <w:bCs w:val="0"/>
          <w:lang w:val="fr-CA"/>
        </w:rPr>
        <w:t>…)</w:t>
      </w:r>
    </w:p>
    <w:p w14:paraId="6512A934" w14:textId="731496E1" w:rsidR="00926F54" w:rsidRPr="00926F54" w:rsidRDefault="00926F54" w:rsidP="00926F54">
      <w:pPr>
        <w:rPr>
          <w:rStyle w:val="Accentuation"/>
          <w:b w:val="0"/>
          <w:bCs w:val="0"/>
          <w:color w:val="1F497D" w:themeColor="text2"/>
          <w:lang w:val="fr-CA"/>
        </w:rPr>
      </w:pPr>
      <w:r w:rsidRPr="00926F54">
        <w:rPr>
          <w:rStyle w:val="Accentuation"/>
          <w:b w:val="0"/>
          <w:bCs w:val="0"/>
          <w:color w:val="1F497D" w:themeColor="text2"/>
          <w:lang w:val="fr-CA"/>
        </w:rPr>
        <w:t xml:space="preserve">La direction présente succinctement les activités ayant lieu ou en cours à l’école : </w:t>
      </w:r>
      <w:r w:rsidR="0025788A">
        <w:rPr>
          <w:rStyle w:val="Accentuation"/>
          <w:b w:val="0"/>
          <w:bCs w:val="0"/>
          <w:color w:val="1F497D" w:themeColor="text2"/>
          <w:lang w:val="fr-CA"/>
        </w:rPr>
        <w:t xml:space="preserve">journée franco-ontarienne, </w:t>
      </w:r>
      <w:r w:rsidRPr="00926F54">
        <w:rPr>
          <w:rStyle w:val="Accentuation"/>
          <w:b w:val="0"/>
          <w:bCs w:val="0"/>
          <w:color w:val="1F497D" w:themeColor="text2"/>
          <w:lang w:val="fr-CA"/>
        </w:rPr>
        <w:t>Terry Fox, journée mauve, journée du chandail orange</w:t>
      </w:r>
      <w:r w:rsidR="0025788A">
        <w:rPr>
          <w:rStyle w:val="Accentuation"/>
          <w:b w:val="0"/>
          <w:bCs w:val="0"/>
          <w:color w:val="1F497D" w:themeColor="text2"/>
          <w:lang w:val="fr-CA"/>
        </w:rPr>
        <w:t>…</w:t>
      </w:r>
    </w:p>
    <w:p w14:paraId="25FCA51A" w14:textId="77777777" w:rsidR="002B74CB" w:rsidRPr="002B74CB" w:rsidRDefault="002B74CB" w:rsidP="002B74CB">
      <w:pPr>
        <w:pStyle w:val="Paragraphedeliste"/>
        <w:rPr>
          <w:rStyle w:val="Accentuation"/>
          <w:rFonts w:ascii="Verdana" w:hAnsi="Verdana"/>
          <w:b w:val="0"/>
          <w:bCs w:val="0"/>
          <w:lang w:val="fr-CA"/>
        </w:rPr>
      </w:pPr>
    </w:p>
    <w:p w14:paraId="42EC44CC" w14:textId="270A0693" w:rsidR="002B74CB" w:rsidRDefault="002B74CB" w:rsidP="00F75A2A">
      <w:pPr>
        <w:pStyle w:val="Paragraphedeliste"/>
        <w:numPr>
          <w:ilvl w:val="0"/>
          <w:numId w:val="13"/>
        </w:numPr>
        <w:rPr>
          <w:rStyle w:val="Accentuation"/>
          <w:rFonts w:ascii="Verdana" w:hAnsi="Verdana"/>
          <w:b w:val="0"/>
          <w:bCs w:val="0"/>
          <w:lang w:val="fr-CA"/>
        </w:rPr>
      </w:pPr>
      <w:r w:rsidRPr="002B74CB">
        <w:rPr>
          <w:rStyle w:val="Accentuation"/>
          <w:rFonts w:ascii="Verdana" w:hAnsi="Verdana"/>
          <w:b w:val="0"/>
          <w:bCs w:val="0"/>
          <w:lang w:val="fr-CA"/>
        </w:rPr>
        <w:t>Rapport financier (</w:t>
      </w:r>
      <w:r>
        <w:rPr>
          <w:rStyle w:val="Accentuation"/>
          <w:rFonts w:ascii="Verdana" w:hAnsi="Verdana"/>
          <w:b w:val="0"/>
          <w:bCs w:val="0"/>
          <w:lang w:val="fr-CA"/>
        </w:rPr>
        <w:t>ventes de pizza, matériel sur la cour préscolaire, dépenses, crédit du compte pour l’année scolaire 2019-2020</w:t>
      </w:r>
      <w:r w:rsidR="009738F1">
        <w:rPr>
          <w:rStyle w:val="Accentuation"/>
          <w:rFonts w:ascii="Verdana" w:hAnsi="Verdana"/>
          <w:b w:val="0"/>
          <w:bCs w:val="0"/>
          <w:lang w:val="fr-CA"/>
        </w:rPr>
        <w:t>…</w:t>
      </w:r>
      <w:r>
        <w:rPr>
          <w:rStyle w:val="Accentuation"/>
          <w:rFonts w:ascii="Verdana" w:hAnsi="Verdana"/>
          <w:b w:val="0"/>
          <w:bCs w:val="0"/>
          <w:lang w:val="fr-CA"/>
        </w:rPr>
        <w:t>)</w:t>
      </w:r>
    </w:p>
    <w:p w14:paraId="46AAF82A" w14:textId="09052115" w:rsidR="0025788A" w:rsidRPr="000651EE" w:rsidRDefault="0025788A" w:rsidP="0025788A">
      <w:pPr>
        <w:rPr>
          <w:rStyle w:val="Accentuation"/>
          <w:b w:val="0"/>
          <w:bCs w:val="0"/>
          <w:color w:val="1F497D" w:themeColor="text2"/>
          <w:lang w:val="fr-CA"/>
        </w:rPr>
      </w:pPr>
      <w:r w:rsidRPr="000651EE">
        <w:rPr>
          <w:rStyle w:val="Accentuation"/>
          <w:b w:val="0"/>
          <w:bCs w:val="0"/>
          <w:color w:val="1F497D" w:themeColor="text2"/>
          <w:lang w:val="fr-CA"/>
        </w:rPr>
        <w:t xml:space="preserve">La direction </w:t>
      </w:r>
      <w:r w:rsidR="000651EE" w:rsidRPr="000651EE">
        <w:rPr>
          <w:rStyle w:val="Accentuation"/>
          <w:b w:val="0"/>
          <w:bCs w:val="0"/>
          <w:color w:val="1F497D" w:themeColor="text2"/>
          <w:lang w:val="fr-CA"/>
        </w:rPr>
        <w:t>présente le rapport financier le plus récent qui tient compte des levées de fonds réalisées par le conseil d’école 2019-2020</w:t>
      </w:r>
      <w:r w:rsidR="000651EE">
        <w:rPr>
          <w:rStyle w:val="Accentuation"/>
          <w:b w:val="0"/>
          <w:bCs w:val="0"/>
          <w:color w:val="1F497D" w:themeColor="text2"/>
          <w:lang w:val="fr-CA"/>
        </w:rPr>
        <w:t> :</w:t>
      </w:r>
      <w:r w:rsidR="000651EE" w:rsidRPr="000651EE">
        <w:rPr>
          <w:noProof/>
          <w:lang w:val="fr-CA"/>
        </w:rPr>
        <w:t xml:space="preserve"> </w:t>
      </w:r>
      <w:r w:rsidR="000651EE">
        <w:rPr>
          <w:noProof/>
        </w:rPr>
        <w:drawing>
          <wp:inline distT="0" distB="0" distL="0" distR="0" wp14:anchorId="441681D9" wp14:editId="0FFFE34E">
            <wp:extent cx="5943600" cy="2670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70175"/>
                    </a:xfrm>
                    <a:prstGeom prst="rect">
                      <a:avLst/>
                    </a:prstGeom>
                  </pic:spPr>
                </pic:pic>
              </a:graphicData>
            </a:graphic>
          </wp:inline>
        </w:drawing>
      </w:r>
    </w:p>
    <w:p w14:paraId="76296C53" w14:textId="0B895D48" w:rsidR="00727275" w:rsidRDefault="000651EE" w:rsidP="00727275">
      <w:pPr>
        <w:pStyle w:val="Paragraphedeliste"/>
        <w:rPr>
          <w:rStyle w:val="Accentuation"/>
          <w:b w:val="0"/>
          <w:bCs w:val="0"/>
          <w:color w:val="1F497D" w:themeColor="text2"/>
          <w:lang w:val="fr-CA"/>
        </w:rPr>
      </w:pPr>
      <w:r w:rsidRPr="000651EE">
        <w:rPr>
          <w:rStyle w:val="Accentuation"/>
          <w:b w:val="0"/>
          <w:bCs w:val="0"/>
          <w:color w:val="1F497D" w:themeColor="text2"/>
          <w:lang w:val="fr-CA"/>
        </w:rPr>
        <w:t>Des précisions seront offertes à la prochaine réunion du conseil pour permettre aux membres de comprendre clairement le montant qui définit le solde de fermeture du conseil d’école.</w:t>
      </w:r>
    </w:p>
    <w:p w14:paraId="2FCC407D" w14:textId="77777777" w:rsidR="000651EE" w:rsidRPr="000651EE" w:rsidRDefault="000651EE" w:rsidP="00727275">
      <w:pPr>
        <w:pStyle w:val="Paragraphedeliste"/>
        <w:rPr>
          <w:rStyle w:val="Accentuation"/>
          <w:b w:val="0"/>
          <w:bCs w:val="0"/>
          <w:color w:val="1F497D" w:themeColor="text2"/>
          <w:lang w:val="fr-CA"/>
        </w:rPr>
      </w:pPr>
    </w:p>
    <w:p w14:paraId="092F49A8" w14:textId="49D2D121" w:rsidR="00727275" w:rsidRDefault="00727275"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Objectifs et levées de fonds pour l’année scolaire 2020-2021</w:t>
      </w:r>
    </w:p>
    <w:p w14:paraId="37ADB109" w14:textId="4D99A623" w:rsidR="000651EE" w:rsidRPr="00FC359B" w:rsidRDefault="000651EE" w:rsidP="000651EE">
      <w:pPr>
        <w:rPr>
          <w:rStyle w:val="Accentuation"/>
          <w:b w:val="0"/>
          <w:bCs w:val="0"/>
          <w:color w:val="1F497D" w:themeColor="text2"/>
          <w:lang w:val="fr-CA"/>
        </w:rPr>
      </w:pPr>
      <w:r w:rsidRPr="00FC359B">
        <w:rPr>
          <w:rStyle w:val="Accentuation"/>
          <w:b w:val="0"/>
          <w:bCs w:val="0"/>
          <w:color w:val="1F497D" w:themeColor="text2"/>
          <w:lang w:val="fr-CA"/>
        </w:rPr>
        <w:t xml:space="preserve">Le membre du personnel enseignant, Mme Adomnica présente deux projets qui répondraient </w:t>
      </w:r>
      <w:r w:rsidR="00FC359B" w:rsidRPr="00FC359B">
        <w:rPr>
          <w:rStyle w:val="Accentuation"/>
          <w:b w:val="0"/>
          <w:bCs w:val="0"/>
          <w:color w:val="1F497D" w:themeColor="text2"/>
          <w:lang w:val="fr-CA"/>
        </w:rPr>
        <w:t>respectivement aux besoins des élèves et des parents de l’école :</w:t>
      </w:r>
    </w:p>
    <w:p w14:paraId="13C5983E" w14:textId="77777777" w:rsidR="00FC359B" w:rsidRDefault="00FC359B" w:rsidP="00FC359B">
      <w:pPr>
        <w:pStyle w:val="Paragraphedeliste"/>
        <w:numPr>
          <w:ilvl w:val="0"/>
          <w:numId w:val="17"/>
        </w:numPr>
        <w:rPr>
          <w:rStyle w:val="Accentuation"/>
          <w:b w:val="0"/>
          <w:bCs w:val="0"/>
          <w:color w:val="1F497D" w:themeColor="text2"/>
          <w:lang w:val="fr-CA"/>
        </w:rPr>
      </w:pPr>
      <w:r w:rsidRPr="00FC359B">
        <w:rPr>
          <w:rStyle w:val="Accentuation"/>
          <w:b w:val="0"/>
          <w:bCs w:val="0"/>
          <w:color w:val="1F497D" w:themeColor="text2"/>
          <w:lang w:val="fr-CA"/>
        </w:rPr>
        <w:t xml:space="preserve">Le marquage au sol qui permettrait aux élèves d’avoir des aires et des zones de jeux mieux définis pour mieux les occuper. On pourrait faire venir une compagnie qui ferait le tracé professionnellement. Mme Quan partage un lien qui nous fait connaître les coûts qui seraient associés à un tel projet : </w:t>
      </w:r>
    </w:p>
    <w:p w14:paraId="17FEB583" w14:textId="0A424210" w:rsidR="00FC359B" w:rsidRDefault="005E7BF4" w:rsidP="00FC359B">
      <w:pPr>
        <w:rPr>
          <w:rFonts w:ascii="Segoe UI" w:hAnsi="Segoe UI" w:cs="Segoe UI"/>
          <w:sz w:val="21"/>
          <w:szCs w:val="21"/>
          <w:lang w:val="fr-CA" w:eastAsia="fr-CA"/>
        </w:rPr>
      </w:pPr>
      <w:hyperlink r:id="rId8" w:history="1">
        <w:r w:rsidR="00FC359B" w:rsidRPr="00CF04DA">
          <w:rPr>
            <w:rStyle w:val="Lienhypertexte"/>
            <w:lang w:val="fr-CA"/>
          </w:rPr>
          <w:t>https://www.pavementsolutions.ca/playground-sports-courts</w:t>
        </w:r>
      </w:hyperlink>
      <w:r w:rsidR="00FC359B">
        <w:rPr>
          <w:rStyle w:val="Accentuation"/>
          <w:b w:val="0"/>
          <w:bCs w:val="0"/>
          <w:color w:val="1F497D" w:themeColor="text2"/>
          <w:lang w:val="fr-CA"/>
        </w:rPr>
        <w:t>;</w:t>
      </w:r>
    </w:p>
    <w:p w14:paraId="21861CF6" w14:textId="77777777" w:rsidR="00FC359B" w:rsidRPr="00FC359B" w:rsidRDefault="005E7BF4" w:rsidP="00FC359B">
      <w:pPr>
        <w:rPr>
          <w:rFonts w:ascii="Segoe UI" w:hAnsi="Segoe UI" w:cs="Segoe UI"/>
          <w:sz w:val="21"/>
          <w:szCs w:val="21"/>
          <w:lang w:val="fr-CA"/>
        </w:rPr>
      </w:pPr>
      <w:hyperlink r:id="rId9" w:tooltip="https://www.pavementsolutions.ca/uploads/sijefbrt/playgroundgamepricelist2020.pdf" w:history="1">
        <w:r w:rsidR="00FC359B" w:rsidRPr="00FC359B">
          <w:rPr>
            <w:rStyle w:val="Lienhypertexte"/>
            <w:rFonts w:ascii="Segoe UI" w:hAnsi="Segoe UI" w:cs="Segoe UI"/>
            <w:sz w:val="21"/>
            <w:szCs w:val="21"/>
            <w:lang w:val="fr-CA"/>
          </w:rPr>
          <w:t>https://www.pavementsolutions.ca/uploads/sIjefBrt/PlaygroundGamePriceList2020.pdf</w:t>
        </w:r>
      </w:hyperlink>
    </w:p>
    <w:p w14:paraId="22E9F610" w14:textId="3111CFF3" w:rsidR="00FC359B" w:rsidRPr="00FC359B" w:rsidRDefault="00FC359B" w:rsidP="00FC359B">
      <w:pPr>
        <w:ind w:left="360"/>
        <w:rPr>
          <w:rStyle w:val="Accentuation"/>
          <w:b w:val="0"/>
          <w:bCs w:val="0"/>
          <w:color w:val="1F497D" w:themeColor="text2"/>
          <w:lang w:val="fr-CA"/>
        </w:rPr>
      </w:pPr>
    </w:p>
    <w:p w14:paraId="1A876848" w14:textId="46F5DBC8" w:rsidR="00FC359B" w:rsidRDefault="00FC359B" w:rsidP="00FC359B">
      <w:pPr>
        <w:ind w:left="360"/>
        <w:rPr>
          <w:rStyle w:val="Accentuation"/>
          <w:b w:val="0"/>
          <w:bCs w:val="0"/>
          <w:color w:val="1F497D" w:themeColor="text2"/>
          <w:lang w:val="fr-CA"/>
        </w:rPr>
      </w:pPr>
      <w:r>
        <w:rPr>
          <w:rStyle w:val="Accentuation"/>
          <w:b w:val="0"/>
          <w:bCs w:val="0"/>
          <w:color w:val="1F497D" w:themeColor="text2"/>
          <w:lang w:val="fr-CA"/>
        </w:rPr>
        <w:t xml:space="preserve">Mme Adomnica ainsi que M. Chambon sont d’avis que ce serait trop coûteux de payer pour les services d’une compagnie pour ce travail qui serait fait, après tout, sur un terrain loué qui </w:t>
      </w:r>
      <w:r>
        <w:rPr>
          <w:rStyle w:val="Accentuation"/>
          <w:b w:val="0"/>
          <w:bCs w:val="0"/>
          <w:color w:val="1F497D" w:themeColor="text2"/>
          <w:lang w:val="fr-CA"/>
        </w:rPr>
        <w:lastRenderedPageBreak/>
        <w:t xml:space="preserve">n’appartient pas à l’école. On se met d’accord sur le fait qu’il serait bon que les parents et les enseignants se concertent afin de créer ces aires de jeu.  </w:t>
      </w:r>
      <w:r w:rsidRPr="00FC359B">
        <w:rPr>
          <w:rStyle w:val="Accentuation"/>
          <w:b w:val="0"/>
          <w:bCs w:val="0"/>
          <w:color w:val="1F497D" w:themeColor="text2"/>
          <w:lang w:val="fr-CA"/>
        </w:rPr>
        <w:t xml:space="preserve">M. Chambon précise qu’il faudrait définir une date de rencontre pour le faire, </w:t>
      </w:r>
      <w:r>
        <w:rPr>
          <w:rStyle w:val="Accentuation"/>
          <w:b w:val="0"/>
          <w:bCs w:val="0"/>
          <w:color w:val="1F497D" w:themeColor="text2"/>
          <w:lang w:val="fr-CA"/>
        </w:rPr>
        <w:t xml:space="preserve">qu’il faudrait que l’école fournisse </w:t>
      </w:r>
      <w:r w:rsidRPr="00FC359B">
        <w:rPr>
          <w:rStyle w:val="Accentuation"/>
          <w:b w:val="0"/>
          <w:bCs w:val="0"/>
          <w:color w:val="1F497D" w:themeColor="text2"/>
          <w:lang w:val="fr-CA"/>
        </w:rPr>
        <w:t>un plan pour le tracé des jeux</w:t>
      </w:r>
      <w:r>
        <w:rPr>
          <w:rStyle w:val="Accentuation"/>
          <w:b w:val="0"/>
          <w:bCs w:val="0"/>
          <w:color w:val="1F497D" w:themeColor="text2"/>
          <w:lang w:val="fr-CA"/>
        </w:rPr>
        <w:t>. La direction propose de parler aux autres écoles qui ont déjà réalisé un projet pareil pour déterminer le matériel qu’il faudrait (peinture et pochoirs). Un courriel sera envoyé de la part de l’école aux parents du conseil d’école avec les informations nécessaires.</w:t>
      </w:r>
    </w:p>
    <w:p w14:paraId="60FD5D26" w14:textId="438BA756" w:rsidR="00FC359B" w:rsidRDefault="00FC359B" w:rsidP="00FC359B">
      <w:pPr>
        <w:pStyle w:val="Paragraphedeliste"/>
        <w:numPr>
          <w:ilvl w:val="0"/>
          <w:numId w:val="17"/>
        </w:numPr>
        <w:rPr>
          <w:rStyle w:val="Accentuation"/>
          <w:b w:val="0"/>
          <w:bCs w:val="0"/>
          <w:color w:val="1F497D" w:themeColor="text2"/>
          <w:lang w:val="fr-CA"/>
        </w:rPr>
      </w:pPr>
      <w:r>
        <w:rPr>
          <w:rStyle w:val="Accentuation"/>
          <w:b w:val="0"/>
          <w:bCs w:val="0"/>
          <w:color w:val="1F497D" w:themeColor="text2"/>
          <w:lang w:val="fr-CA"/>
        </w:rPr>
        <w:t>Rencontres virtuelles pour les parents</w:t>
      </w:r>
    </w:p>
    <w:p w14:paraId="5F9F5C18" w14:textId="4CEBC4B0" w:rsidR="00FC359B" w:rsidRDefault="00FC359B" w:rsidP="00FC359B">
      <w:pPr>
        <w:rPr>
          <w:rStyle w:val="Accentuation"/>
          <w:b w:val="0"/>
          <w:bCs w:val="0"/>
          <w:color w:val="1F497D" w:themeColor="text2"/>
          <w:lang w:val="fr-CA"/>
        </w:rPr>
      </w:pPr>
      <w:r>
        <w:rPr>
          <w:rStyle w:val="Accentuation"/>
          <w:b w:val="0"/>
          <w:bCs w:val="0"/>
          <w:color w:val="1F497D" w:themeColor="text2"/>
          <w:lang w:val="fr-CA"/>
        </w:rPr>
        <w:t xml:space="preserve">Les enseignants de Paul-Demers aimeraient proposer aux parents des séances d’information </w:t>
      </w:r>
      <w:r w:rsidR="00904506">
        <w:rPr>
          <w:rStyle w:val="Accentuation"/>
          <w:b w:val="0"/>
          <w:bCs w:val="0"/>
          <w:color w:val="1F497D" w:themeColor="text2"/>
          <w:lang w:val="fr-CA"/>
        </w:rPr>
        <w:t>afin d’appuyer les parents et leur fournir des conseils et des ressources dans leurs interventions auprès de leurs enfants.</w:t>
      </w:r>
    </w:p>
    <w:p w14:paraId="0BE57EDD" w14:textId="3C1B1936" w:rsidR="00904506" w:rsidRDefault="00904506" w:rsidP="00FC359B">
      <w:pPr>
        <w:rPr>
          <w:rStyle w:val="Accentuation"/>
          <w:b w:val="0"/>
          <w:bCs w:val="0"/>
          <w:color w:val="1F497D" w:themeColor="text2"/>
          <w:lang w:val="fr-CA"/>
        </w:rPr>
      </w:pPr>
      <w:r>
        <w:rPr>
          <w:rStyle w:val="Accentuation"/>
          <w:b w:val="0"/>
          <w:bCs w:val="0"/>
          <w:color w:val="1F497D" w:themeColor="text2"/>
          <w:lang w:val="fr-CA"/>
        </w:rPr>
        <w:t xml:space="preserve">Mme </w:t>
      </w:r>
      <w:r w:rsidR="00122825">
        <w:rPr>
          <w:rStyle w:val="Accentuation"/>
          <w:b w:val="0"/>
          <w:bCs w:val="0"/>
          <w:color w:val="1F497D" w:themeColor="text2"/>
          <w:lang w:val="fr-CA"/>
        </w:rPr>
        <w:t>Quan</w:t>
      </w:r>
      <w:r>
        <w:rPr>
          <w:rStyle w:val="Accentuation"/>
          <w:b w:val="0"/>
          <w:bCs w:val="0"/>
          <w:color w:val="1F497D" w:themeColor="text2"/>
          <w:lang w:val="fr-CA"/>
        </w:rPr>
        <w:t xml:space="preserve"> propose aux parents de se présenter à la communauté des parents, par le biais de plateformes telles que Flipgrid video afin de mieux les mettre en confiance pour la réussite de ces rencontres.</w:t>
      </w:r>
    </w:p>
    <w:p w14:paraId="3AE23A53" w14:textId="528F617A" w:rsidR="00904506" w:rsidRDefault="00904506" w:rsidP="00FC359B">
      <w:pPr>
        <w:rPr>
          <w:rStyle w:val="Accentuation"/>
          <w:b w:val="0"/>
          <w:bCs w:val="0"/>
          <w:color w:val="1F497D" w:themeColor="text2"/>
          <w:lang w:val="fr-CA"/>
        </w:rPr>
      </w:pPr>
      <w:r>
        <w:rPr>
          <w:rStyle w:val="Accentuation"/>
          <w:b w:val="0"/>
          <w:bCs w:val="0"/>
          <w:color w:val="1F497D" w:themeColor="text2"/>
          <w:lang w:val="fr-CA"/>
        </w:rPr>
        <w:t>M. Chambon ajoute que la communauté des parents à Paul-Demers est engagée et que les parents des élèves de 2</w:t>
      </w:r>
      <w:r w:rsidRPr="00904506">
        <w:rPr>
          <w:rStyle w:val="Accentuation"/>
          <w:b w:val="0"/>
          <w:bCs w:val="0"/>
          <w:color w:val="1F497D" w:themeColor="text2"/>
          <w:vertAlign w:val="superscript"/>
          <w:lang w:val="fr-CA"/>
        </w:rPr>
        <w:t>e</w:t>
      </w:r>
      <w:r>
        <w:rPr>
          <w:rStyle w:val="Accentuation"/>
          <w:b w:val="0"/>
          <w:bCs w:val="0"/>
          <w:color w:val="1F497D" w:themeColor="text2"/>
          <w:lang w:val="fr-CA"/>
        </w:rPr>
        <w:t xml:space="preserve"> année ont même leur groupe WhatsApp pour partager les informations de la classe, gérer les mesures COVID et se donner un sens de communauté.</w:t>
      </w:r>
    </w:p>
    <w:p w14:paraId="619B63BA" w14:textId="110B55D9" w:rsidR="00904506" w:rsidRDefault="00904506" w:rsidP="00FC359B">
      <w:pPr>
        <w:rPr>
          <w:rStyle w:val="Accentuation"/>
          <w:b w:val="0"/>
          <w:bCs w:val="0"/>
          <w:color w:val="1F497D" w:themeColor="text2"/>
          <w:lang w:val="fr-CA"/>
        </w:rPr>
      </w:pPr>
      <w:r>
        <w:rPr>
          <w:rStyle w:val="Accentuation"/>
          <w:b w:val="0"/>
          <w:bCs w:val="0"/>
          <w:color w:val="1F497D" w:themeColor="text2"/>
          <w:lang w:val="fr-CA"/>
        </w:rPr>
        <w:t xml:space="preserve">Mme Adomnica soulève quelques éléments à considérer pour un groupe WhatsApp tels que les problèmes de confidentialité et le besoin d’un modérateur. </w:t>
      </w:r>
    </w:p>
    <w:p w14:paraId="7AE91389" w14:textId="109AD573" w:rsidR="00904506" w:rsidRPr="00FC359B" w:rsidRDefault="00904506" w:rsidP="00FC359B">
      <w:pPr>
        <w:rPr>
          <w:rStyle w:val="Accentuation"/>
          <w:b w:val="0"/>
          <w:bCs w:val="0"/>
          <w:color w:val="1F497D" w:themeColor="text2"/>
          <w:lang w:val="fr-CA"/>
        </w:rPr>
      </w:pPr>
      <w:r>
        <w:rPr>
          <w:rStyle w:val="Accentuation"/>
          <w:b w:val="0"/>
          <w:bCs w:val="0"/>
          <w:color w:val="1F497D" w:themeColor="text2"/>
          <w:lang w:val="fr-CA"/>
        </w:rPr>
        <w:t>Les membres se mettent d’accord de constituer un groupe WhatsApp pour le conseil d’école afin de discuter des projets en cours et de faire de la planification plus efficacement.</w:t>
      </w:r>
    </w:p>
    <w:p w14:paraId="3C4FD14A" w14:textId="77777777" w:rsidR="002B74CB" w:rsidRPr="002B74CB" w:rsidRDefault="002B74CB" w:rsidP="002B74CB">
      <w:pPr>
        <w:pStyle w:val="Paragraphedeliste"/>
        <w:rPr>
          <w:rStyle w:val="Accentuation"/>
          <w:rFonts w:ascii="Verdana" w:hAnsi="Verdana"/>
          <w:b w:val="0"/>
          <w:bCs w:val="0"/>
          <w:lang w:val="fr-CA"/>
        </w:rPr>
      </w:pPr>
    </w:p>
    <w:p w14:paraId="579CFAD6" w14:textId="1EFB44DE" w:rsidR="002B74CB" w:rsidRDefault="002B74CB" w:rsidP="00F75A2A">
      <w:pPr>
        <w:pStyle w:val="Paragraphedeliste"/>
        <w:numPr>
          <w:ilvl w:val="0"/>
          <w:numId w:val="13"/>
        </w:numPr>
        <w:rPr>
          <w:rStyle w:val="Accentuation"/>
          <w:rFonts w:ascii="Verdana" w:hAnsi="Verdana"/>
          <w:b w:val="0"/>
          <w:bCs w:val="0"/>
          <w:lang w:val="fr-CA"/>
        </w:rPr>
      </w:pPr>
      <w:r>
        <w:rPr>
          <w:rStyle w:val="Accentuation"/>
          <w:rFonts w:ascii="Verdana" w:hAnsi="Verdana"/>
          <w:b w:val="0"/>
          <w:bCs w:val="0"/>
          <w:lang w:val="fr-CA"/>
        </w:rPr>
        <w:t>Dates des prochaines rencontres pour l’année scolaire 2020-2021</w:t>
      </w:r>
    </w:p>
    <w:p w14:paraId="288DB2F2" w14:textId="31C6F9AF" w:rsidR="00904506" w:rsidRPr="00904506" w:rsidRDefault="00904506" w:rsidP="00904506">
      <w:pPr>
        <w:rPr>
          <w:rStyle w:val="Accentuation"/>
          <w:b w:val="0"/>
          <w:bCs w:val="0"/>
          <w:color w:val="1F497D" w:themeColor="text2"/>
          <w:lang w:val="fr-CA"/>
        </w:rPr>
      </w:pPr>
      <w:r w:rsidRPr="00904506">
        <w:rPr>
          <w:rStyle w:val="Accentuation"/>
          <w:b w:val="0"/>
          <w:bCs w:val="0"/>
          <w:color w:val="1F497D" w:themeColor="text2"/>
          <w:lang w:val="fr-CA"/>
        </w:rPr>
        <w:t>26 novembre 2020</w:t>
      </w:r>
    </w:p>
    <w:p w14:paraId="396585CB" w14:textId="01BDA848" w:rsidR="00904506" w:rsidRPr="00904506" w:rsidRDefault="00904506" w:rsidP="00904506">
      <w:pPr>
        <w:rPr>
          <w:rStyle w:val="Accentuation"/>
          <w:b w:val="0"/>
          <w:bCs w:val="0"/>
          <w:color w:val="1F497D" w:themeColor="text2"/>
          <w:lang w:val="fr-CA"/>
        </w:rPr>
      </w:pPr>
      <w:r w:rsidRPr="00904506">
        <w:rPr>
          <w:rStyle w:val="Accentuation"/>
          <w:b w:val="0"/>
          <w:bCs w:val="0"/>
          <w:color w:val="1F497D" w:themeColor="text2"/>
          <w:lang w:val="fr-CA"/>
        </w:rPr>
        <w:t>18 février 2021</w:t>
      </w:r>
    </w:p>
    <w:p w14:paraId="63ED7B37" w14:textId="05BEB652" w:rsidR="00904506" w:rsidRPr="00904506" w:rsidRDefault="00904506" w:rsidP="00904506">
      <w:pPr>
        <w:rPr>
          <w:rStyle w:val="Accentuation"/>
          <w:b w:val="0"/>
          <w:bCs w:val="0"/>
          <w:color w:val="1F497D" w:themeColor="text2"/>
          <w:lang w:val="fr-CA"/>
        </w:rPr>
      </w:pPr>
      <w:r w:rsidRPr="00904506">
        <w:rPr>
          <w:rStyle w:val="Accentuation"/>
          <w:b w:val="0"/>
          <w:bCs w:val="0"/>
          <w:color w:val="1F497D" w:themeColor="text2"/>
          <w:lang w:val="fr-CA"/>
        </w:rPr>
        <w:t>15 avril 2021</w:t>
      </w:r>
    </w:p>
    <w:p w14:paraId="7D182E08" w14:textId="77777777" w:rsidR="002B74CB" w:rsidRPr="002B74CB" w:rsidRDefault="002B74CB" w:rsidP="002B74CB">
      <w:pPr>
        <w:pStyle w:val="Paragraphedeliste"/>
        <w:rPr>
          <w:rStyle w:val="Accentuation"/>
          <w:rFonts w:ascii="Verdana" w:hAnsi="Verdana"/>
          <w:b w:val="0"/>
          <w:bCs w:val="0"/>
          <w:lang w:val="fr-CA"/>
        </w:rPr>
      </w:pPr>
    </w:p>
    <w:p w14:paraId="3207880A" w14:textId="00652DB4" w:rsidR="00F75A2A" w:rsidRDefault="00F75A2A" w:rsidP="00727275">
      <w:pPr>
        <w:pStyle w:val="Paragraphedeliste"/>
        <w:numPr>
          <w:ilvl w:val="0"/>
          <w:numId w:val="13"/>
        </w:numPr>
        <w:rPr>
          <w:rStyle w:val="Accentuation"/>
          <w:rFonts w:ascii="Verdana" w:hAnsi="Verdana"/>
          <w:b w:val="0"/>
          <w:bCs w:val="0"/>
        </w:rPr>
      </w:pPr>
      <w:r w:rsidRPr="002B74CB">
        <w:rPr>
          <w:rStyle w:val="Accentuation"/>
          <w:rFonts w:ascii="Verdana" w:hAnsi="Verdana"/>
          <w:b w:val="0"/>
          <w:bCs w:val="0"/>
        </w:rPr>
        <w:t>Varia</w:t>
      </w:r>
    </w:p>
    <w:p w14:paraId="4496F190" w14:textId="2185B740" w:rsidR="00904506" w:rsidRPr="00904506" w:rsidRDefault="00904506" w:rsidP="00904506">
      <w:pPr>
        <w:rPr>
          <w:rStyle w:val="Accentuation"/>
          <w:b w:val="0"/>
          <w:bCs w:val="0"/>
          <w:lang w:val="fr-CA"/>
        </w:rPr>
      </w:pPr>
      <w:r w:rsidRPr="00904506">
        <w:rPr>
          <w:rStyle w:val="Accentuation"/>
          <w:b w:val="0"/>
          <w:bCs w:val="0"/>
          <w:color w:val="1F497D" w:themeColor="text2"/>
          <w:lang w:val="fr-CA"/>
        </w:rPr>
        <w:t>Il n’y a pas de varia.</w:t>
      </w:r>
    </w:p>
    <w:p w14:paraId="3B8056AF" w14:textId="77777777" w:rsidR="00727275" w:rsidRPr="00904506" w:rsidRDefault="00727275" w:rsidP="00727275">
      <w:pPr>
        <w:pStyle w:val="Paragraphedeliste"/>
        <w:rPr>
          <w:rStyle w:val="Accentuation"/>
          <w:rFonts w:ascii="Verdana" w:hAnsi="Verdana"/>
          <w:b w:val="0"/>
          <w:bCs w:val="0"/>
          <w:lang w:val="fr-CA"/>
        </w:rPr>
      </w:pPr>
    </w:p>
    <w:p w14:paraId="3A326CAF" w14:textId="21D3D59D" w:rsidR="00727275" w:rsidRDefault="00727275" w:rsidP="00727275">
      <w:pPr>
        <w:pStyle w:val="Paragraphedeliste"/>
        <w:numPr>
          <w:ilvl w:val="0"/>
          <w:numId w:val="13"/>
        </w:numPr>
        <w:rPr>
          <w:rStyle w:val="Accentuation"/>
          <w:rFonts w:ascii="Verdana" w:hAnsi="Verdana"/>
          <w:b w:val="0"/>
          <w:bCs w:val="0"/>
        </w:rPr>
      </w:pPr>
      <w:r>
        <w:rPr>
          <w:rStyle w:val="Accentuation"/>
          <w:rFonts w:ascii="Verdana" w:hAnsi="Verdana"/>
          <w:b w:val="0"/>
          <w:bCs w:val="0"/>
        </w:rPr>
        <w:t>Levée de la séance</w:t>
      </w:r>
    </w:p>
    <w:p w14:paraId="56B6A6D3" w14:textId="64E7EE80" w:rsidR="00904506" w:rsidRPr="00904506" w:rsidRDefault="00904506" w:rsidP="00904506">
      <w:pPr>
        <w:rPr>
          <w:rStyle w:val="Accentuation"/>
          <w:b w:val="0"/>
          <w:bCs w:val="0"/>
          <w:color w:val="1F497D" w:themeColor="text2"/>
          <w:lang w:val="fr-CA"/>
        </w:rPr>
      </w:pPr>
      <w:r w:rsidRPr="00904506">
        <w:rPr>
          <w:rStyle w:val="Accentuation"/>
          <w:b w:val="0"/>
          <w:bCs w:val="0"/>
          <w:color w:val="1F497D" w:themeColor="text2"/>
          <w:lang w:val="fr-CA"/>
        </w:rPr>
        <w:t>La séance est levée à 17h35.</w:t>
      </w:r>
    </w:p>
    <w:p w14:paraId="65FAB6E8" w14:textId="77777777" w:rsidR="00F75A2A" w:rsidRPr="00904506" w:rsidRDefault="00F75A2A" w:rsidP="00F75A2A">
      <w:pPr>
        <w:pStyle w:val="Paragraphedeliste"/>
        <w:rPr>
          <w:rStyle w:val="Accentuation"/>
          <w:rFonts w:ascii="Verdana" w:hAnsi="Verdana"/>
          <w:b w:val="0"/>
          <w:bCs w:val="0"/>
          <w:lang w:val="fr-CA"/>
        </w:rPr>
      </w:pPr>
    </w:p>
    <w:p w14:paraId="1688C206" w14:textId="77777777" w:rsidR="00556C8E" w:rsidRPr="00904506" w:rsidRDefault="00556C8E" w:rsidP="00556C8E">
      <w:pPr>
        <w:pStyle w:val="Paragraphedeliste"/>
        <w:ind w:left="1224"/>
        <w:rPr>
          <w:rStyle w:val="Accentuation"/>
          <w:rFonts w:ascii="Verdana" w:hAnsi="Verdana"/>
          <w:b w:val="0"/>
          <w:bCs w:val="0"/>
          <w:lang w:val="fr-CA"/>
        </w:rPr>
      </w:pPr>
    </w:p>
    <w:p w14:paraId="39BD97B9" w14:textId="77777777" w:rsidR="000E6D45" w:rsidRPr="00904506" w:rsidRDefault="000E6D45" w:rsidP="000E6D45">
      <w:pPr>
        <w:ind w:left="864"/>
        <w:rPr>
          <w:lang w:val="fr-CA"/>
        </w:rPr>
      </w:pPr>
    </w:p>
    <w:sectPr w:rsidR="000E6D45" w:rsidRPr="00904506" w:rsidSect="00F111D6">
      <w:headerReference w:type="first" r:id="rId10"/>
      <w:pgSz w:w="12240" w:h="15840" w:code="1"/>
      <w:pgMar w:top="2664"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C365" w14:textId="77777777" w:rsidR="004B235E" w:rsidRDefault="004B235E">
      <w:r>
        <w:separator/>
      </w:r>
    </w:p>
  </w:endnote>
  <w:endnote w:type="continuationSeparator" w:id="0">
    <w:p w14:paraId="68F229E9" w14:textId="77777777" w:rsidR="004B235E" w:rsidRDefault="004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liss Regular">
    <w:altName w:val="Calibri"/>
    <w:panose1 w:val="00000000000000000000"/>
    <w:charset w:val="00"/>
    <w:family w:val="auto"/>
    <w:notTrueType/>
    <w:pitch w:val="variable"/>
    <w:sig w:usb0="03000000" w:usb1="00000000" w:usb2="00000000" w:usb3="00000000" w:csb0="00000001" w:csb1="00000000"/>
  </w:font>
  <w:font w:name="TimesNewRomanPS">
    <w:altName w:val="Courier New"/>
    <w:charset w:val="00"/>
    <w:family w:val="auto"/>
    <w:pitch w:val="variable"/>
    <w:sig w:usb0="03000000"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B94B" w14:textId="77777777" w:rsidR="004B235E" w:rsidRDefault="004B235E">
      <w:r>
        <w:separator/>
      </w:r>
    </w:p>
  </w:footnote>
  <w:footnote w:type="continuationSeparator" w:id="0">
    <w:p w14:paraId="2D241A2F" w14:textId="77777777" w:rsidR="004B235E" w:rsidRDefault="004B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C69A" w14:textId="776F9BFF" w:rsidR="004B235E" w:rsidRPr="002D1F95" w:rsidRDefault="00876E29">
    <w:pPr>
      <w:pStyle w:val="En-tte"/>
      <w:rPr>
        <w:vertAlign w:val="subscript"/>
      </w:rPr>
    </w:pPr>
    <w:r>
      <w:rPr>
        <w:noProof/>
        <w:vertAlign w:val="subscript"/>
      </w:rPr>
      <w:drawing>
        <wp:anchor distT="0" distB="0" distL="114300" distR="114300" simplePos="0" relativeHeight="251658240" behindDoc="1" locked="0" layoutInCell="1" allowOverlap="1" wp14:anchorId="6FCDD10A" wp14:editId="4FA9192E">
          <wp:simplePos x="0" y="0"/>
          <wp:positionH relativeFrom="column">
            <wp:posOffset>-914400</wp:posOffset>
          </wp:positionH>
          <wp:positionV relativeFrom="paragraph">
            <wp:posOffset>-480060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enne Brule letterhead_colour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643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3A1D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F004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2E6F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F1A7D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38F8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590A0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D6F6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90633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A61E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AD0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E1E46"/>
    <w:multiLevelType w:val="hybridMultilevel"/>
    <w:tmpl w:val="AD1ECCC4"/>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2" w15:restartNumberingAfterBreak="0">
    <w:nsid w:val="44541FB9"/>
    <w:multiLevelType w:val="hybridMultilevel"/>
    <w:tmpl w:val="60E24BC8"/>
    <w:lvl w:ilvl="0" w:tplc="CADE60F0">
      <w:start w:val="1"/>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3E76A9"/>
    <w:multiLevelType w:val="hybridMultilevel"/>
    <w:tmpl w:val="17E865BA"/>
    <w:lvl w:ilvl="0" w:tplc="167A88BA">
      <w:start w:val="1"/>
      <w:numFmt w:val="decimal"/>
      <w:lvlText w:val="%1-"/>
      <w:lvlJc w:val="left"/>
      <w:pPr>
        <w:ind w:left="1224" w:hanging="360"/>
      </w:pPr>
      <w:rPr>
        <w:rFonts w:ascii="Verdana" w:hAnsi="Verdana" w:hint="default"/>
      </w:rPr>
    </w:lvl>
    <w:lvl w:ilvl="1" w:tplc="0C0C0019" w:tentative="1">
      <w:start w:val="1"/>
      <w:numFmt w:val="lowerLetter"/>
      <w:lvlText w:val="%2."/>
      <w:lvlJc w:val="left"/>
      <w:pPr>
        <w:ind w:left="1944" w:hanging="360"/>
      </w:pPr>
    </w:lvl>
    <w:lvl w:ilvl="2" w:tplc="0C0C001B" w:tentative="1">
      <w:start w:val="1"/>
      <w:numFmt w:val="lowerRoman"/>
      <w:lvlText w:val="%3."/>
      <w:lvlJc w:val="right"/>
      <w:pPr>
        <w:ind w:left="2664" w:hanging="180"/>
      </w:pPr>
    </w:lvl>
    <w:lvl w:ilvl="3" w:tplc="0C0C000F" w:tentative="1">
      <w:start w:val="1"/>
      <w:numFmt w:val="decimal"/>
      <w:lvlText w:val="%4."/>
      <w:lvlJc w:val="left"/>
      <w:pPr>
        <w:ind w:left="3384" w:hanging="360"/>
      </w:pPr>
    </w:lvl>
    <w:lvl w:ilvl="4" w:tplc="0C0C0019" w:tentative="1">
      <w:start w:val="1"/>
      <w:numFmt w:val="lowerLetter"/>
      <w:lvlText w:val="%5."/>
      <w:lvlJc w:val="left"/>
      <w:pPr>
        <w:ind w:left="4104" w:hanging="360"/>
      </w:pPr>
    </w:lvl>
    <w:lvl w:ilvl="5" w:tplc="0C0C001B" w:tentative="1">
      <w:start w:val="1"/>
      <w:numFmt w:val="lowerRoman"/>
      <w:lvlText w:val="%6."/>
      <w:lvlJc w:val="right"/>
      <w:pPr>
        <w:ind w:left="4824" w:hanging="180"/>
      </w:pPr>
    </w:lvl>
    <w:lvl w:ilvl="6" w:tplc="0C0C000F" w:tentative="1">
      <w:start w:val="1"/>
      <w:numFmt w:val="decimal"/>
      <w:lvlText w:val="%7."/>
      <w:lvlJc w:val="left"/>
      <w:pPr>
        <w:ind w:left="5544" w:hanging="360"/>
      </w:pPr>
    </w:lvl>
    <w:lvl w:ilvl="7" w:tplc="0C0C0019" w:tentative="1">
      <w:start w:val="1"/>
      <w:numFmt w:val="lowerLetter"/>
      <w:lvlText w:val="%8."/>
      <w:lvlJc w:val="left"/>
      <w:pPr>
        <w:ind w:left="6264" w:hanging="360"/>
      </w:pPr>
    </w:lvl>
    <w:lvl w:ilvl="8" w:tplc="0C0C001B" w:tentative="1">
      <w:start w:val="1"/>
      <w:numFmt w:val="lowerRoman"/>
      <w:lvlText w:val="%9."/>
      <w:lvlJc w:val="right"/>
      <w:pPr>
        <w:ind w:left="6984" w:hanging="180"/>
      </w:pPr>
    </w:lvl>
  </w:abstractNum>
  <w:abstractNum w:abstractNumId="14" w15:restartNumberingAfterBreak="0">
    <w:nsid w:val="6E8C4C61"/>
    <w:multiLevelType w:val="hybridMultilevel"/>
    <w:tmpl w:val="635C29BA"/>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3C3D24"/>
    <w:multiLevelType w:val="hybridMultilevel"/>
    <w:tmpl w:val="AE1ABE9C"/>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6" w15:restartNumberingAfterBreak="0">
    <w:nsid w:val="7FDC6EDA"/>
    <w:multiLevelType w:val="hybridMultilevel"/>
    <w:tmpl w:val="B698860A"/>
    <w:lvl w:ilvl="0" w:tplc="2460C5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3"/>
  </w:num>
  <w:num w:numId="14">
    <w:abstractNumId w:val="11"/>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7"/>
    <w:rsid w:val="00057E0A"/>
    <w:rsid w:val="0006278F"/>
    <w:rsid w:val="000651EE"/>
    <w:rsid w:val="000E6D45"/>
    <w:rsid w:val="00105F3F"/>
    <w:rsid w:val="00122825"/>
    <w:rsid w:val="00151B37"/>
    <w:rsid w:val="00177AE5"/>
    <w:rsid w:val="00243122"/>
    <w:rsid w:val="0025788A"/>
    <w:rsid w:val="002A1743"/>
    <w:rsid w:val="002B74CB"/>
    <w:rsid w:val="002C62DF"/>
    <w:rsid w:val="002D1F95"/>
    <w:rsid w:val="00353C16"/>
    <w:rsid w:val="003843E2"/>
    <w:rsid w:val="00395130"/>
    <w:rsid w:val="003A1E59"/>
    <w:rsid w:val="003B1D17"/>
    <w:rsid w:val="00412357"/>
    <w:rsid w:val="00484A60"/>
    <w:rsid w:val="004B235E"/>
    <w:rsid w:val="00501493"/>
    <w:rsid w:val="00556C8E"/>
    <w:rsid w:val="005E5F07"/>
    <w:rsid w:val="005E7BF4"/>
    <w:rsid w:val="006E052A"/>
    <w:rsid w:val="006E0A17"/>
    <w:rsid w:val="00721EB7"/>
    <w:rsid w:val="00727275"/>
    <w:rsid w:val="00754D31"/>
    <w:rsid w:val="007B54F0"/>
    <w:rsid w:val="0084430A"/>
    <w:rsid w:val="00876E29"/>
    <w:rsid w:val="00890A7B"/>
    <w:rsid w:val="00904506"/>
    <w:rsid w:val="00926F54"/>
    <w:rsid w:val="009738F1"/>
    <w:rsid w:val="00973B80"/>
    <w:rsid w:val="00990CBC"/>
    <w:rsid w:val="009F5C16"/>
    <w:rsid w:val="00A24B20"/>
    <w:rsid w:val="00B64ACD"/>
    <w:rsid w:val="00B64C3A"/>
    <w:rsid w:val="00B71CB8"/>
    <w:rsid w:val="00C54716"/>
    <w:rsid w:val="00CA6EF0"/>
    <w:rsid w:val="00D6231A"/>
    <w:rsid w:val="00DC003D"/>
    <w:rsid w:val="00DC2555"/>
    <w:rsid w:val="00E3386B"/>
    <w:rsid w:val="00EB0608"/>
    <w:rsid w:val="00F111D6"/>
    <w:rsid w:val="00F75A2A"/>
    <w:rsid w:val="00FA0C57"/>
    <w:rsid w:val="00FC359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6F43583"/>
  <w15:docId w15:val="{672072B5-F020-4515-B3BB-8195C85D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A1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25D15"/>
    <w:pPr>
      <w:tabs>
        <w:tab w:val="center" w:pos="5600"/>
        <w:tab w:val="right" w:pos="8640"/>
      </w:tabs>
    </w:pPr>
    <w:rPr>
      <w:rFonts w:ascii="Bliss Regular" w:hAnsi="Bliss Regular"/>
      <w:lang w:val="en-CA"/>
    </w:rPr>
  </w:style>
  <w:style w:type="paragraph" w:styleId="En-tte">
    <w:name w:val="header"/>
    <w:basedOn w:val="Normal"/>
    <w:rsid w:val="00853C9D"/>
    <w:pPr>
      <w:tabs>
        <w:tab w:val="center" w:pos="4320"/>
        <w:tab w:val="right" w:pos="8640"/>
      </w:tabs>
    </w:pPr>
  </w:style>
  <w:style w:type="character" w:styleId="Accentuation">
    <w:name w:val="Emphasis"/>
    <w:basedOn w:val="Policepardfaut"/>
    <w:qFormat/>
    <w:rsid w:val="00754D31"/>
    <w:rPr>
      <w:b/>
      <w:bCs/>
      <w:i w:val="0"/>
      <w:iCs w:val="0"/>
    </w:rPr>
  </w:style>
  <w:style w:type="paragraph" w:styleId="Corpsdetexte">
    <w:name w:val="Body Text"/>
    <w:basedOn w:val="Normal"/>
    <w:link w:val="CorpsdetexteCar"/>
    <w:rsid w:val="00501493"/>
    <w:pPr>
      <w:tabs>
        <w:tab w:val="center" w:pos="2610"/>
        <w:tab w:val="center" w:pos="6750"/>
      </w:tabs>
      <w:spacing w:before="480"/>
    </w:pPr>
    <w:rPr>
      <w:rFonts w:ascii="TimesNewRomanPS" w:hAnsi="TimesNewRomanPS"/>
      <w:sz w:val="23"/>
      <w:szCs w:val="20"/>
    </w:rPr>
  </w:style>
  <w:style w:type="character" w:customStyle="1" w:styleId="CorpsdetexteCar">
    <w:name w:val="Corps de texte Car"/>
    <w:basedOn w:val="Policepardfaut"/>
    <w:link w:val="Corpsdetexte"/>
    <w:rsid w:val="00501493"/>
    <w:rPr>
      <w:rFonts w:ascii="TimesNewRomanPS" w:hAnsi="TimesNewRomanPS"/>
      <w:sz w:val="23"/>
      <w:lang w:eastAsia="en-US"/>
    </w:rPr>
  </w:style>
  <w:style w:type="character" w:styleId="Lienhypertexte">
    <w:name w:val="Hyperlink"/>
    <w:basedOn w:val="Policepardfaut"/>
    <w:rsid w:val="00501493"/>
    <w:rPr>
      <w:color w:val="0000FF"/>
      <w:u w:val="single"/>
    </w:rPr>
  </w:style>
  <w:style w:type="paragraph" w:styleId="Textedebulles">
    <w:name w:val="Balloon Text"/>
    <w:basedOn w:val="Normal"/>
    <w:link w:val="TextedebullesCar"/>
    <w:rsid w:val="002D1F95"/>
    <w:rPr>
      <w:rFonts w:ascii="Lucida Grande" w:hAnsi="Lucida Grande"/>
      <w:sz w:val="18"/>
      <w:szCs w:val="18"/>
    </w:rPr>
  </w:style>
  <w:style w:type="character" w:customStyle="1" w:styleId="TextedebullesCar">
    <w:name w:val="Texte de bulles Car"/>
    <w:basedOn w:val="Policepardfaut"/>
    <w:link w:val="Textedebulles"/>
    <w:rsid w:val="002D1F95"/>
    <w:rPr>
      <w:rFonts w:ascii="Lucida Grande" w:hAnsi="Lucida Grande"/>
      <w:sz w:val="18"/>
      <w:szCs w:val="18"/>
      <w:lang w:val="en-US" w:eastAsia="en-US"/>
    </w:rPr>
  </w:style>
  <w:style w:type="paragraph" w:styleId="Sansinterligne">
    <w:name w:val="No Spacing"/>
    <w:uiPriority w:val="1"/>
    <w:qFormat/>
    <w:rsid w:val="006E052A"/>
    <w:rPr>
      <w:rFonts w:ascii="Calibri" w:eastAsia="MS Mincho" w:hAnsi="Calibri"/>
      <w:sz w:val="22"/>
      <w:szCs w:val="22"/>
      <w:lang w:val="en-CA" w:eastAsia="en-US"/>
    </w:rPr>
  </w:style>
  <w:style w:type="paragraph" w:styleId="Paragraphedeliste">
    <w:name w:val="List Paragraph"/>
    <w:basedOn w:val="Normal"/>
    <w:uiPriority w:val="34"/>
    <w:qFormat/>
    <w:rsid w:val="000E6D45"/>
    <w:pPr>
      <w:ind w:left="720"/>
      <w:contextualSpacing/>
    </w:pPr>
  </w:style>
  <w:style w:type="paragraph" w:styleId="Citation">
    <w:name w:val="Quote"/>
    <w:basedOn w:val="Normal"/>
    <w:next w:val="Normal"/>
    <w:link w:val="CitationCar"/>
    <w:qFormat/>
    <w:rsid w:val="000E6D4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rsid w:val="000E6D45"/>
    <w:rPr>
      <w:i/>
      <w:iCs/>
      <w:color w:val="404040" w:themeColor="text1" w:themeTint="BF"/>
      <w:sz w:val="24"/>
      <w:szCs w:val="24"/>
      <w:lang w:val="en-US" w:eastAsia="en-US"/>
    </w:rPr>
  </w:style>
  <w:style w:type="character" w:styleId="Mentionnonrsolue">
    <w:name w:val="Unresolved Mention"/>
    <w:basedOn w:val="Policepardfaut"/>
    <w:uiPriority w:val="99"/>
    <w:semiHidden/>
    <w:unhideWhenUsed/>
    <w:rsid w:val="00FC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435">
      <w:bodyDiv w:val="1"/>
      <w:marLeft w:val="0"/>
      <w:marRight w:val="0"/>
      <w:marTop w:val="0"/>
      <w:marBottom w:val="0"/>
      <w:divBdr>
        <w:top w:val="none" w:sz="0" w:space="0" w:color="auto"/>
        <w:left w:val="none" w:sz="0" w:space="0" w:color="auto"/>
        <w:bottom w:val="none" w:sz="0" w:space="0" w:color="auto"/>
        <w:right w:val="none" w:sz="0" w:space="0" w:color="auto"/>
      </w:divBdr>
      <w:divsChild>
        <w:div w:id="1072506873">
          <w:marLeft w:val="0"/>
          <w:marRight w:val="0"/>
          <w:marTop w:val="0"/>
          <w:marBottom w:val="0"/>
          <w:divBdr>
            <w:top w:val="none" w:sz="0" w:space="0" w:color="auto"/>
            <w:left w:val="none" w:sz="0" w:space="0" w:color="auto"/>
            <w:bottom w:val="none" w:sz="0" w:space="0" w:color="auto"/>
            <w:right w:val="none" w:sz="0" w:space="0" w:color="auto"/>
          </w:divBdr>
          <w:divsChild>
            <w:div w:id="399908170">
              <w:marLeft w:val="0"/>
              <w:marRight w:val="0"/>
              <w:marTop w:val="0"/>
              <w:marBottom w:val="0"/>
              <w:divBdr>
                <w:top w:val="none" w:sz="0" w:space="0" w:color="auto"/>
                <w:left w:val="none" w:sz="0" w:space="0" w:color="auto"/>
                <w:bottom w:val="none" w:sz="0" w:space="0" w:color="auto"/>
                <w:right w:val="none" w:sz="0" w:space="0" w:color="auto"/>
              </w:divBdr>
              <w:divsChild>
                <w:div w:id="1239092699">
                  <w:marLeft w:val="0"/>
                  <w:marRight w:val="0"/>
                  <w:marTop w:val="0"/>
                  <w:marBottom w:val="0"/>
                  <w:divBdr>
                    <w:top w:val="none" w:sz="0" w:space="0" w:color="auto"/>
                    <w:left w:val="none" w:sz="0" w:space="0" w:color="auto"/>
                    <w:bottom w:val="none" w:sz="0" w:space="0" w:color="auto"/>
                    <w:right w:val="none" w:sz="0" w:space="0" w:color="auto"/>
                  </w:divBdr>
                  <w:divsChild>
                    <w:div w:id="1596935866">
                      <w:marLeft w:val="0"/>
                      <w:marRight w:val="0"/>
                      <w:marTop w:val="0"/>
                      <w:marBottom w:val="0"/>
                      <w:divBdr>
                        <w:top w:val="none" w:sz="0" w:space="0" w:color="auto"/>
                        <w:left w:val="none" w:sz="0" w:space="0" w:color="auto"/>
                        <w:bottom w:val="none" w:sz="0" w:space="0" w:color="auto"/>
                        <w:right w:val="none" w:sz="0" w:space="0" w:color="auto"/>
                      </w:divBdr>
                      <w:divsChild>
                        <w:div w:id="731347899">
                          <w:marLeft w:val="0"/>
                          <w:marRight w:val="0"/>
                          <w:marTop w:val="0"/>
                          <w:marBottom w:val="0"/>
                          <w:divBdr>
                            <w:top w:val="none" w:sz="0" w:space="0" w:color="auto"/>
                            <w:left w:val="none" w:sz="0" w:space="0" w:color="auto"/>
                            <w:bottom w:val="none" w:sz="0" w:space="0" w:color="auto"/>
                            <w:right w:val="none" w:sz="0" w:space="0" w:color="auto"/>
                          </w:divBdr>
                          <w:divsChild>
                            <w:div w:id="759300614">
                              <w:marLeft w:val="0"/>
                              <w:marRight w:val="0"/>
                              <w:marTop w:val="0"/>
                              <w:marBottom w:val="0"/>
                              <w:divBdr>
                                <w:top w:val="none" w:sz="0" w:space="0" w:color="auto"/>
                                <w:left w:val="none" w:sz="0" w:space="0" w:color="auto"/>
                                <w:bottom w:val="none" w:sz="0" w:space="0" w:color="auto"/>
                                <w:right w:val="none" w:sz="0" w:space="0" w:color="auto"/>
                              </w:divBdr>
                              <w:divsChild>
                                <w:div w:id="15593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30945">
      <w:bodyDiv w:val="1"/>
      <w:marLeft w:val="0"/>
      <w:marRight w:val="0"/>
      <w:marTop w:val="0"/>
      <w:marBottom w:val="0"/>
      <w:divBdr>
        <w:top w:val="none" w:sz="0" w:space="0" w:color="auto"/>
        <w:left w:val="none" w:sz="0" w:space="0" w:color="auto"/>
        <w:bottom w:val="none" w:sz="0" w:space="0" w:color="auto"/>
        <w:right w:val="none" w:sz="0" w:space="0" w:color="auto"/>
      </w:divBdr>
    </w:div>
    <w:div w:id="526648949">
      <w:bodyDiv w:val="1"/>
      <w:marLeft w:val="0"/>
      <w:marRight w:val="0"/>
      <w:marTop w:val="0"/>
      <w:marBottom w:val="0"/>
      <w:divBdr>
        <w:top w:val="none" w:sz="0" w:space="0" w:color="auto"/>
        <w:left w:val="none" w:sz="0" w:space="0" w:color="auto"/>
        <w:bottom w:val="none" w:sz="0" w:space="0" w:color="auto"/>
        <w:right w:val="none" w:sz="0" w:space="0" w:color="auto"/>
      </w:divBdr>
    </w:div>
    <w:div w:id="1563101888">
      <w:bodyDiv w:val="1"/>
      <w:marLeft w:val="0"/>
      <w:marRight w:val="0"/>
      <w:marTop w:val="0"/>
      <w:marBottom w:val="0"/>
      <w:divBdr>
        <w:top w:val="none" w:sz="0" w:space="0" w:color="auto"/>
        <w:left w:val="none" w:sz="0" w:space="0" w:color="auto"/>
        <w:bottom w:val="none" w:sz="0" w:space="0" w:color="auto"/>
        <w:right w:val="none" w:sz="0" w:space="0" w:color="auto"/>
      </w:divBdr>
    </w:div>
    <w:div w:id="1666665921">
      <w:bodyDiv w:val="1"/>
      <w:marLeft w:val="0"/>
      <w:marRight w:val="0"/>
      <w:marTop w:val="0"/>
      <w:marBottom w:val="0"/>
      <w:divBdr>
        <w:top w:val="none" w:sz="0" w:space="0" w:color="auto"/>
        <w:left w:val="none" w:sz="0" w:space="0" w:color="auto"/>
        <w:bottom w:val="none" w:sz="0" w:space="0" w:color="auto"/>
        <w:right w:val="none" w:sz="0" w:space="0" w:color="auto"/>
      </w:divBdr>
    </w:div>
    <w:div w:id="19440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vementsolutions.ca/playground-sports-cour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vementsolutions.ca/uploads/sIjefBrt/PlaygroundGamePriceList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TQVP6H3U\CSV%20&#201;cole%20&#233;l&#233;mentaire%20des%20Quatre-Rivi&#232;res%20letterhead%20BW%20no%20addres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CSV École élémentaire des Quatre-Rivières letterhead BW no address.dot</Template>
  <TotalTime>9</TotalTime>
  <Pages>3</Pages>
  <Words>727</Words>
  <Characters>4155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4873</CharactersWithSpaces>
  <SharedDoc>false</SharedDoc>
  <HLinks>
    <vt:vector size="6" baseType="variant">
      <vt:variant>
        <vt:i4>50332446</vt:i4>
      </vt:variant>
      <vt:variant>
        <vt:i4>-1</vt:i4>
      </vt:variant>
      <vt:variant>
        <vt:i4>2066</vt:i4>
      </vt:variant>
      <vt:variant>
        <vt:i4>1</vt:i4>
      </vt:variant>
      <vt:variant>
        <vt:lpwstr>CSV École élémentaire des Quatre-Rivières letterhead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CSDCSO</dc:creator>
  <cp:keywords/>
  <dc:description/>
  <cp:lastModifiedBy>Cherette, Schelomie</cp:lastModifiedBy>
  <cp:revision>5</cp:revision>
  <cp:lastPrinted>2019-11-19T23:16:00Z</cp:lastPrinted>
  <dcterms:created xsi:type="dcterms:W3CDTF">2020-11-04T01:17:00Z</dcterms:created>
  <dcterms:modified xsi:type="dcterms:W3CDTF">2020-11-04T21:12:00Z</dcterms:modified>
</cp:coreProperties>
</file>