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ind w:left="36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Participant(e)s invité(e)s :</w:t>
      </w:r>
      <w:r w:rsidDel="00000000" w:rsidR="00000000" w:rsidRPr="00000000">
        <w:rPr>
          <w:sz w:val="24"/>
          <w:szCs w:val="24"/>
          <w:rtl w:val="0"/>
        </w:rPr>
        <w:t xml:space="preserve"> Amina Benmebkhout, Nacéra Benmessaoud, Correena Snook, Ève Gilroy, Maya Khiar, Sylvie Fiorletta, Jérôme Vanmarcke, Anick Lamarche, Nicole Pedersen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Absent(s): </w:t>
      </w:r>
      <w:r w:rsidDel="00000000" w:rsidR="00000000" w:rsidRPr="00000000">
        <w:rPr>
          <w:sz w:val="24"/>
          <w:szCs w:val="24"/>
          <w:rtl w:val="0"/>
        </w:rPr>
        <w:t xml:space="preserve">Stéphanie Marion, Antoine Geeraerts, Christa Studzinski, Anne Muenyi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360" w:hanging="36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Procès verbal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ind w:left="360" w:hanging="360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25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261"/>
        <w:gridCol w:w="6520"/>
        <w:tblGridChange w:id="0">
          <w:tblGrid>
            <w:gridCol w:w="3261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19h00 - 19h05</w:t>
            </w:r>
          </w:p>
          <w:p w:rsidR="00000000" w:rsidDel="00000000" w:rsidP="00000000" w:rsidRDefault="00000000" w:rsidRPr="00000000" w14:paraId="00000008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Adoption du procès verbal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24"/>
                <w:szCs w:val="24"/>
                <w:rtl w:val="0"/>
              </w:rPr>
              <w:t xml:space="preserve">Proposé par: Jérôme Vanmarcke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24"/>
                <w:szCs w:val="24"/>
                <w:rtl w:val="0"/>
              </w:rPr>
              <w:t xml:space="preserve">Appuyé par: Éve Gilroy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19h05 - 19h10</w:t>
            </w:r>
          </w:p>
          <w:p w:rsidR="00000000" w:rsidDel="00000000" w:rsidP="00000000" w:rsidRDefault="00000000" w:rsidRPr="00000000" w14:paraId="0000000C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Adoption de l’ordre du jour</w:t>
            </w:r>
          </w:p>
          <w:p w:rsidR="00000000" w:rsidDel="00000000" w:rsidP="00000000" w:rsidRDefault="00000000" w:rsidRPr="00000000" w14:paraId="0000000D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Proposée par: Jérôme Vanmarcke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Appuyée par: Éve Gilroy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19h10-19h20</w:t>
            </w:r>
          </w:p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Rapport de la direction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ventilation est installée dans les salles de classe. 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remise des bulletins est le 17 février, la rencontre parents/enseignantes est le 23 février. Les parents doivent prendre rendez-vous dans le guichet Viamonde (School Days). 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y aura un tournoi de basketball à Georges P Vanier le 3 mars. Des sorties patinage ont commencé les vendredis, plusieurs classes participeront. 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Amina n’a pas trouvé le rapport financier de l’année dernière  (2021-2022) pour le mettre en ligne sur le site web, conformément aux recommandations du Conseil scolaire.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 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La dernière version a été faite par Stéphanie. Amina va envoyer une copie du rapport et le conseil des parents (Stéphanie) fera un nouveau rapport sur le même modèle.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Mois de l’histoire des Noirs : le conseil a partagé toute une panoplie d’activités, partagées aux enseignantes. Le comité a aussi mis en place ses propres activités (danse le 9 février, musique, spectacle le 18 février, défilé à la fin du mois, présentation de certaines personnalités choisies par le comité).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Correena suggère que l’on mette aussi l’emphase sur les contributions des Noirs et leur impact sur notre vie.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Nacera rappelle que par le passé des intervenants étaient venus en classe pour faire des présentations (juge de paix, parents d’élève etc.) mais sur l’initiative des parents et bénévoles. 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Correena trouve que ce qui est proposé est insuffisant. Elle va rencontrer Amina pour proposer des présentations pour cette année et améliorer la programmation pour le futur.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Retour sur la dernière réunion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19h20 - 19h30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Projets de financement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 projets de financement sur lesquels le Conseil se penchera sont: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Traçage.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 Correena propose que le traçage soit financé dès maintenant avec le budget de cette année. Secondé par Ève. Sylvie et Nacéra demandent qu’on explore les devis auprès d’un minimum de 3 compagnies avant d’aller de l’avant et qu’on se familiarise avec les motifs offerts.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extérieure: estimé de 20,000$ en début d’année , mais à confirmer.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Correena propose que la classe extérieure soit la deuxième grande priorité, sur plusieurs années. Secondé par Anick. Motion approuvée à l’unanimité. Nacera propose que l’on commence à obtenir des estimés.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Arbres le long de la rue Maple:  Amina a fait le suivi avec le responsable de l’édifice. Tout ce qui est dans la cour appartient à l’école mais il faudra vérifier l’emplacement des services de la ville (électricité, eau, cables, etc). Anick a demandé de savoir la mesure exacte du terrain. Ève a estimé  70 m (226 pieds) en utilisant Google Earth.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19h30-19h45</w:t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Levées de fonds/Activités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Vente de sirop d’érable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Amina</w:t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Est-ce qu’Amina a besoin d’aide de parents pour distribuer le sirop d’érable à la fin de la journée?  Non pour l’instant.</w:t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Soirée cinéma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Maya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Quel sera le film? Surprise à venir. Un rappel a été fait.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Stationnement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-Correena propose qu’on réserve 1000$ pour les dépenses relatives au stationnement (beaucoup d’objets perdus)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Appuyé par Ève.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-Sylvie demande qu’on garde tous les reçus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-Besoin de former un sous-comité pour gérer le projet du stationnement (engagement des anglophones bienvenus).  -Correena suggère une annonce de recrutement pour la planification/gérance. Maya et Ève se chargent de passer l’annonce à la soirée cinéma.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Fête champêtre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(à discuter en avril. </w:t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-faire un appel aux dons pour encan silencieux au mois d’avril</w:t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Autres?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Soirée STIM 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-démarches pour voir si possible cette année sinon en planification pour l’an prochain. </w:t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-Nicole pourra sauvegarder des idées à traduire lors d'une soirée au sein d’école anglophone. </w:t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-Appel de recrutement lors de la soirée cinéma.</w:t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19h25 - 19h30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Communication du Conseil d’école - WhatsApp/courriel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Reporté à la prochaine rencontre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19h30 - 19h45</w:t>
            </w:r>
          </w:p>
          <w:p w:rsidR="00000000" w:rsidDel="00000000" w:rsidP="00000000" w:rsidRDefault="00000000" w:rsidRPr="00000000" w14:paraId="0000003F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Repas sans déchets - les serviettes en papier sont considérées compostables par la ville de Burlington. Le papier ne va pas dans le composteur de l’école.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Désinfectants pour les mains - L’école a-t-elle vérifié les dates de péremption du désinfectant pour les mains et autres produits en circulation depuis le début de la pandémie ? Oui, ça a été vérifié.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 parents ont mentionné qu’il n’y a pas beaucoup d’activités et/ou de sorties scolaires. On rappelle que nous sommes encore en pandémie.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20h40</w:t>
            </w:r>
          </w:p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Levée de la réunion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Proposée par: Ève</w:t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Appuyée par: tous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Prochaine réunion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Mardi 11 avril à 19h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Dates des rencontres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Rencontres planifiées</w:t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octobre, 8 novembre, 13 décembre, 7 février, 11 avril, 9 mai</w:t>
            </w:r>
          </w:p>
        </w:tc>
      </w:tr>
    </w:tbl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810" w:left="1417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4243705</wp:posOffset>
          </wp:positionH>
          <wp:positionV relativeFrom="paragraph">
            <wp:posOffset>-184780</wp:posOffset>
          </wp:positionV>
          <wp:extent cx="2047875" cy="495300"/>
          <wp:effectExtent b="0" l="0" r="0" t="0"/>
          <wp:wrapSquare wrapText="bothSides" distB="0" distT="0" distL="114300" distR="114300"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after="0" w:lineRule="auto"/>
      <w:jc w:val="center"/>
      <w:rPr>
        <w:b w:val="1"/>
        <w:sz w:val="32"/>
        <w:szCs w:val="32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228600</wp:posOffset>
              </wp:positionV>
              <wp:extent cx="1409700" cy="47625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64963" y="3565688"/>
                        <a:ext cx="13620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  <w:t xml:space="preserve">ÉCOLE ÉLEMENTAIRE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b050"/>
                              <w:sz w:val="24"/>
                              <w:vertAlign w:val="baseline"/>
                            </w:rPr>
                            <w:t xml:space="preserve">RENAISSANCE</w:t>
                          </w:r>
                        </w:p>
                      </w:txbxContent>
                    </wps:txbx>
                    <wps:bodyPr anchorCtr="0" anchor="t" bIns="36175" lIns="36175" spcFirstLastPara="1" rIns="36175" wrap="square" tIns="361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228600</wp:posOffset>
              </wp:positionV>
              <wp:extent cx="1409700" cy="476250"/>
              <wp:effectExtent b="0" l="0" r="0" t="0"/>
              <wp:wrapNone/>
              <wp:docPr id="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9700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5539105</wp:posOffset>
          </wp:positionH>
          <wp:positionV relativeFrom="paragraph">
            <wp:posOffset>-173350</wp:posOffset>
          </wp:positionV>
          <wp:extent cx="762000" cy="640080"/>
          <wp:effectExtent b="0" l="0" r="0" t="0"/>
          <wp:wrapSquare wrapText="bothSides" distB="0" distT="0" distL="114300" distR="114300"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640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spacing w:after="0" w:lineRule="auto"/>
      <w:rPr>
        <w:b w:val="1"/>
        <w:color w:val="244061"/>
        <w:sz w:val="30"/>
        <w:szCs w:val="30"/>
      </w:rPr>
    </w:pPr>
    <w:r w:rsidDel="00000000" w:rsidR="00000000" w:rsidRPr="00000000">
      <w:rPr>
        <w:b w:val="1"/>
        <w:color w:val="244061"/>
        <w:sz w:val="32"/>
        <w:szCs w:val="32"/>
        <w:rtl w:val="0"/>
      </w:rPr>
      <w:t xml:space="preserve">                                    </w:t>
    </w:r>
    <w:r w:rsidDel="00000000" w:rsidR="00000000" w:rsidRPr="00000000">
      <w:rPr>
        <w:b w:val="1"/>
        <w:color w:val="244061"/>
        <w:sz w:val="30"/>
        <w:szCs w:val="30"/>
        <w:rtl w:val="0"/>
      </w:rPr>
      <w:t xml:space="preserve"> Réunion </w:t>
    </w:r>
    <w:r w:rsidDel="00000000" w:rsidR="00000000" w:rsidRPr="00000000">
      <w:rPr>
        <w:b w:val="1"/>
        <w:color w:val="002060"/>
        <w:sz w:val="30"/>
        <w:szCs w:val="30"/>
        <w:rtl w:val="0"/>
      </w:rPr>
      <w:t xml:space="preserve">virtuelle </w:t>
    </w:r>
    <w:r w:rsidDel="00000000" w:rsidR="00000000" w:rsidRPr="00000000">
      <w:rPr>
        <w:b w:val="1"/>
        <w:color w:val="244061"/>
        <w:sz w:val="30"/>
        <w:szCs w:val="30"/>
        <w:rtl w:val="0"/>
      </w:rPr>
      <w:t xml:space="preserve">du conseil d’école</w:t>
    </w:r>
  </w:p>
  <w:p w:rsidR="00000000" w:rsidDel="00000000" w:rsidP="00000000" w:rsidRDefault="00000000" w:rsidRPr="00000000" w14:paraId="0000004F">
    <w:pPr>
      <w:spacing w:after="0" w:lineRule="auto"/>
      <w:jc w:val="center"/>
      <w:rPr>
        <w:b w:val="1"/>
        <w:color w:val="0070c0"/>
        <w:sz w:val="30"/>
        <w:szCs w:val="30"/>
      </w:rPr>
    </w:pPr>
    <w:r w:rsidDel="00000000" w:rsidR="00000000" w:rsidRPr="00000000">
      <w:rPr>
        <w:b w:val="1"/>
        <w:color w:val="0070c0"/>
        <w:sz w:val="30"/>
        <w:szCs w:val="30"/>
        <w:rtl w:val="0"/>
      </w:rPr>
      <w:t xml:space="preserve">           Mardi 7 février 2023 de 19 h 00 à 20 h 00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_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7591B"/>
  </w:style>
  <w:style w:type="paragraph" w:styleId="Pieddepage">
    <w:name w:val="footer"/>
    <w:basedOn w:val="Normal"/>
    <w:link w:val="PieddepageCar"/>
    <w:uiPriority w:val="99"/>
    <w:unhideWhenUsed w:val="1"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7591B"/>
  </w:style>
  <w:style w:type="table" w:styleId="Grilledutableau">
    <w:name w:val="Table Grid"/>
    <w:basedOn w:val="TableauNormal"/>
    <w:uiPriority w:val="59"/>
    <w:rsid w:val="000F03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C655BE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B5F2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B5F22"/>
    <w:rPr>
      <w:rFonts w:ascii="Tahoma" w:cs="Tahoma" w:hAnsi="Tahoma"/>
      <w:sz w:val="16"/>
      <w:szCs w:val="16"/>
    </w:rPr>
  </w:style>
  <w:style w:type="character" w:styleId="Lienhypertexte">
    <w:name w:val="Hyperlink"/>
    <w:basedOn w:val="Policepardfaut"/>
    <w:uiPriority w:val="99"/>
    <w:unhideWhenUsed w:val="1"/>
    <w:rsid w:val="002F5892"/>
    <w:rPr>
      <w:color w:val="0000ff" w:themeColor="hyperlink"/>
      <w:u w:val="single"/>
    </w:rPr>
  </w:style>
  <w:style w:type="paragraph" w:styleId="Default" w:customStyle="1">
    <w:name w:val="Default"/>
    <w:rsid w:val="001C51A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n-US"/>
    </w:rPr>
  </w:style>
  <w:style w:type="character" w:styleId="hb" w:customStyle="1">
    <w:name w:val="hb"/>
    <w:basedOn w:val="Policepardfaut"/>
    <w:rsid w:val="001C2BB9"/>
  </w:style>
  <w:style w:type="character" w:styleId="g2" w:customStyle="1">
    <w:name w:val="g2"/>
    <w:basedOn w:val="Policepardfaut"/>
    <w:rsid w:val="001C2BB9"/>
  </w:style>
  <w:style w:type="character" w:styleId="Marquedecommentaire">
    <w:name w:val="annotation reference"/>
    <w:basedOn w:val="Policepardfaut"/>
    <w:uiPriority w:val="99"/>
    <w:semiHidden w:val="1"/>
    <w:unhideWhenUsed w:val="1"/>
    <w:rsid w:val="001C2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1C2BB9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1C2B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1C2BB9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1C2BB9"/>
    <w:rPr>
      <w:b w:val="1"/>
      <w:bCs w:val="1"/>
      <w:sz w:val="20"/>
      <w:szCs w:val="20"/>
    </w:rPr>
  </w:style>
  <w:style w:type="table" w:styleId="Tableausimple2">
    <w:name w:val="Plain Table 2"/>
    <w:basedOn w:val="TableauNormal"/>
    <w:uiPriority w:val="42"/>
    <w:rsid w:val="007812D5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leausimple5">
    <w:name w:val="Plain Table 5"/>
    <w:basedOn w:val="TableauNormal"/>
    <w:uiPriority w:val="45"/>
    <w:rsid w:val="007812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JUuMzR91b42/efw4BCRWIemTmg==">AMUW2mWbomWdUtX8E94mtiNsvr/U7BGby3Io4yFLZzrKSRfHGPYj5dUqIzaOGse1UQuCTofDksF6Uou45c8S10hqQ635pqqBBHptbCZaaSNHOTwjRXSbCwJQQug+/UtRfd9YOV3TUZ5V6kJ/3ZFC6l3YwM78Es7HOuOp2GzpndwLIrHesbp2vFM=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2022-10-10T22:28:00Z</dcterms:created>
  <dc:creator>Seyli, Raziye</dc:creator>
</cp:coreProperties>
</file>