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8043" w14:textId="77777777" w:rsidR="00C70457" w:rsidRDefault="008E5225">
      <w:pPr>
        <w:pStyle w:val="Titre2"/>
        <w:rPr>
          <w:rFonts w:ascii="Calibri" w:eastAsia="Calibri" w:hAnsi="Calibri" w:cs="Calibri"/>
          <w:sz w:val="28"/>
          <w:szCs w:val="28"/>
        </w:rPr>
      </w:pPr>
      <w:bookmarkStart w:id="0" w:name="_v5n6jx205o3j" w:colFirst="0" w:colLast="0"/>
      <w:bookmarkEnd w:id="0"/>
      <w:r>
        <w:rPr>
          <w:rFonts w:ascii="Calibri" w:eastAsia="Calibri" w:hAnsi="Calibri" w:cs="Calibri"/>
          <w:sz w:val="28"/>
          <w:szCs w:val="28"/>
        </w:rPr>
        <w:t xml:space="preserve">10 oct. 2024 | </w:t>
      </w:r>
      <w:hyperlink r:id="rId5">
        <w:r>
          <w:rPr>
            <w:color w:val="0000EE"/>
            <w:u w:val="single"/>
          </w:rPr>
          <w:t>Conseil d'école</w:t>
        </w:r>
      </w:hyperlink>
      <w:r>
        <w:rPr>
          <w:rFonts w:ascii="Calibri" w:eastAsia="Calibri" w:hAnsi="Calibri" w:cs="Calibri"/>
          <w:sz w:val="28"/>
          <w:szCs w:val="28"/>
        </w:rPr>
        <w:t xml:space="preserve"> 18h30 (école élémentaire du Chêne)</w:t>
      </w:r>
    </w:p>
    <w:p w14:paraId="632E770F" w14:textId="77777777" w:rsidR="00C70457" w:rsidRDefault="00C70457">
      <w:pPr>
        <w:rPr>
          <w:rFonts w:ascii="Calibri" w:eastAsia="Calibri" w:hAnsi="Calibri" w:cs="Calibri"/>
          <w:sz w:val="26"/>
          <w:szCs w:val="26"/>
        </w:rPr>
      </w:pPr>
    </w:p>
    <w:p w14:paraId="089A69CC" w14:textId="77777777" w:rsidR="00C70457" w:rsidRDefault="008E5225">
      <w:pPr>
        <w:rPr>
          <w:rFonts w:ascii="Calibri" w:eastAsia="Calibri" w:hAnsi="Calibri" w:cs="Calibri"/>
          <w:sz w:val="26"/>
          <w:szCs w:val="26"/>
        </w:rPr>
      </w:pPr>
      <w:r>
        <w:rPr>
          <w:rFonts w:ascii="Calibri" w:eastAsia="Calibri" w:hAnsi="Calibri" w:cs="Calibri"/>
          <w:sz w:val="26"/>
          <w:szCs w:val="26"/>
        </w:rPr>
        <w:t xml:space="preserve">Participants: </w:t>
      </w:r>
      <w:hyperlink r:id="rId6">
        <w:r>
          <w:rPr>
            <w:color w:val="0000EE"/>
            <w:u w:val="single"/>
          </w:rPr>
          <w:t>Christianne Nargas</w:t>
        </w:r>
      </w:hyperlink>
      <w:r>
        <w:rPr>
          <w:rFonts w:ascii="Calibri" w:eastAsia="Calibri" w:hAnsi="Calibri" w:cs="Calibri"/>
          <w:sz w:val="26"/>
          <w:szCs w:val="26"/>
        </w:rPr>
        <w:t xml:space="preserve"> </w:t>
      </w:r>
      <w:hyperlink r:id="rId7">
        <w:r>
          <w:rPr>
            <w:color w:val="0000EE"/>
            <w:u w:val="single"/>
          </w:rPr>
          <w:t>Imen Abbes</w:t>
        </w:r>
      </w:hyperlink>
      <w:r>
        <w:rPr>
          <w:rFonts w:ascii="Calibri" w:eastAsia="Calibri" w:hAnsi="Calibri" w:cs="Calibri"/>
          <w:sz w:val="26"/>
          <w:szCs w:val="26"/>
        </w:rPr>
        <w:t xml:space="preserve"> </w:t>
      </w:r>
      <w:hyperlink r:id="rId8">
        <w:r>
          <w:rPr>
            <w:color w:val="0000EE"/>
            <w:u w:val="single"/>
          </w:rPr>
          <w:t>Erin Robertson</w:t>
        </w:r>
      </w:hyperlink>
      <w:r>
        <w:rPr>
          <w:rFonts w:ascii="Calibri" w:eastAsia="Calibri" w:hAnsi="Calibri" w:cs="Calibri"/>
          <w:sz w:val="26"/>
          <w:szCs w:val="26"/>
        </w:rPr>
        <w:t xml:space="preserve"> </w:t>
      </w:r>
      <w:hyperlink r:id="rId9">
        <w:r>
          <w:rPr>
            <w:color w:val="0000EE"/>
            <w:u w:val="single"/>
          </w:rPr>
          <w:t>Marie-sophie Chavey</w:t>
        </w:r>
      </w:hyperlink>
      <w:r>
        <w:rPr>
          <w:rFonts w:ascii="Calibri" w:eastAsia="Calibri" w:hAnsi="Calibri" w:cs="Calibri"/>
          <w:sz w:val="26"/>
          <w:szCs w:val="26"/>
        </w:rPr>
        <w:t xml:space="preserve"> </w:t>
      </w:r>
      <w:hyperlink r:id="rId10">
        <w:r>
          <w:rPr>
            <w:color w:val="0000EE"/>
            <w:u w:val="single"/>
          </w:rPr>
          <w:t>martina roncarelli</w:t>
        </w:r>
      </w:hyperlink>
      <w:r>
        <w:rPr>
          <w:rFonts w:ascii="Calibri" w:eastAsia="Calibri" w:hAnsi="Calibri" w:cs="Calibri"/>
          <w:sz w:val="26"/>
          <w:szCs w:val="26"/>
        </w:rPr>
        <w:t xml:space="preserve"> </w:t>
      </w:r>
      <w:hyperlink r:id="rId11">
        <w:r>
          <w:rPr>
            <w:color w:val="0000EE"/>
            <w:u w:val="single"/>
          </w:rPr>
          <w:t>Celine Curtis</w:t>
        </w:r>
      </w:hyperlink>
      <w:r>
        <w:rPr>
          <w:rFonts w:ascii="Calibri" w:eastAsia="Calibri" w:hAnsi="Calibri" w:cs="Calibri"/>
          <w:sz w:val="26"/>
          <w:szCs w:val="26"/>
        </w:rPr>
        <w:t xml:space="preserve"> </w:t>
      </w:r>
      <w:hyperlink r:id="rId12">
        <w:r>
          <w:rPr>
            <w:color w:val="0000EE"/>
            <w:u w:val="single"/>
          </w:rPr>
          <w:t>Jonathan Craft</w:t>
        </w:r>
      </w:hyperlink>
      <w:r>
        <w:rPr>
          <w:rFonts w:ascii="Calibri" w:eastAsia="Calibri" w:hAnsi="Calibri" w:cs="Calibri"/>
          <w:sz w:val="26"/>
          <w:szCs w:val="26"/>
        </w:rPr>
        <w:t xml:space="preserve"> </w:t>
      </w:r>
      <w:hyperlink r:id="rId13">
        <w:r>
          <w:rPr>
            <w:color w:val="0000EE"/>
            <w:u w:val="single"/>
          </w:rPr>
          <w:t>Michaud, Jean-Pierre</w:t>
        </w:r>
      </w:hyperlink>
      <w:r>
        <w:rPr>
          <w:rFonts w:ascii="Calibri" w:eastAsia="Calibri" w:hAnsi="Calibri" w:cs="Calibri"/>
          <w:sz w:val="26"/>
          <w:szCs w:val="26"/>
        </w:rPr>
        <w:t xml:space="preserve"> </w:t>
      </w:r>
      <w:hyperlink r:id="rId14">
        <w:r>
          <w:rPr>
            <w:color w:val="0000EE"/>
            <w:u w:val="single"/>
          </w:rPr>
          <w:t>Mohamed Elsowehy</w:t>
        </w:r>
      </w:hyperlink>
      <w:r>
        <w:rPr>
          <w:rFonts w:ascii="Calibri" w:eastAsia="Calibri" w:hAnsi="Calibri" w:cs="Calibri"/>
          <w:sz w:val="26"/>
          <w:szCs w:val="26"/>
        </w:rPr>
        <w:t xml:space="preserve"> </w:t>
      </w:r>
      <w:hyperlink r:id="rId15">
        <w:r>
          <w:rPr>
            <w:color w:val="0000EE"/>
            <w:u w:val="single"/>
          </w:rPr>
          <w:t>Moosa, Farah</w:t>
        </w:r>
      </w:hyperlink>
      <w:r>
        <w:rPr>
          <w:rFonts w:ascii="Calibri" w:eastAsia="Calibri" w:hAnsi="Calibri" w:cs="Calibri"/>
          <w:sz w:val="26"/>
          <w:szCs w:val="26"/>
        </w:rPr>
        <w:t xml:space="preserve"> </w:t>
      </w:r>
      <w:hyperlink r:id="rId16">
        <w:r>
          <w:rPr>
            <w:color w:val="0000EE"/>
            <w:u w:val="single"/>
          </w:rPr>
          <w:t>Ould Ahmed, Majda Jedjiga</w:t>
        </w:r>
      </w:hyperlink>
      <w:r>
        <w:rPr>
          <w:rFonts w:ascii="Calibri" w:eastAsia="Calibri" w:hAnsi="Calibri" w:cs="Calibri"/>
          <w:sz w:val="26"/>
          <w:szCs w:val="26"/>
        </w:rPr>
        <w:t xml:space="preserve"> </w:t>
      </w:r>
      <w:hyperlink r:id="rId17">
        <w:r>
          <w:rPr>
            <w:color w:val="0000EE"/>
            <w:u w:val="single"/>
          </w:rPr>
          <w:t>Ipek Sanal</w:t>
        </w:r>
      </w:hyperlink>
    </w:p>
    <w:p w14:paraId="26D96771" w14:textId="77777777" w:rsidR="00C70457" w:rsidRDefault="00C70457">
      <w:pPr>
        <w:rPr>
          <w:rFonts w:ascii="Calibri" w:eastAsia="Calibri" w:hAnsi="Calibri" w:cs="Calibri"/>
          <w:b/>
          <w:sz w:val="30"/>
          <w:szCs w:val="30"/>
        </w:rPr>
      </w:pPr>
    </w:p>
    <w:p w14:paraId="7D621398" w14:textId="77777777" w:rsidR="00C70457" w:rsidRDefault="008E5225">
      <w:pPr>
        <w:numPr>
          <w:ilvl w:val="0"/>
          <w:numId w:val="2"/>
        </w:numPr>
        <w:rPr>
          <w:rFonts w:ascii="Calibri" w:eastAsia="Calibri" w:hAnsi="Calibri" w:cs="Calibri"/>
          <w:b/>
          <w:sz w:val="30"/>
          <w:szCs w:val="30"/>
        </w:rPr>
      </w:pPr>
      <w:r>
        <w:rPr>
          <w:rFonts w:ascii="Calibri" w:eastAsia="Calibri" w:hAnsi="Calibri" w:cs="Calibri"/>
          <w:b/>
          <w:sz w:val="30"/>
          <w:szCs w:val="30"/>
        </w:rPr>
        <w:t xml:space="preserve">Compte rendu de la séance </w:t>
      </w:r>
    </w:p>
    <w:p w14:paraId="36969B3E" w14:textId="77777777" w:rsidR="00C70457" w:rsidRDefault="00C70457">
      <w:pPr>
        <w:rPr>
          <w:rFonts w:ascii="Calibri" w:eastAsia="Calibri" w:hAnsi="Calibri" w:cs="Calibri"/>
          <w:sz w:val="24"/>
          <w:szCs w:val="24"/>
        </w:rPr>
      </w:pPr>
    </w:p>
    <w:p w14:paraId="4ACE5817" w14:textId="77777777" w:rsidR="00C70457" w:rsidRDefault="008E5225">
      <w:pPr>
        <w:numPr>
          <w:ilvl w:val="0"/>
          <w:numId w:val="1"/>
        </w:numPr>
        <w:rPr>
          <w:sz w:val="24"/>
          <w:szCs w:val="24"/>
        </w:rPr>
      </w:pPr>
      <w:r>
        <w:rPr>
          <w:rFonts w:ascii="Calibri" w:eastAsia="Calibri" w:hAnsi="Calibri" w:cs="Calibri"/>
          <w:b/>
          <w:sz w:val="24"/>
          <w:szCs w:val="24"/>
        </w:rPr>
        <w:t>Mot de bienvenue</w:t>
      </w:r>
      <w:r>
        <w:rPr>
          <w:rFonts w:ascii="Calibri" w:eastAsia="Calibri" w:hAnsi="Calibri" w:cs="Calibri"/>
          <w:sz w:val="24"/>
          <w:szCs w:val="24"/>
        </w:rPr>
        <w:t xml:space="preserve"> - Jean-Pierre Michaud</w:t>
      </w:r>
    </w:p>
    <w:p w14:paraId="69163788" w14:textId="77777777" w:rsidR="00C70457" w:rsidRDefault="008E5225">
      <w:pPr>
        <w:numPr>
          <w:ilvl w:val="0"/>
          <w:numId w:val="1"/>
        </w:numPr>
        <w:rPr>
          <w:sz w:val="24"/>
          <w:szCs w:val="24"/>
        </w:rPr>
      </w:pPr>
      <w:r>
        <w:rPr>
          <w:rFonts w:ascii="Calibri" w:eastAsia="Calibri" w:hAnsi="Calibri" w:cs="Calibri"/>
          <w:b/>
          <w:sz w:val="24"/>
          <w:szCs w:val="24"/>
        </w:rPr>
        <w:t xml:space="preserve">Rapport Annuel </w:t>
      </w:r>
      <w:r>
        <w:rPr>
          <w:rFonts w:ascii="Calibri" w:eastAsia="Calibri" w:hAnsi="Calibri" w:cs="Calibri"/>
          <w:sz w:val="24"/>
          <w:szCs w:val="24"/>
        </w:rPr>
        <w:t xml:space="preserve">: Le rapport annuel pour l’année 2023-2024 doit être préparé et publié sous peu. Imen, secrétaire de séance pour 2023-2024 va partager avec Jean-Pierre les derniers </w:t>
      </w:r>
      <w:proofErr w:type="spellStart"/>
      <w:r>
        <w:rPr>
          <w:rFonts w:ascii="Calibri" w:eastAsia="Calibri" w:hAnsi="Calibri" w:cs="Calibri"/>
          <w:sz w:val="24"/>
          <w:szCs w:val="24"/>
        </w:rPr>
        <w:t>procès verbaux</w:t>
      </w:r>
      <w:proofErr w:type="spellEnd"/>
      <w:r>
        <w:rPr>
          <w:rFonts w:ascii="Calibri" w:eastAsia="Calibri" w:hAnsi="Calibri" w:cs="Calibri"/>
          <w:sz w:val="24"/>
          <w:szCs w:val="24"/>
        </w:rPr>
        <w:t xml:space="preserve"> et une première version du rapport annuel sera présenté dans les deux semaines </w:t>
      </w:r>
      <w:r>
        <w:rPr>
          <w:rFonts w:ascii="Calibri" w:eastAsia="Calibri" w:hAnsi="Calibri" w:cs="Calibri"/>
          <w:color w:val="1F1F1F"/>
          <w:sz w:val="24"/>
          <w:szCs w:val="24"/>
          <w:highlight w:val="white"/>
        </w:rPr>
        <w:t>à</w:t>
      </w:r>
      <w:r>
        <w:rPr>
          <w:rFonts w:ascii="Calibri" w:eastAsia="Calibri" w:hAnsi="Calibri" w:cs="Calibri"/>
          <w:sz w:val="24"/>
          <w:szCs w:val="24"/>
        </w:rPr>
        <w:t xml:space="preserve"> venir. Cette première version pourra être complétée et enrichie, puis une version finale sera </w:t>
      </w:r>
      <w:proofErr w:type="gramStart"/>
      <w:r>
        <w:rPr>
          <w:rFonts w:ascii="Calibri" w:eastAsia="Calibri" w:hAnsi="Calibri" w:cs="Calibri"/>
          <w:sz w:val="24"/>
          <w:szCs w:val="24"/>
        </w:rPr>
        <w:t>envoyé</w:t>
      </w:r>
      <w:proofErr w:type="gramEnd"/>
      <w:r>
        <w:rPr>
          <w:rFonts w:ascii="Calibri" w:eastAsia="Calibri" w:hAnsi="Calibri" w:cs="Calibri"/>
          <w:sz w:val="24"/>
          <w:szCs w:val="24"/>
        </w:rPr>
        <w:t xml:space="preserve"> aux membres avant publication. </w:t>
      </w:r>
    </w:p>
    <w:p w14:paraId="145D39B2" w14:textId="77777777" w:rsidR="00C70457" w:rsidRDefault="008E5225">
      <w:pPr>
        <w:numPr>
          <w:ilvl w:val="0"/>
          <w:numId w:val="1"/>
        </w:numPr>
        <w:rPr>
          <w:sz w:val="24"/>
          <w:szCs w:val="24"/>
        </w:rPr>
      </w:pPr>
      <w:r>
        <w:rPr>
          <w:rFonts w:ascii="Calibri" w:eastAsia="Calibri" w:hAnsi="Calibri" w:cs="Calibri"/>
          <w:b/>
          <w:sz w:val="24"/>
          <w:szCs w:val="24"/>
        </w:rPr>
        <w:t>Rapport financier</w:t>
      </w:r>
      <w:proofErr w:type="gramStart"/>
      <w:r>
        <w:rPr>
          <w:rFonts w:ascii="Calibri" w:eastAsia="Calibri" w:hAnsi="Calibri" w:cs="Calibri"/>
          <w:sz w:val="24"/>
          <w:szCs w:val="24"/>
        </w:rPr>
        <w:t xml:space="preserve"> :Les</w:t>
      </w:r>
      <w:proofErr w:type="gramEnd"/>
      <w:r>
        <w:rPr>
          <w:rFonts w:ascii="Calibri" w:eastAsia="Calibri" w:hAnsi="Calibri" w:cs="Calibri"/>
          <w:sz w:val="24"/>
          <w:szCs w:val="24"/>
        </w:rPr>
        <w:t xml:space="preserve"> documents ont été préparé par Isabelle Meunier et sont finalisé pour le rapport. Ils seront passé en révision avant publication.</w:t>
      </w:r>
    </w:p>
    <w:p w14:paraId="577B1A9C" w14:textId="77777777" w:rsidR="00C70457" w:rsidRDefault="008E5225">
      <w:pPr>
        <w:numPr>
          <w:ilvl w:val="0"/>
          <w:numId w:val="1"/>
        </w:numPr>
        <w:rPr>
          <w:sz w:val="24"/>
          <w:szCs w:val="24"/>
        </w:rPr>
      </w:pPr>
      <w:r>
        <w:rPr>
          <w:rFonts w:ascii="Calibri" w:eastAsia="Calibri" w:hAnsi="Calibri" w:cs="Calibri"/>
          <w:b/>
          <w:sz w:val="24"/>
          <w:szCs w:val="24"/>
        </w:rPr>
        <w:t>Rôle du conseil d’école</w:t>
      </w:r>
      <w:r>
        <w:rPr>
          <w:rFonts w:ascii="Calibri" w:eastAsia="Calibri" w:hAnsi="Calibri" w:cs="Calibri"/>
          <w:sz w:val="24"/>
          <w:szCs w:val="24"/>
        </w:rPr>
        <w:t xml:space="preserve"> : </w:t>
      </w:r>
    </w:p>
    <w:p w14:paraId="28B8AE50" w14:textId="77777777" w:rsidR="00C70457" w:rsidRDefault="008E5225">
      <w:pPr>
        <w:ind w:left="720"/>
        <w:rPr>
          <w:rFonts w:ascii="Calibri" w:eastAsia="Calibri" w:hAnsi="Calibri" w:cs="Calibri"/>
          <w:sz w:val="24"/>
          <w:szCs w:val="24"/>
        </w:rPr>
      </w:pPr>
      <w:r>
        <w:rPr>
          <w:rFonts w:ascii="Calibri" w:eastAsia="Calibri" w:hAnsi="Calibri" w:cs="Calibri"/>
          <w:sz w:val="24"/>
          <w:szCs w:val="24"/>
        </w:rPr>
        <w:t>Jean-Pierre a fait parvenir des documents avant la rencontre (guide) et nous fait signer les engagements de confidentialité.</w:t>
      </w:r>
    </w:p>
    <w:p w14:paraId="5003EC28" w14:textId="77777777" w:rsidR="00C70457" w:rsidRDefault="008E5225">
      <w:pPr>
        <w:ind w:left="720"/>
        <w:rPr>
          <w:rFonts w:ascii="Calibri" w:eastAsia="Calibri" w:hAnsi="Calibri" w:cs="Calibri"/>
          <w:sz w:val="24"/>
          <w:szCs w:val="24"/>
        </w:rPr>
      </w:pPr>
      <w:r>
        <w:rPr>
          <w:rFonts w:ascii="Calibri" w:eastAsia="Calibri" w:hAnsi="Calibri" w:cs="Calibri"/>
          <w:sz w:val="24"/>
          <w:szCs w:val="24"/>
        </w:rPr>
        <w:t xml:space="preserve">Une rapide présentation des fonctionnements du conseil est faite et il est décidé que de manière générale pour toutes les communications générales, avec notamment partage de documentations, les courriels seront la norme. </w:t>
      </w:r>
      <w:r>
        <w:rPr>
          <w:rFonts w:ascii="Calibri" w:eastAsia="Calibri" w:hAnsi="Calibri" w:cs="Calibri"/>
          <w:sz w:val="24"/>
          <w:szCs w:val="24"/>
        </w:rPr>
        <w:br/>
        <w:t xml:space="preserve">Un groupe </w:t>
      </w:r>
      <w:proofErr w:type="spellStart"/>
      <w:r>
        <w:rPr>
          <w:rFonts w:ascii="Calibri" w:eastAsia="Calibri" w:hAnsi="Calibri" w:cs="Calibri"/>
          <w:sz w:val="24"/>
          <w:szCs w:val="24"/>
        </w:rPr>
        <w:t>whatsapp</w:t>
      </w:r>
      <w:proofErr w:type="spellEnd"/>
      <w:r>
        <w:rPr>
          <w:rFonts w:ascii="Calibri" w:eastAsia="Calibri" w:hAnsi="Calibri" w:cs="Calibri"/>
          <w:sz w:val="24"/>
          <w:szCs w:val="24"/>
        </w:rPr>
        <w:t xml:space="preserve"> pourra être utilisé en incluant tous les membres, afin de faciliter l’organisation de certains événements ou pour faciliter les échanges moins formels et occasionnels.</w:t>
      </w:r>
    </w:p>
    <w:p w14:paraId="4187A41B" w14:textId="77777777" w:rsidR="00C70457" w:rsidRDefault="008E5225">
      <w:pPr>
        <w:ind w:left="720"/>
        <w:rPr>
          <w:rFonts w:ascii="Calibri" w:eastAsia="Calibri" w:hAnsi="Calibri" w:cs="Calibri"/>
          <w:color w:val="1F1F1F"/>
          <w:sz w:val="24"/>
          <w:szCs w:val="24"/>
          <w:highlight w:val="white"/>
        </w:rPr>
      </w:pPr>
      <w:r>
        <w:rPr>
          <w:rFonts w:ascii="Calibri" w:eastAsia="Calibri" w:hAnsi="Calibri" w:cs="Calibri"/>
          <w:sz w:val="24"/>
          <w:szCs w:val="24"/>
        </w:rPr>
        <w:t xml:space="preserve">Un point sur l’importance de la ponctualité est précisé. Les rencontres du conseil devront commencer </w:t>
      </w:r>
      <w:r>
        <w:rPr>
          <w:rFonts w:ascii="Calibri" w:eastAsia="Calibri" w:hAnsi="Calibri" w:cs="Calibri"/>
          <w:color w:val="1F1F1F"/>
          <w:sz w:val="24"/>
          <w:szCs w:val="24"/>
          <w:highlight w:val="white"/>
        </w:rPr>
        <w:t xml:space="preserve">à 18h30 et tâcher de finir pour 20h. </w:t>
      </w:r>
    </w:p>
    <w:p w14:paraId="0BAF7707" w14:textId="77777777" w:rsidR="00C70457" w:rsidRDefault="008E5225">
      <w:pPr>
        <w:numPr>
          <w:ilvl w:val="0"/>
          <w:numId w:val="1"/>
        </w:numPr>
        <w:rPr>
          <w:rFonts w:ascii="Roboto" w:eastAsia="Roboto" w:hAnsi="Roboto" w:cs="Roboto"/>
          <w:color w:val="1F1F1F"/>
          <w:sz w:val="24"/>
          <w:szCs w:val="24"/>
          <w:highlight w:val="white"/>
        </w:rPr>
      </w:pPr>
      <w:r>
        <w:rPr>
          <w:rFonts w:ascii="Calibri" w:eastAsia="Calibri" w:hAnsi="Calibri" w:cs="Calibri"/>
          <w:b/>
          <w:color w:val="1F1F1F"/>
          <w:sz w:val="24"/>
          <w:szCs w:val="24"/>
          <w:highlight w:val="white"/>
        </w:rPr>
        <w:t>Élections</w:t>
      </w:r>
      <w:r>
        <w:rPr>
          <w:rFonts w:ascii="Calibri" w:eastAsia="Calibri" w:hAnsi="Calibri" w:cs="Calibri"/>
          <w:color w:val="1F1F1F"/>
          <w:sz w:val="24"/>
          <w:szCs w:val="24"/>
          <w:highlight w:val="white"/>
        </w:rPr>
        <w:t xml:space="preserve"> :</w:t>
      </w:r>
      <w:r>
        <w:rPr>
          <w:rFonts w:ascii="Calibri" w:eastAsia="Calibri" w:hAnsi="Calibri" w:cs="Calibri"/>
          <w:color w:val="1F1F1F"/>
          <w:sz w:val="24"/>
          <w:szCs w:val="24"/>
          <w:highlight w:val="white"/>
        </w:rPr>
        <w:br/>
      </w:r>
      <w:r>
        <w:rPr>
          <w:rFonts w:ascii="Calibri" w:eastAsia="Calibri" w:hAnsi="Calibri" w:cs="Calibri"/>
          <w:sz w:val="24"/>
          <w:szCs w:val="24"/>
        </w:rPr>
        <w:t>La décision du vote à main levé est unanime.</w:t>
      </w:r>
      <w:r>
        <w:rPr>
          <w:rFonts w:ascii="Calibri" w:eastAsia="Calibri" w:hAnsi="Calibri" w:cs="Calibri"/>
          <w:sz w:val="24"/>
          <w:szCs w:val="24"/>
        </w:rPr>
        <w:br/>
      </w:r>
      <w:r>
        <w:rPr>
          <w:rFonts w:ascii="Calibri" w:eastAsia="Calibri" w:hAnsi="Calibri" w:cs="Calibri"/>
          <w:sz w:val="24"/>
          <w:szCs w:val="24"/>
          <w:u w:val="single"/>
        </w:rPr>
        <w:t>Présidence</w:t>
      </w:r>
      <w:r>
        <w:rPr>
          <w:rFonts w:ascii="Calibri" w:eastAsia="Calibri" w:hAnsi="Calibri" w:cs="Calibri"/>
          <w:sz w:val="24"/>
          <w:szCs w:val="24"/>
        </w:rPr>
        <w:t xml:space="preserve"> :  Christianne Nargas se </w:t>
      </w:r>
      <w:proofErr w:type="spellStart"/>
      <w:r>
        <w:rPr>
          <w:rFonts w:ascii="Calibri" w:eastAsia="Calibri" w:hAnsi="Calibri" w:cs="Calibri"/>
          <w:sz w:val="24"/>
          <w:szCs w:val="24"/>
        </w:rPr>
        <w:t>propoose</w:t>
      </w:r>
      <w:proofErr w:type="spellEnd"/>
      <w:r>
        <w:rPr>
          <w:rFonts w:ascii="Calibri" w:eastAsia="Calibri" w:hAnsi="Calibri" w:cs="Calibri"/>
          <w:sz w:val="24"/>
          <w:szCs w:val="24"/>
        </w:rPr>
        <w:t xml:space="preserve"> à la présidence, Jonathan Craft appuie.</w:t>
      </w:r>
    </w:p>
    <w:p w14:paraId="65760B80" w14:textId="77777777" w:rsidR="00C70457" w:rsidRDefault="008E5225">
      <w:pPr>
        <w:ind w:left="720"/>
        <w:rPr>
          <w:rFonts w:ascii="Calibri" w:eastAsia="Calibri" w:hAnsi="Calibri" w:cs="Calibri"/>
          <w:sz w:val="24"/>
          <w:szCs w:val="24"/>
        </w:rPr>
      </w:pPr>
      <w:r>
        <w:rPr>
          <w:rFonts w:ascii="Calibri" w:eastAsia="Calibri" w:hAnsi="Calibri" w:cs="Calibri"/>
          <w:sz w:val="24"/>
          <w:szCs w:val="24"/>
          <w:u w:val="single"/>
        </w:rPr>
        <w:t>Vice-Présidence</w:t>
      </w:r>
      <w:r>
        <w:rPr>
          <w:rFonts w:ascii="Calibri" w:eastAsia="Calibri" w:hAnsi="Calibri" w:cs="Calibri"/>
          <w:sz w:val="24"/>
          <w:szCs w:val="24"/>
        </w:rPr>
        <w:t xml:space="preserve"> : Ipek Sanal se propose à la vice-présidence, Christianne Nargas appuie.</w:t>
      </w:r>
    </w:p>
    <w:p w14:paraId="7CA42408" w14:textId="77777777" w:rsidR="00C70457" w:rsidRDefault="008E5225">
      <w:pPr>
        <w:ind w:left="720"/>
        <w:rPr>
          <w:rFonts w:ascii="Calibri" w:eastAsia="Calibri" w:hAnsi="Calibri" w:cs="Calibri"/>
          <w:sz w:val="24"/>
          <w:szCs w:val="24"/>
        </w:rPr>
      </w:pPr>
      <w:r>
        <w:rPr>
          <w:rFonts w:ascii="Calibri" w:eastAsia="Calibri" w:hAnsi="Calibri" w:cs="Calibri"/>
          <w:sz w:val="24"/>
          <w:szCs w:val="24"/>
          <w:u w:val="single"/>
        </w:rPr>
        <w:t>Secrétaire</w:t>
      </w:r>
      <w:proofErr w:type="gramStart"/>
      <w:r>
        <w:rPr>
          <w:rFonts w:ascii="Calibri" w:eastAsia="Calibri" w:hAnsi="Calibri" w:cs="Calibri"/>
          <w:sz w:val="24"/>
          <w:szCs w:val="24"/>
        </w:rPr>
        <w:t xml:space="preserve"> :Marie</w:t>
      </w:r>
      <w:proofErr w:type="gramEnd"/>
      <w:r>
        <w:rPr>
          <w:rFonts w:ascii="Calibri" w:eastAsia="Calibri" w:hAnsi="Calibri" w:cs="Calibri"/>
          <w:sz w:val="24"/>
          <w:szCs w:val="24"/>
        </w:rPr>
        <w:t xml:space="preserve">-Sophie Chavey se propose comme secrétaire du conseil, Ipek Sanal </w:t>
      </w:r>
      <w:proofErr w:type="spellStart"/>
      <w:r>
        <w:rPr>
          <w:rFonts w:ascii="Calibri" w:eastAsia="Calibri" w:hAnsi="Calibri" w:cs="Calibri"/>
          <w:sz w:val="24"/>
          <w:szCs w:val="24"/>
        </w:rPr>
        <w:t>appuie.s</w:t>
      </w:r>
      <w:proofErr w:type="spellEnd"/>
    </w:p>
    <w:p w14:paraId="400754BF" w14:textId="77777777" w:rsidR="00C70457" w:rsidRDefault="008E5225">
      <w:pPr>
        <w:ind w:left="720"/>
        <w:rPr>
          <w:rFonts w:ascii="Calibri" w:eastAsia="Calibri" w:hAnsi="Calibri" w:cs="Calibri"/>
          <w:sz w:val="24"/>
          <w:szCs w:val="24"/>
        </w:rPr>
      </w:pPr>
      <w:r>
        <w:rPr>
          <w:rFonts w:ascii="Calibri" w:eastAsia="Calibri" w:hAnsi="Calibri" w:cs="Calibri"/>
          <w:sz w:val="24"/>
          <w:szCs w:val="24"/>
          <w:u w:val="single"/>
        </w:rPr>
        <w:t xml:space="preserve">Trésorier </w:t>
      </w:r>
      <w:r>
        <w:rPr>
          <w:rFonts w:ascii="Calibri" w:eastAsia="Calibri" w:hAnsi="Calibri" w:cs="Calibri"/>
          <w:sz w:val="24"/>
          <w:szCs w:val="24"/>
        </w:rPr>
        <w:t xml:space="preserve">: Mohamed Elsowehy se propose comme trésorier, Erin Knobl appuie. </w:t>
      </w:r>
    </w:p>
    <w:p w14:paraId="744AF761" w14:textId="77777777" w:rsidR="00C70457" w:rsidRDefault="00C70457">
      <w:pPr>
        <w:ind w:left="720"/>
        <w:rPr>
          <w:rFonts w:ascii="Calibri" w:eastAsia="Calibri" w:hAnsi="Calibri" w:cs="Calibri"/>
          <w:sz w:val="24"/>
          <w:szCs w:val="24"/>
        </w:rPr>
      </w:pPr>
    </w:p>
    <w:p w14:paraId="7B0135D4" w14:textId="77777777" w:rsidR="00C70457" w:rsidRDefault="008E5225">
      <w:pPr>
        <w:numPr>
          <w:ilvl w:val="0"/>
          <w:numId w:val="1"/>
        </w:numPr>
        <w:rPr>
          <w:rFonts w:ascii="Calibri" w:eastAsia="Calibri" w:hAnsi="Calibri" w:cs="Calibri"/>
          <w:b/>
          <w:sz w:val="24"/>
          <w:szCs w:val="24"/>
        </w:rPr>
      </w:pPr>
      <w:r>
        <w:rPr>
          <w:rFonts w:ascii="Calibri" w:eastAsia="Calibri" w:hAnsi="Calibri" w:cs="Calibri"/>
          <w:b/>
          <w:sz w:val="24"/>
          <w:szCs w:val="24"/>
        </w:rPr>
        <w:t>Projets éducatifs de l’</w:t>
      </w:r>
      <w:proofErr w:type="spellStart"/>
      <w:r>
        <w:rPr>
          <w:rFonts w:ascii="Calibri" w:eastAsia="Calibri" w:hAnsi="Calibri" w:cs="Calibri"/>
          <w:b/>
          <w:sz w:val="24"/>
          <w:szCs w:val="24"/>
        </w:rPr>
        <w:t>ecole</w:t>
      </w:r>
      <w:proofErr w:type="spellEnd"/>
    </w:p>
    <w:p w14:paraId="787AEDF0" w14:textId="77777777" w:rsidR="00C70457" w:rsidRDefault="008E5225">
      <w:pPr>
        <w:numPr>
          <w:ilvl w:val="0"/>
          <w:numId w:val="4"/>
        </w:numPr>
        <w:rPr>
          <w:rFonts w:ascii="Calibri" w:eastAsia="Calibri" w:hAnsi="Calibri" w:cs="Calibri"/>
          <w:sz w:val="24"/>
          <w:szCs w:val="24"/>
        </w:rPr>
      </w:pPr>
      <w:r>
        <w:rPr>
          <w:rFonts w:ascii="Calibri" w:eastAsia="Calibri" w:hAnsi="Calibri" w:cs="Calibri"/>
          <w:sz w:val="24"/>
          <w:szCs w:val="24"/>
          <w:u w:val="single"/>
        </w:rPr>
        <w:lastRenderedPageBreak/>
        <w:t>Présentation des résultats de l’OQRE</w:t>
      </w:r>
      <w:r>
        <w:rPr>
          <w:rFonts w:ascii="Calibri" w:eastAsia="Calibri" w:hAnsi="Calibri" w:cs="Calibri"/>
          <w:sz w:val="24"/>
          <w:szCs w:val="24"/>
        </w:rPr>
        <w:t xml:space="preserve"> : les scores pour le conseil scolaire Viamonde et encore plus </w:t>
      </w:r>
      <w:proofErr w:type="spellStart"/>
      <w:r>
        <w:rPr>
          <w:rFonts w:ascii="Calibri" w:eastAsia="Calibri" w:hAnsi="Calibri" w:cs="Calibri"/>
          <w:sz w:val="24"/>
          <w:szCs w:val="24"/>
        </w:rPr>
        <w:t>précisement</w:t>
      </w:r>
      <w:proofErr w:type="spellEnd"/>
      <w:r>
        <w:rPr>
          <w:rFonts w:ascii="Calibri" w:eastAsia="Calibri" w:hAnsi="Calibri" w:cs="Calibri"/>
          <w:sz w:val="24"/>
          <w:szCs w:val="24"/>
        </w:rPr>
        <w:t xml:space="preserve"> l’école du Chêne sont excellents, atteignant même 100% toutes </w:t>
      </w:r>
      <w:proofErr w:type="gramStart"/>
      <w:r>
        <w:rPr>
          <w:rFonts w:ascii="Calibri" w:eastAsia="Calibri" w:hAnsi="Calibri" w:cs="Calibri"/>
          <w:sz w:val="24"/>
          <w:szCs w:val="24"/>
        </w:rPr>
        <w:t>catégories confondus</w:t>
      </w:r>
      <w:proofErr w:type="gramEnd"/>
      <w:r>
        <w:rPr>
          <w:rFonts w:ascii="Calibri" w:eastAsia="Calibri" w:hAnsi="Calibri" w:cs="Calibri"/>
          <w:sz w:val="24"/>
          <w:szCs w:val="24"/>
        </w:rPr>
        <w:t xml:space="preserve"> pour les 6e années. </w:t>
      </w:r>
    </w:p>
    <w:p w14:paraId="1F070DFF" w14:textId="77777777" w:rsidR="00C70457" w:rsidRDefault="008E5225">
      <w:pPr>
        <w:numPr>
          <w:ilvl w:val="0"/>
          <w:numId w:val="4"/>
        </w:numPr>
        <w:rPr>
          <w:rFonts w:ascii="Calibri" w:eastAsia="Calibri" w:hAnsi="Calibri" w:cs="Calibri"/>
          <w:sz w:val="24"/>
          <w:szCs w:val="24"/>
        </w:rPr>
      </w:pPr>
      <w:r>
        <w:rPr>
          <w:rFonts w:ascii="Calibri" w:eastAsia="Calibri" w:hAnsi="Calibri" w:cs="Calibri"/>
          <w:sz w:val="24"/>
          <w:szCs w:val="24"/>
          <w:u w:val="single"/>
        </w:rPr>
        <w:t>Apprentissage à l’extérieur</w:t>
      </w:r>
      <w:r>
        <w:rPr>
          <w:rFonts w:ascii="Calibri" w:eastAsia="Calibri" w:hAnsi="Calibri" w:cs="Calibri"/>
          <w:sz w:val="24"/>
          <w:szCs w:val="24"/>
        </w:rPr>
        <w:t xml:space="preserve"> : bénéficiant d’un grand et bel espace autour de l’école, l’école peut bénéficier et maximiser les différents apprentissages en extérieur (Éco-école, Jardins communautaires). </w:t>
      </w:r>
      <w:r>
        <w:rPr>
          <w:rFonts w:ascii="Calibri" w:eastAsia="Calibri" w:hAnsi="Calibri" w:cs="Calibri"/>
          <w:sz w:val="24"/>
          <w:szCs w:val="24"/>
        </w:rPr>
        <w:br/>
        <w:t>Cette année quelques subventions sont demandées et auraient pour objectif d’installer une classe externe pour faciliter ces apprentissages. Un pavillon pouvant couvrir environ 25 élèves avec bancs et pupitres.</w:t>
      </w:r>
    </w:p>
    <w:p w14:paraId="6CB0A236" w14:textId="77777777" w:rsidR="00C70457" w:rsidRDefault="008E5225">
      <w:pPr>
        <w:ind w:left="1440"/>
        <w:rPr>
          <w:rFonts w:ascii="Calibri" w:eastAsia="Calibri" w:hAnsi="Calibri" w:cs="Calibri"/>
          <w:sz w:val="24"/>
          <w:szCs w:val="24"/>
        </w:rPr>
      </w:pPr>
      <w:r>
        <w:rPr>
          <w:rFonts w:ascii="Calibri" w:eastAsia="Calibri" w:hAnsi="Calibri" w:cs="Calibri"/>
          <w:sz w:val="24"/>
          <w:szCs w:val="24"/>
        </w:rPr>
        <w:t>L’objectif étant d’améliorer la sécurité et de proposer un confort aux classes. Le second objectif est d’assurer l’entretien du matériel existant.</w:t>
      </w:r>
    </w:p>
    <w:p w14:paraId="4F4BE2C2" w14:textId="77777777" w:rsidR="00C70457" w:rsidRDefault="008E5225">
      <w:pPr>
        <w:numPr>
          <w:ilvl w:val="0"/>
          <w:numId w:val="3"/>
        </w:numPr>
        <w:rPr>
          <w:rFonts w:ascii="Calibri" w:eastAsia="Calibri" w:hAnsi="Calibri" w:cs="Calibri"/>
          <w:sz w:val="24"/>
          <w:szCs w:val="24"/>
        </w:rPr>
      </w:pPr>
      <w:r>
        <w:rPr>
          <w:rFonts w:ascii="Calibri" w:eastAsia="Calibri" w:hAnsi="Calibri" w:cs="Calibri"/>
          <w:sz w:val="24"/>
          <w:szCs w:val="24"/>
          <w:u w:val="single"/>
        </w:rPr>
        <w:t xml:space="preserve">Le français au </w:t>
      </w:r>
      <w:proofErr w:type="spellStart"/>
      <w:r>
        <w:rPr>
          <w:rFonts w:ascii="Calibri" w:eastAsia="Calibri" w:hAnsi="Calibri" w:cs="Calibri"/>
          <w:sz w:val="24"/>
          <w:szCs w:val="24"/>
          <w:u w:val="single"/>
        </w:rPr>
        <w:t>coeur</w:t>
      </w:r>
      <w:proofErr w:type="spellEnd"/>
      <w:r>
        <w:rPr>
          <w:rFonts w:ascii="Calibri" w:eastAsia="Calibri" w:hAnsi="Calibri" w:cs="Calibri"/>
          <w:sz w:val="24"/>
          <w:szCs w:val="24"/>
          <w:u w:val="single"/>
        </w:rPr>
        <w:t xml:space="preserve"> de la réussite scolaire</w:t>
      </w:r>
      <w:r>
        <w:rPr>
          <w:rFonts w:ascii="Calibri" w:eastAsia="Calibri" w:hAnsi="Calibri" w:cs="Calibri"/>
          <w:sz w:val="24"/>
          <w:szCs w:val="24"/>
        </w:rPr>
        <w:t xml:space="preserve"> : </w:t>
      </w:r>
      <w:r>
        <w:rPr>
          <w:rFonts w:ascii="Calibri" w:eastAsia="Calibri" w:hAnsi="Calibri" w:cs="Calibri"/>
          <w:sz w:val="24"/>
          <w:szCs w:val="24"/>
        </w:rPr>
        <w:br/>
        <w:t>Importance du bien être à l’école soulignée. Cela passe entre autres par 4 actions présentées : lire à la maison, lire à l’école, activités francophones en famille et itinéraires d’études en français (développement de compétences thématiques).</w:t>
      </w:r>
    </w:p>
    <w:p w14:paraId="2D47111B" w14:textId="77777777" w:rsidR="00C70457" w:rsidRDefault="008E5225">
      <w:pPr>
        <w:numPr>
          <w:ilvl w:val="0"/>
          <w:numId w:val="3"/>
        </w:numPr>
        <w:rPr>
          <w:rFonts w:ascii="Calibri" w:eastAsia="Calibri" w:hAnsi="Calibri" w:cs="Calibri"/>
          <w:color w:val="1F1F1F"/>
          <w:sz w:val="24"/>
          <w:szCs w:val="24"/>
          <w:highlight w:val="white"/>
        </w:rPr>
      </w:pPr>
      <w:r>
        <w:rPr>
          <w:rFonts w:ascii="Calibri" w:eastAsia="Calibri" w:hAnsi="Calibri" w:cs="Calibri"/>
          <w:sz w:val="24"/>
          <w:szCs w:val="24"/>
          <w:u w:val="single"/>
        </w:rPr>
        <w:t xml:space="preserve">Réduire les écarts avec les interventions </w:t>
      </w:r>
      <w:proofErr w:type="spellStart"/>
      <w:r>
        <w:rPr>
          <w:rFonts w:ascii="Calibri" w:eastAsia="Calibri" w:hAnsi="Calibri" w:cs="Calibri"/>
          <w:sz w:val="24"/>
          <w:szCs w:val="24"/>
          <w:u w:val="single"/>
        </w:rPr>
        <w:t>précoces</w:t>
      </w:r>
      <w:r>
        <w:rPr>
          <w:rFonts w:ascii="Calibri" w:eastAsia="Calibri" w:hAnsi="Calibri" w:cs="Calibri"/>
          <w:sz w:val="24"/>
          <w:szCs w:val="24"/>
        </w:rPr>
        <w:t>Il</w:t>
      </w:r>
      <w:proofErr w:type="spellEnd"/>
      <w:r>
        <w:rPr>
          <w:rFonts w:ascii="Calibri" w:eastAsia="Calibri" w:hAnsi="Calibri" w:cs="Calibri"/>
          <w:sz w:val="24"/>
          <w:szCs w:val="24"/>
        </w:rPr>
        <w:t xml:space="preserve"> est discuté de l’importance de pouvoir agir rapidement et tôt sur les défis (petits ou grands). </w:t>
      </w:r>
    </w:p>
    <w:p w14:paraId="1A68107A" w14:textId="77777777" w:rsidR="00C70457" w:rsidRDefault="008E5225">
      <w:pPr>
        <w:numPr>
          <w:ilvl w:val="0"/>
          <w:numId w:val="3"/>
        </w:numPr>
        <w:rPr>
          <w:rFonts w:ascii="Calibri" w:eastAsia="Calibri" w:hAnsi="Calibri" w:cs="Calibri"/>
          <w:color w:val="1F1F1F"/>
          <w:sz w:val="24"/>
          <w:szCs w:val="24"/>
          <w:highlight w:val="white"/>
        </w:rPr>
      </w:pPr>
      <w:r>
        <w:rPr>
          <w:rFonts w:ascii="Calibri" w:eastAsia="Calibri" w:hAnsi="Calibri" w:cs="Calibri"/>
          <w:sz w:val="24"/>
          <w:szCs w:val="24"/>
          <w:u w:val="single"/>
        </w:rPr>
        <w:t>Aliments sains et collations</w:t>
      </w:r>
      <w:r>
        <w:rPr>
          <w:rFonts w:ascii="Calibri" w:eastAsia="Calibri" w:hAnsi="Calibri" w:cs="Calibri"/>
          <w:sz w:val="24"/>
          <w:szCs w:val="24"/>
        </w:rPr>
        <w:t xml:space="preserve"> : Le budget actuel nécessaire est d’environ 50 à 75 $ par mois (une vingtaine </w:t>
      </w:r>
      <w:commentRangeStart w:id="1"/>
      <w:r>
        <w:rPr>
          <w:rFonts w:ascii="Calibri" w:eastAsia="Calibri" w:hAnsi="Calibri" w:cs="Calibri"/>
          <w:sz w:val="24"/>
          <w:szCs w:val="24"/>
        </w:rPr>
        <w:t>d’enfants / semaine</w:t>
      </w:r>
      <w:commentRangeEnd w:id="1"/>
      <w:r>
        <w:commentReference w:id="1"/>
      </w:r>
      <w:r>
        <w:rPr>
          <w:rFonts w:ascii="Calibri" w:eastAsia="Calibri" w:hAnsi="Calibri" w:cs="Calibri"/>
          <w:sz w:val="24"/>
          <w:szCs w:val="24"/>
        </w:rPr>
        <w:t xml:space="preserve"> peuvent être amené à nécessiter une collation). Jean-Pierre s’est renseigné sur des subventions ou programmes d’aides possibles (</w:t>
      </w:r>
      <w:proofErr w:type="spellStart"/>
      <w:r>
        <w:rPr>
          <w:rFonts w:ascii="Calibri" w:eastAsia="Calibri" w:hAnsi="Calibri" w:cs="Calibri"/>
          <w:sz w:val="24"/>
          <w:szCs w:val="24"/>
        </w:rPr>
        <w:t>Président”s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choice</w:t>
      </w:r>
      <w:proofErr w:type="spellEnd"/>
      <w:r>
        <w:rPr>
          <w:rFonts w:ascii="Calibri" w:eastAsia="Calibri" w:hAnsi="Calibri" w:cs="Calibri"/>
          <w:sz w:val="24"/>
          <w:szCs w:val="24"/>
        </w:rPr>
        <w:t xml:space="preserve">, YMCA) mais ces programmes demandent malgré </w:t>
      </w:r>
      <w:proofErr w:type="spellStart"/>
      <w:r>
        <w:rPr>
          <w:rFonts w:ascii="Calibri" w:eastAsia="Calibri" w:hAnsi="Calibri" w:cs="Calibri"/>
          <w:sz w:val="24"/>
          <w:szCs w:val="24"/>
        </w:rPr>
        <w:t>tout</w:t>
      </w:r>
      <w:proofErr w:type="spellEnd"/>
      <w:r>
        <w:rPr>
          <w:rFonts w:ascii="Calibri" w:eastAsia="Calibri" w:hAnsi="Calibri" w:cs="Calibri"/>
          <w:sz w:val="24"/>
          <w:szCs w:val="24"/>
        </w:rPr>
        <w:t xml:space="preserve"> des fonds importants et leurs programmes ne se font qu’en anglais. </w:t>
      </w:r>
    </w:p>
    <w:p w14:paraId="254CDFBB" w14:textId="77777777" w:rsidR="00C70457" w:rsidRDefault="00C70457">
      <w:pPr>
        <w:rPr>
          <w:rFonts w:ascii="Calibri" w:eastAsia="Calibri" w:hAnsi="Calibri" w:cs="Calibri"/>
          <w:b/>
          <w:color w:val="1F1F1F"/>
          <w:sz w:val="24"/>
          <w:szCs w:val="24"/>
          <w:highlight w:val="white"/>
        </w:rPr>
      </w:pPr>
    </w:p>
    <w:p w14:paraId="112FC062" w14:textId="77777777" w:rsidR="00C70457" w:rsidRDefault="008E5225">
      <w:pPr>
        <w:numPr>
          <w:ilvl w:val="0"/>
          <w:numId w:val="1"/>
        </w:numPr>
        <w:rPr>
          <w:rFonts w:ascii="Roboto" w:eastAsia="Roboto" w:hAnsi="Roboto" w:cs="Roboto"/>
          <w:color w:val="1F1F1F"/>
          <w:sz w:val="24"/>
          <w:szCs w:val="24"/>
          <w:highlight w:val="white"/>
        </w:rPr>
      </w:pPr>
      <w:r>
        <w:rPr>
          <w:rFonts w:ascii="Calibri" w:eastAsia="Calibri" w:hAnsi="Calibri" w:cs="Calibri"/>
          <w:b/>
          <w:color w:val="1F1F1F"/>
          <w:sz w:val="24"/>
          <w:szCs w:val="24"/>
          <w:highlight w:val="white"/>
        </w:rPr>
        <w:t xml:space="preserve">Planification et priorités </w:t>
      </w:r>
      <w:r>
        <w:rPr>
          <w:rFonts w:ascii="Calibri" w:eastAsia="Calibri" w:hAnsi="Calibri" w:cs="Calibri"/>
          <w:color w:val="1F1F1F"/>
          <w:sz w:val="24"/>
          <w:szCs w:val="24"/>
          <w:highlight w:val="white"/>
        </w:rPr>
        <w:br/>
        <w:t xml:space="preserve">Un début d’échanges d’idées a été fait et un grand nombre de suggestions sont apparus. Qu’on parle de création de clubs (lecture, musique) ou bien d’organisation d’événements (soirée champêtre, soirée cinéma…) il est souligné que l’objectif de ces actions sont belles et bien de renforcer l’engagement des </w:t>
      </w:r>
      <w:proofErr w:type="spellStart"/>
      <w:r>
        <w:rPr>
          <w:rFonts w:ascii="Calibri" w:eastAsia="Calibri" w:hAnsi="Calibri" w:cs="Calibri"/>
          <w:color w:val="1F1F1F"/>
          <w:sz w:val="24"/>
          <w:szCs w:val="24"/>
          <w:highlight w:val="white"/>
        </w:rPr>
        <w:t>éléves</w:t>
      </w:r>
      <w:proofErr w:type="spellEnd"/>
      <w:r>
        <w:rPr>
          <w:rFonts w:ascii="Calibri" w:eastAsia="Calibri" w:hAnsi="Calibri" w:cs="Calibri"/>
          <w:color w:val="1F1F1F"/>
          <w:sz w:val="24"/>
          <w:szCs w:val="24"/>
          <w:highlight w:val="white"/>
        </w:rPr>
        <w:t xml:space="preserve"> en français et de pouvoir les divertir avec des activités ludiques en français. </w:t>
      </w:r>
    </w:p>
    <w:p w14:paraId="6FF432F6" w14:textId="77777777" w:rsidR="00C70457" w:rsidRDefault="008E5225">
      <w:pPr>
        <w:ind w:left="720"/>
        <w:rPr>
          <w:rFonts w:ascii="Calibri" w:eastAsia="Calibri" w:hAnsi="Calibri" w:cs="Calibri"/>
          <w:color w:val="1F1F1F"/>
          <w:sz w:val="24"/>
          <w:szCs w:val="24"/>
          <w:highlight w:val="white"/>
        </w:rPr>
      </w:pPr>
      <w:r>
        <w:rPr>
          <w:rFonts w:ascii="Calibri" w:eastAsia="Calibri" w:hAnsi="Calibri" w:cs="Calibri"/>
          <w:color w:val="1F1F1F"/>
          <w:sz w:val="24"/>
          <w:szCs w:val="24"/>
          <w:highlight w:val="white"/>
        </w:rPr>
        <w:t xml:space="preserve">Le manque de temps nous fait synthétiser le tout et nos prochaines étapes sont de récolter ces différentes idées, de les classifier en </w:t>
      </w:r>
      <w:proofErr w:type="spellStart"/>
      <w:r>
        <w:rPr>
          <w:rFonts w:ascii="Calibri" w:eastAsia="Calibri" w:hAnsi="Calibri" w:cs="Calibri"/>
          <w:color w:val="1F1F1F"/>
          <w:sz w:val="24"/>
          <w:szCs w:val="24"/>
          <w:highlight w:val="white"/>
        </w:rPr>
        <w:t>sous groupe</w:t>
      </w:r>
      <w:proofErr w:type="spellEnd"/>
      <w:r>
        <w:rPr>
          <w:rFonts w:ascii="Calibri" w:eastAsia="Calibri" w:hAnsi="Calibri" w:cs="Calibri"/>
          <w:color w:val="1F1F1F"/>
          <w:sz w:val="24"/>
          <w:szCs w:val="24"/>
          <w:highlight w:val="white"/>
        </w:rPr>
        <w:t xml:space="preserve"> puis de voir lesquelles devraient être des priorités pour l’école et les élèves (le choix du document de collaboration reste à établir).</w:t>
      </w:r>
      <w:r>
        <w:rPr>
          <w:rFonts w:ascii="Calibri" w:eastAsia="Calibri" w:hAnsi="Calibri" w:cs="Calibri"/>
          <w:color w:val="1F1F1F"/>
          <w:sz w:val="24"/>
          <w:szCs w:val="24"/>
          <w:highlight w:val="white"/>
        </w:rPr>
        <w:br/>
        <w:t>Une fois ce travail fait, le conseil devra statuer sur les initiatives prioritaires et développer un plan d’action pour celles-ci (notamment en comptant sur l’aide des parents de l’école, qui sont souvent prêt à aider).</w:t>
      </w:r>
    </w:p>
    <w:p w14:paraId="0653EC86" w14:textId="77777777" w:rsidR="00C70457" w:rsidRDefault="008E5225">
      <w:pPr>
        <w:ind w:left="720"/>
        <w:rPr>
          <w:rFonts w:ascii="Calibri" w:eastAsia="Calibri" w:hAnsi="Calibri" w:cs="Calibri"/>
          <w:sz w:val="24"/>
          <w:szCs w:val="24"/>
        </w:rPr>
      </w:pPr>
      <w:r>
        <w:rPr>
          <w:rFonts w:ascii="Calibri" w:eastAsia="Calibri" w:hAnsi="Calibri" w:cs="Calibri"/>
          <w:sz w:val="24"/>
          <w:szCs w:val="24"/>
        </w:rPr>
        <w:lastRenderedPageBreak/>
        <w:t xml:space="preserve">La </w:t>
      </w:r>
      <w:proofErr w:type="spellStart"/>
      <w:r>
        <w:rPr>
          <w:rFonts w:ascii="Calibri" w:eastAsia="Calibri" w:hAnsi="Calibri" w:cs="Calibri"/>
          <w:sz w:val="24"/>
          <w:szCs w:val="24"/>
        </w:rPr>
        <w:t>premiere</w:t>
      </w:r>
      <w:proofErr w:type="spellEnd"/>
      <w:r>
        <w:rPr>
          <w:rFonts w:ascii="Calibri" w:eastAsia="Calibri" w:hAnsi="Calibri" w:cs="Calibri"/>
          <w:sz w:val="24"/>
          <w:szCs w:val="24"/>
        </w:rPr>
        <w:t xml:space="preserve"> activité serait possiblement une soirée cinéma (au sein de l’école ou bien film.ca Oakville) </w:t>
      </w:r>
      <w:proofErr w:type="spellStart"/>
      <w:r>
        <w:rPr>
          <w:rFonts w:ascii="Calibri" w:eastAsia="Calibri" w:hAnsi="Calibri" w:cs="Calibri"/>
          <w:sz w:val="24"/>
          <w:szCs w:val="24"/>
        </w:rPr>
        <w:t>tentativement</w:t>
      </w:r>
      <w:proofErr w:type="spellEnd"/>
      <w:r>
        <w:rPr>
          <w:rFonts w:ascii="Calibri" w:eastAsia="Calibri" w:hAnsi="Calibri" w:cs="Calibri"/>
          <w:sz w:val="24"/>
          <w:szCs w:val="24"/>
        </w:rPr>
        <w:t xml:space="preserve"> le 21 novembre. Des discussions doivent avoir lieu pour connaitre la possibilité de le faire hors école (écrire au cinéma Jeff Knoll).</w:t>
      </w:r>
    </w:p>
    <w:p w14:paraId="5CA58C8C" w14:textId="77777777" w:rsidR="00C70457" w:rsidRDefault="00C70457">
      <w:pPr>
        <w:ind w:left="720"/>
        <w:rPr>
          <w:rFonts w:ascii="Calibri" w:eastAsia="Calibri" w:hAnsi="Calibri" w:cs="Calibri"/>
          <w:sz w:val="24"/>
          <w:szCs w:val="24"/>
        </w:rPr>
      </w:pPr>
    </w:p>
    <w:p w14:paraId="560DB5B8" w14:textId="77777777" w:rsidR="00C70457" w:rsidRDefault="008E5225">
      <w:pPr>
        <w:rPr>
          <w:rFonts w:ascii="Calibri" w:eastAsia="Calibri" w:hAnsi="Calibri" w:cs="Calibri"/>
          <w:sz w:val="24"/>
          <w:szCs w:val="24"/>
        </w:rPr>
      </w:pPr>
      <w:r>
        <w:rPr>
          <w:rFonts w:ascii="Calibri" w:eastAsia="Calibri" w:hAnsi="Calibri" w:cs="Calibri"/>
          <w:sz w:val="24"/>
          <w:szCs w:val="24"/>
        </w:rPr>
        <w:t>Fin de séance 20h15</w:t>
      </w:r>
    </w:p>
    <w:p w14:paraId="67012C08" w14:textId="77777777" w:rsidR="00C70457" w:rsidRDefault="008E5225">
      <w:pPr>
        <w:rPr>
          <w:rFonts w:ascii="Calibri" w:eastAsia="Calibri" w:hAnsi="Calibri" w:cs="Calibri"/>
          <w:b/>
          <w:i/>
          <w:sz w:val="24"/>
          <w:szCs w:val="24"/>
        </w:rPr>
      </w:pPr>
      <w:r>
        <w:rPr>
          <w:rFonts w:ascii="Calibri" w:eastAsia="Calibri" w:hAnsi="Calibri" w:cs="Calibri"/>
          <w:b/>
          <w:i/>
          <w:sz w:val="24"/>
          <w:szCs w:val="24"/>
        </w:rPr>
        <w:t>Actions - Tâches</w:t>
      </w:r>
    </w:p>
    <w:p w14:paraId="33032718" w14:textId="77777777" w:rsidR="00C70457" w:rsidRDefault="008E5225">
      <w:pPr>
        <w:numPr>
          <w:ilvl w:val="0"/>
          <w:numId w:val="5"/>
        </w:numPr>
        <w:rPr>
          <w:rFonts w:ascii="Calibri" w:eastAsia="Calibri" w:hAnsi="Calibri" w:cs="Calibri"/>
          <w:sz w:val="24"/>
          <w:szCs w:val="24"/>
        </w:rPr>
      </w:pPr>
      <w:r>
        <w:rPr>
          <w:rFonts w:ascii="Calibri" w:eastAsia="Calibri" w:hAnsi="Calibri" w:cs="Calibri"/>
          <w:sz w:val="24"/>
          <w:szCs w:val="24"/>
        </w:rPr>
        <w:t xml:space="preserve">Lister les différentes idées et actions amenées par les parents pour que lors de la prochaine session nous puissions rapidement établir lesquelles sont prioritaires et s’inscrivent dans la continuité des apprentissages avec l’école. </w:t>
      </w:r>
    </w:p>
    <w:p w14:paraId="1AFF84AF" w14:textId="77777777" w:rsidR="00C70457" w:rsidRDefault="008E5225">
      <w:pPr>
        <w:numPr>
          <w:ilvl w:val="0"/>
          <w:numId w:val="5"/>
        </w:numPr>
        <w:rPr>
          <w:rFonts w:ascii="Calibri" w:eastAsia="Calibri" w:hAnsi="Calibri" w:cs="Calibri"/>
          <w:sz w:val="24"/>
          <w:szCs w:val="24"/>
        </w:rPr>
      </w:pPr>
      <w:r>
        <w:rPr>
          <w:rFonts w:ascii="Calibri" w:eastAsia="Calibri" w:hAnsi="Calibri" w:cs="Calibri"/>
          <w:sz w:val="24"/>
          <w:szCs w:val="24"/>
        </w:rPr>
        <w:t>Prochaine rencontre le jeudi 7 novembre 2024, 18h30.</w:t>
      </w:r>
    </w:p>
    <w:p w14:paraId="5791F38E" w14:textId="77777777" w:rsidR="00C70457" w:rsidRDefault="00C70457">
      <w:pPr>
        <w:rPr>
          <w:rFonts w:ascii="Calibri" w:eastAsia="Calibri" w:hAnsi="Calibri" w:cs="Calibri"/>
          <w:sz w:val="24"/>
          <w:szCs w:val="24"/>
        </w:rPr>
      </w:pPr>
    </w:p>
    <w:p w14:paraId="15398174" w14:textId="77777777" w:rsidR="00C70457" w:rsidRDefault="008E5225">
      <w:pPr>
        <w:rPr>
          <w:rFonts w:ascii="Calibri" w:eastAsia="Calibri" w:hAnsi="Calibri" w:cs="Calibri"/>
          <w:sz w:val="24"/>
          <w:szCs w:val="24"/>
        </w:rPr>
      </w:pPr>
      <w:proofErr w:type="gramStart"/>
      <w:r>
        <w:rPr>
          <w:rFonts w:ascii="Calibri" w:eastAsia="Calibri" w:hAnsi="Calibri" w:cs="Calibri"/>
          <w:sz w:val="24"/>
          <w:szCs w:val="24"/>
        </w:rPr>
        <w:t>compléter</w:t>
      </w:r>
      <w:proofErr w:type="gramEnd"/>
      <w:r>
        <w:rPr>
          <w:rFonts w:ascii="Calibri" w:eastAsia="Calibri" w:hAnsi="Calibri" w:cs="Calibri"/>
          <w:sz w:val="24"/>
          <w:szCs w:val="24"/>
        </w:rPr>
        <w:t xml:space="preserve"> d’ici la prochaine rencontre du conseil </w:t>
      </w:r>
    </w:p>
    <w:tbl>
      <w:tblPr>
        <w:tblStyle w:val="a"/>
        <w:tblW w:w="1101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280"/>
        <w:gridCol w:w="2160"/>
        <w:gridCol w:w="1980"/>
        <w:gridCol w:w="2340"/>
      </w:tblGrid>
      <w:tr w:rsidR="00C70457" w14:paraId="14FA7E7B" w14:textId="77777777">
        <w:tc>
          <w:tcPr>
            <w:tcW w:w="2250" w:type="dxa"/>
            <w:shd w:val="clear" w:color="auto" w:fill="auto"/>
            <w:tcMar>
              <w:top w:w="100" w:type="dxa"/>
              <w:left w:w="100" w:type="dxa"/>
              <w:bottom w:w="100" w:type="dxa"/>
              <w:right w:w="100" w:type="dxa"/>
            </w:tcMar>
          </w:tcPr>
          <w:p w14:paraId="5A280413" w14:textId="77777777" w:rsidR="00C70457" w:rsidRDefault="008E5225">
            <w:pPr>
              <w:widowControl w:val="0"/>
              <w:pBdr>
                <w:top w:val="nil"/>
                <w:left w:val="nil"/>
                <w:bottom w:val="nil"/>
                <w:right w:val="nil"/>
                <w:between w:val="nil"/>
              </w:pBdr>
              <w:spacing w:line="240" w:lineRule="auto"/>
              <w:rPr>
                <w:rFonts w:ascii="Calibri" w:eastAsia="Calibri" w:hAnsi="Calibri" w:cs="Calibri"/>
                <w:b/>
                <w:sz w:val="28"/>
                <w:szCs w:val="28"/>
                <w:shd w:val="clear" w:color="auto" w:fill="C9DAF8"/>
              </w:rPr>
            </w:pPr>
            <w:r>
              <w:rPr>
                <w:rFonts w:ascii="Calibri" w:eastAsia="Calibri" w:hAnsi="Calibri" w:cs="Calibri"/>
                <w:b/>
                <w:sz w:val="28"/>
                <w:szCs w:val="28"/>
                <w:shd w:val="clear" w:color="auto" w:fill="C9DAF8"/>
              </w:rPr>
              <w:t>Priorités</w:t>
            </w:r>
          </w:p>
        </w:tc>
        <w:tc>
          <w:tcPr>
            <w:tcW w:w="2280" w:type="dxa"/>
            <w:shd w:val="clear" w:color="auto" w:fill="auto"/>
            <w:tcMar>
              <w:top w:w="100" w:type="dxa"/>
              <w:left w:w="100" w:type="dxa"/>
              <w:bottom w:w="100" w:type="dxa"/>
              <w:right w:w="100" w:type="dxa"/>
            </w:tcMar>
          </w:tcPr>
          <w:p w14:paraId="4C312AF0"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Organisation d’événements - Levée de fonds</w:t>
            </w:r>
          </w:p>
        </w:tc>
        <w:tc>
          <w:tcPr>
            <w:tcW w:w="2160" w:type="dxa"/>
            <w:shd w:val="clear" w:color="auto" w:fill="auto"/>
            <w:tcMar>
              <w:top w:w="100" w:type="dxa"/>
              <w:left w:w="100" w:type="dxa"/>
              <w:bottom w:w="100" w:type="dxa"/>
              <w:right w:w="100" w:type="dxa"/>
            </w:tcMar>
          </w:tcPr>
          <w:p w14:paraId="15491175"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Suggestions d’activités - Engagement des élèves (clubs) </w:t>
            </w:r>
          </w:p>
        </w:tc>
        <w:tc>
          <w:tcPr>
            <w:tcW w:w="1980" w:type="dxa"/>
            <w:shd w:val="clear" w:color="auto" w:fill="auto"/>
            <w:tcMar>
              <w:top w:w="100" w:type="dxa"/>
              <w:left w:w="100" w:type="dxa"/>
              <w:bottom w:w="100" w:type="dxa"/>
              <w:right w:w="100" w:type="dxa"/>
            </w:tcMar>
          </w:tcPr>
          <w:p w14:paraId="2F2F67EF"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Sorties scolaires </w:t>
            </w:r>
          </w:p>
        </w:tc>
        <w:tc>
          <w:tcPr>
            <w:tcW w:w="2340" w:type="dxa"/>
            <w:shd w:val="clear" w:color="auto" w:fill="auto"/>
            <w:tcMar>
              <w:top w:w="100" w:type="dxa"/>
              <w:left w:w="100" w:type="dxa"/>
              <w:bottom w:w="100" w:type="dxa"/>
              <w:right w:w="100" w:type="dxa"/>
            </w:tcMar>
          </w:tcPr>
          <w:p w14:paraId="48B2F8AA"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Idées - Divers</w:t>
            </w:r>
          </w:p>
        </w:tc>
      </w:tr>
      <w:tr w:rsidR="00C70457" w14:paraId="59C9C7A3" w14:textId="77777777">
        <w:tc>
          <w:tcPr>
            <w:tcW w:w="2250" w:type="dxa"/>
            <w:shd w:val="clear" w:color="auto" w:fill="auto"/>
            <w:tcMar>
              <w:top w:w="100" w:type="dxa"/>
              <w:left w:w="100" w:type="dxa"/>
              <w:bottom w:w="100" w:type="dxa"/>
              <w:right w:w="100" w:type="dxa"/>
            </w:tcMar>
          </w:tcPr>
          <w:p w14:paraId="68D2FDA9"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shd w:val="clear" w:color="auto" w:fill="C9DAF8"/>
              </w:rPr>
            </w:pPr>
            <w:r>
              <w:rPr>
                <w:rFonts w:ascii="Calibri" w:eastAsia="Calibri" w:hAnsi="Calibri" w:cs="Calibri"/>
                <w:b/>
                <w:sz w:val="24"/>
                <w:szCs w:val="24"/>
                <w:shd w:val="clear" w:color="auto" w:fill="C9DAF8"/>
              </w:rPr>
              <w:t xml:space="preserve">Apprentissage </w:t>
            </w:r>
            <w:commentRangeStart w:id="2"/>
            <w:commentRangeStart w:id="3"/>
            <w:r>
              <w:rPr>
                <w:rFonts w:ascii="Calibri" w:eastAsia="Calibri" w:hAnsi="Calibri" w:cs="Calibri"/>
                <w:b/>
                <w:sz w:val="24"/>
                <w:szCs w:val="24"/>
                <w:shd w:val="clear" w:color="auto" w:fill="C9DAF8"/>
              </w:rPr>
              <w:t>extérieur</w:t>
            </w:r>
            <w:commentRangeEnd w:id="2"/>
            <w:r>
              <w:commentReference w:id="2"/>
            </w:r>
            <w:commentRangeEnd w:id="3"/>
            <w:r>
              <w:commentReference w:id="3"/>
            </w:r>
            <w:r>
              <w:rPr>
                <w:rFonts w:ascii="Calibri" w:eastAsia="Calibri" w:hAnsi="Calibri" w:cs="Calibri"/>
                <w:b/>
                <w:sz w:val="24"/>
                <w:szCs w:val="24"/>
                <w:shd w:val="clear" w:color="auto" w:fill="C9DAF8"/>
              </w:rPr>
              <w:t xml:space="preserve"> </w:t>
            </w:r>
            <w:r>
              <w:rPr>
                <w:rFonts w:ascii="Calibri" w:eastAsia="Calibri" w:hAnsi="Calibri" w:cs="Calibri"/>
                <w:sz w:val="24"/>
                <w:szCs w:val="24"/>
                <w:shd w:val="clear" w:color="auto" w:fill="C9DAF8"/>
              </w:rPr>
              <w:br/>
              <w:t>Quels sont les classes les plus bénéficiaires si tel est le cas</w:t>
            </w:r>
          </w:p>
        </w:tc>
        <w:tc>
          <w:tcPr>
            <w:tcW w:w="2280" w:type="dxa"/>
            <w:shd w:val="clear" w:color="auto" w:fill="auto"/>
            <w:tcMar>
              <w:top w:w="100" w:type="dxa"/>
              <w:left w:w="100" w:type="dxa"/>
              <w:bottom w:w="100" w:type="dxa"/>
              <w:right w:w="100" w:type="dxa"/>
            </w:tcMar>
          </w:tcPr>
          <w:p w14:paraId="015A3974"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proofErr w:type="gramStart"/>
            <w:r>
              <w:rPr>
                <w:rFonts w:ascii="Calibri" w:eastAsia="Calibri" w:hAnsi="Calibri" w:cs="Calibri"/>
                <w:sz w:val="24"/>
                <w:szCs w:val="24"/>
              </w:rPr>
              <w:t>vente</w:t>
            </w:r>
            <w:proofErr w:type="gramEnd"/>
            <w:r>
              <w:rPr>
                <w:rFonts w:ascii="Calibri" w:eastAsia="Calibri" w:hAnsi="Calibri" w:cs="Calibri"/>
                <w:sz w:val="24"/>
                <w:szCs w:val="24"/>
              </w:rPr>
              <w:t xml:space="preserve"> de terre</w:t>
            </w:r>
          </w:p>
          <w:p w14:paraId="7D5AD0AF"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proofErr w:type="gramStart"/>
            <w:r>
              <w:rPr>
                <w:rFonts w:ascii="Calibri" w:eastAsia="Calibri" w:hAnsi="Calibri" w:cs="Calibri"/>
                <w:sz w:val="24"/>
                <w:szCs w:val="24"/>
              </w:rPr>
              <w:t>journée</w:t>
            </w:r>
            <w:proofErr w:type="gramEnd"/>
            <w:r>
              <w:rPr>
                <w:rFonts w:ascii="Calibri" w:eastAsia="Calibri" w:hAnsi="Calibri" w:cs="Calibri"/>
                <w:sz w:val="24"/>
                <w:szCs w:val="24"/>
              </w:rPr>
              <w:t xml:space="preserve"> extra par mois de pizza Jan - Mai</w:t>
            </w:r>
          </w:p>
          <w:p w14:paraId="2004B699"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proofErr w:type="spellStart"/>
            <w:proofErr w:type="gramStart"/>
            <w:r>
              <w:rPr>
                <w:rFonts w:ascii="Calibri" w:eastAsia="Calibri" w:hAnsi="Calibri" w:cs="Calibri"/>
                <w:sz w:val="24"/>
                <w:szCs w:val="24"/>
              </w:rPr>
              <w:t>Patisserie</w:t>
            </w:r>
            <w:proofErr w:type="spellEnd"/>
            <w:r>
              <w:rPr>
                <w:rFonts w:ascii="Calibri" w:eastAsia="Calibri" w:hAnsi="Calibri" w:cs="Calibri"/>
                <w:sz w:val="24"/>
                <w:szCs w:val="24"/>
              </w:rPr>
              <w:t>?</w:t>
            </w:r>
            <w:proofErr w:type="gramEnd"/>
          </w:p>
          <w:p w14:paraId="6FDDD5AF"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commentRangeStart w:id="4"/>
            <w:proofErr w:type="spellStart"/>
            <w:r>
              <w:rPr>
                <w:rFonts w:ascii="Calibri" w:eastAsia="Calibri" w:hAnsi="Calibri" w:cs="Calibri"/>
                <w:sz w:val="24"/>
                <w:szCs w:val="24"/>
              </w:rPr>
              <w:t>Mabel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Label’s</w:t>
            </w:r>
            <w:commentRangeEnd w:id="4"/>
            <w:proofErr w:type="spellEnd"/>
            <w:r>
              <w:commentReference w:id="4"/>
            </w:r>
            <w:r>
              <w:rPr>
                <w:rFonts w:ascii="Calibri" w:eastAsia="Calibri" w:hAnsi="Calibri" w:cs="Calibri"/>
                <w:sz w:val="24"/>
                <w:szCs w:val="24"/>
              </w:rPr>
              <w:t>?</w:t>
            </w:r>
          </w:p>
        </w:tc>
        <w:tc>
          <w:tcPr>
            <w:tcW w:w="2160" w:type="dxa"/>
            <w:shd w:val="clear" w:color="auto" w:fill="auto"/>
            <w:tcMar>
              <w:top w:w="100" w:type="dxa"/>
              <w:left w:w="100" w:type="dxa"/>
              <w:bottom w:w="100" w:type="dxa"/>
              <w:right w:w="100" w:type="dxa"/>
            </w:tcMar>
          </w:tcPr>
          <w:p w14:paraId="2C5B8D11"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Club de jardinage ou de promenade en </w:t>
            </w:r>
            <w:proofErr w:type="gramStart"/>
            <w:r>
              <w:rPr>
                <w:rFonts w:ascii="Calibri" w:eastAsia="Calibri" w:hAnsi="Calibri" w:cs="Calibri"/>
                <w:sz w:val="24"/>
                <w:szCs w:val="24"/>
              </w:rPr>
              <w:t>nature  (</w:t>
            </w:r>
            <w:proofErr w:type="spellStart"/>
            <w:proofErr w:type="gramEnd"/>
            <w:r>
              <w:rPr>
                <w:rFonts w:ascii="Calibri" w:eastAsia="Calibri" w:hAnsi="Calibri" w:cs="Calibri"/>
                <w:sz w:val="24"/>
                <w:szCs w:val="24"/>
              </w:rPr>
              <w:t>jonathan</w:t>
            </w:r>
            <w:proofErr w:type="spellEnd"/>
            <w:r>
              <w:rPr>
                <w:rFonts w:ascii="Calibri" w:eastAsia="Calibri" w:hAnsi="Calibri" w:cs="Calibri"/>
                <w:sz w:val="24"/>
                <w:szCs w:val="24"/>
              </w:rPr>
              <w:t>)</w:t>
            </w:r>
          </w:p>
        </w:tc>
        <w:tc>
          <w:tcPr>
            <w:tcW w:w="1980" w:type="dxa"/>
            <w:shd w:val="clear" w:color="auto" w:fill="auto"/>
            <w:tcMar>
              <w:top w:w="100" w:type="dxa"/>
              <w:left w:w="100" w:type="dxa"/>
              <w:bottom w:w="100" w:type="dxa"/>
              <w:right w:w="100" w:type="dxa"/>
            </w:tcMar>
          </w:tcPr>
          <w:p w14:paraId="4F3F8DA1"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proofErr w:type="gramStart"/>
            <w:r>
              <w:rPr>
                <w:rFonts w:ascii="Calibri" w:eastAsia="Calibri" w:hAnsi="Calibri" w:cs="Calibri"/>
                <w:sz w:val="24"/>
                <w:szCs w:val="24"/>
              </w:rPr>
              <w:t>conservatoire</w:t>
            </w:r>
            <w:proofErr w:type="gramEnd"/>
            <w:r>
              <w:rPr>
                <w:rFonts w:ascii="Calibri" w:eastAsia="Calibri" w:hAnsi="Calibri" w:cs="Calibri"/>
                <w:sz w:val="24"/>
                <w:szCs w:val="24"/>
              </w:rPr>
              <w:t xml:space="preserve"> des papillons, Parc </w:t>
            </w:r>
            <w:proofErr w:type="spellStart"/>
            <w:r>
              <w:rPr>
                <w:rFonts w:ascii="Calibri" w:eastAsia="Calibri" w:hAnsi="Calibri" w:cs="Calibri"/>
                <w:sz w:val="24"/>
                <w:szCs w:val="24"/>
              </w:rPr>
              <w:t>Bronte</w:t>
            </w:r>
            <w:proofErr w:type="spellEnd"/>
            <w:r>
              <w:rPr>
                <w:rFonts w:ascii="Calibri" w:eastAsia="Calibri" w:hAnsi="Calibri" w:cs="Calibri"/>
                <w:sz w:val="24"/>
                <w:szCs w:val="24"/>
              </w:rPr>
              <w:t xml:space="preserve"> </w:t>
            </w:r>
          </w:p>
          <w:p w14:paraId="54294C21"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Botanical</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garden</w:t>
            </w:r>
            <w:proofErr w:type="spellEnd"/>
            <w:r>
              <w:rPr>
                <w:rFonts w:ascii="Calibri" w:eastAsia="Calibri" w:hAnsi="Calibri" w:cs="Calibri"/>
                <w:sz w:val="24"/>
                <w:szCs w:val="24"/>
              </w:rPr>
              <w:t xml:space="preserve"> ? (</w:t>
            </w:r>
            <w:proofErr w:type="spellStart"/>
            <w:proofErr w:type="gramStart"/>
            <w:r>
              <w:rPr>
                <w:rFonts w:ascii="Calibri" w:eastAsia="Calibri" w:hAnsi="Calibri" w:cs="Calibri"/>
                <w:sz w:val="24"/>
                <w:szCs w:val="24"/>
              </w:rPr>
              <w:t>M.Sophie</w:t>
            </w:r>
            <w:proofErr w:type="spellEnd"/>
            <w:proofErr w:type="gramEnd"/>
            <w:r>
              <w:rPr>
                <w:rFonts w:ascii="Calibri" w:eastAsia="Calibri" w:hAnsi="Calibri" w:cs="Calibri"/>
                <w:sz w:val="24"/>
                <w:szCs w:val="24"/>
              </w:rPr>
              <w:t>)</w:t>
            </w:r>
          </w:p>
        </w:tc>
        <w:tc>
          <w:tcPr>
            <w:tcW w:w="2340" w:type="dxa"/>
            <w:shd w:val="clear" w:color="auto" w:fill="auto"/>
            <w:tcMar>
              <w:top w:w="100" w:type="dxa"/>
              <w:left w:w="100" w:type="dxa"/>
              <w:bottom w:w="100" w:type="dxa"/>
              <w:right w:w="100" w:type="dxa"/>
            </w:tcMar>
          </w:tcPr>
          <w:p w14:paraId="4F5A6461"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r>
      <w:tr w:rsidR="00C70457" w14:paraId="2852616A" w14:textId="77777777">
        <w:tc>
          <w:tcPr>
            <w:tcW w:w="2250" w:type="dxa"/>
            <w:shd w:val="clear" w:color="auto" w:fill="auto"/>
            <w:tcMar>
              <w:top w:w="100" w:type="dxa"/>
              <w:left w:w="100" w:type="dxa"/>
              <w:bottom w:w="100" w:type="dxa"/>
              <w:right w:w="100" w:type="dxa"/>
            </w:tcMar>
          </w:tcPr>
          <w:p w14:paraId="2CFC8F5C"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shd w:val="clear" w:color="auto" w:fill="C9DAF8"/>
              </w:rPr>
            </w:pPr>
            <w:r>
              <w:rPr>
                <w:rFonts w:ascii="Calibri" w:eastAsia="Calibri" w:hAnsi="Calibri" w:cs="Calibri"/>
                <w:sz w:val="24"/>
                <w:szCs w:val="24"/>
                <w:shd w:val="clear" w:color="auto" w:fill="C9DAF8"/>
              </w:rPr>
              <w:t xml:space="preserve">Lecture et </w:t>
            </w:r>
            <w:r>
              <w:rPr>
                <w:rFonts w:ascii="Calibri" w:eastAsia="Calibri" w:hAnsi="Calibri" w:cs="Calibri"/>
                <w:sz w:val="24"/>
                <w:szCs w:val="24"/>
              </w:rPr>
              <w:t xml:space="preserve">mathématique </w:t>
            </w:r>
            <w:r>
              <w:rPr>
                <w:rFonts w:ascii="Calibri" w:eastAsia="Calibri" w:hAnsi="Calibri" w:cs="Calibri"/>
                <w:sz w:val="24"/>
                <w:szCs w:val="24"/>
                <w:shd w:val="clear" w:color="auto" w:fill="C9DAF8"/>
              </w:rPr>
              <w:t xml:space="preserve">(maison + école) </w:t>
            </w:r>
          </w:p>
        </w:tc>
        <w:tc>
          <w:tcPr>
            <w:tcW w:w="2280" w:type="dxa"/>
            <w:shd w:val="clear" w:color="auto" w:fill="auto"/>
            <w:tcMar>
              <w:top w:w="100" w:type="dxa"/>
              <w:left w:w="100" w:type="dxa"/>
              <w:bottom w:w="100" w:type="dxa"/>
              <w:right w:w="100" w:type="dxa"/>
            </w:tcMar>
          </w:tcPr>
          <w:p w14:paraId="70147969"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5C82ABCD"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Club de lecture</w:t>
            </w:r>
          </w:p>
          <w:p w14:paraId="1C05BEA7"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Club de </w:t>
            </w:r>
            <w:proofErr w:type="gramStart"/>
            <w:r>
              <w:rPr>
                <w:rFonts w:ascii="Calibri" w:eastAsia="Calibri" w:hAnsi="Calibri" w:cs="Calibri"/>
                <w:sz w:val="24"/>
                <w:szCs w:val="24"/>
              </w:rPr>
              <w:t>maths?</w:t>
            </w:r>
            <w:proofErr w:type="gramEnd"/>
            <w:r>
              <w:rPr>
                <w:rFonts w:ascii="Calibri" w:eastAsia="Calibri" w:hAnsi="Calibri" w:cs="Calibri"/>
                <w:sz w:val="24"/>
                <w:szCs w:val="24"/>
              </w:rPr>
              <w:t xml:space="preserve"> (</w:t>
            </w:r>
            <w:proofErr w:type="spellStart"/>
            <w:proofErr w:type="gramStart"/>
            <w:r>
              <w:rPr>
                <w:rFonts w:ascii="Calibri" w:eastAsia="Calibri" w:hAnsi="Calibri" w:cs="Calibri"/>
                <w:sz w:val="24"/>
                <w:szCs w:val="24"/>
              </w:rPr>
              <w:t>M.Sophie</w:t>
            </w:r>
            <w:proofErr w:type="spellEnd"/>
            <w:proofErr w:type="gramEnd"/>
            <w:r>
              <w:rPr>
                <w:rFonts w:ascii="Calibri" w:eastAsia="Calibri" w:hAnsi="Calibri" w:cs="Calibri"/>
                <w:sz w:val="24"/>
                <w:szCs w:val="24"/>
              </w:rPr>
              <w:t>)</w:t>
            </w:r>
          </w:p>
          <w:p w14:paraId="236FC4B7"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11DA753A"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4CFF642"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Petite bibliothèque gratuite</w:t>
            </w:r>
          </w:p>
          <w:p w14:paraId="392700B1"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Vente/</w:t>
            </w:r>
            <w:proofErr w:type="spellStart"/>
            <w:r>
              <w:rPr>
                <w:rFonts w:ascii="Calibri" w:eastAsia="Calibri" w:hAnsi="Calibri" w:cs="Calibri"/>
                <w:sz w:val="24"/>
                <w:szCs w:val="24"/>
              </w:rPr>
              <w:t>echange</w:t>
            </w:r>
            <w:proofErr w:type="spellEnd"/>
            <w:r>
              <w:rPr>
                <w:rFonts w:ascii="Calibri" w:eastAsia="Calibri" w:hAnsi="Calibri" w:cs="Calibri"/>
                <w:sz w:val="24"/>
                <w:szCs w:val="24"/>
              </w:rPr>
              <w:t xml:space="preserve"> de livres (dons)</w:t>
            </w:r>
          </w:p>
        </w:tc>
      </w:tr>
      <w:tr w:rsidR="00C70457" w14:paraId="7CCF1601" w14:textId="77777777">
        <w:trPr>
          <w:trHeight w:val="4296"/>
        </w:trPr>
        <w:tc>
          <w:tcPr>
            <w:tcW w:w="2250" w:type="dxa"/>
            <w:shd w:val="clear" w:color="auto" w:fill="auto"/>
            <w:tcMar>
              <w:top w:w="100" w:type="dxa"/>
              <w:left w:w="100" w:type="dxa"/>
              <w:bottom w:w="100" w:type="dxa"/>
              <w:right w:w="100" w:type="dxa"/>
            </w:tcMar>
          </w:tcPr>
          <w:p w14:paraId="7B6FF48C"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shd w:val="clear" w:color="auto" w:fill="C9DAF8"/>
              </w:rPr>
            </w:pPr>
            <w:r>
              <w:rPr>
                <w:rFonts w:ascii="Calibri" w:eastAsia="Calibri" w:hAnsi="Calibri" w:cs="Calibri"/>
                <w:sz w:val="24"/>
                <w:szCs w:val="24"/>
                <w:shd w:val="clear" w:color="auto" w:fill="C9DAF8"/>
              </w:rPr>
              <w:t>Activités francophones en famille</w:t>
            </w:r>
          </w:p>
        </w:tc>
        <w:tc>
          <w:tcPr>
            <w:tcW w:w="2280" w:type="dxa"/>
            <w:shd w:val="clear" w:color="auto" w:fill="auto"/>
            <w:tcMar>
              <w:top w:w="100" w:type="dxa"/>
              <w:left w:w="100" w:type="dxa"/>
              <w:bottom w:w="100" w:type="dxa"/>
              <w:right w:w="100" w:type="dxa"/>
            </w:tcMar>
          </w:tcPr>
          <w:p w14:paraId="1105A549"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Fête champêtre (juin 2025)</w:t>
            </w:r>
          </w:p>
          <w:p w14:paraId="20A28FE7"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t>
            </w:r>
          </w:p>
          <w:p w14:paraId="1777551B"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5808AB86"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Soirée cinéma (école ou film.ca)</w:t>
            </w:r>
          </w:p>
          <w:p w14:paraId="5FA90ECA"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t>
            </w:r>
          </w:p>
          <w:p w14:paraId="73A956C9"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42736371"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Soirée multiculturelle (printemps 2025)</w:t>
            </w:r>
          </w:p>
          <w:p w14:paraId="5FBABACB"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199CE84C" w14:textId="77777777" w:rsidR="00C70457" w:rsidRDefault="008E5225">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Patinage à </w:t>
            </w:r>
            <w:proofErr w:type="gramStart"/>
            <w:r>
              <w:rPr>
                <w:rFonts w:ascii="Calibri" w:eastAsia="Calibri" w:hAnsi="Calibri" w:cs="Calibri"/>
                <w:sz w:val="24"/>
                <w:szCs w:val="24"/>
              </w:rPr>
              <w:t>l'aréna?</w:t>
            </w:r>
            <w:proofErr w:type="gramEnd"/>
            <w:r>
              <w:rPr>
                <w:rFonts w:ascii="Calibri" w:eastAsia="Calibri" w:hAnsi="Calibri" w:cs="Calibri"/>
                <w:sz w:val="24"/>
                <w:szCs w:val="24"/>
              </w:rPr>
              <w:t xml:space="preserve"> (Jonathan)</w:t>
            </w:r>
          </w:p>
        </w:tc>
        <w:tc>
          <w:tcPr>
            <w:tcW w:w="2160" w:type="dxa"/>
            <w:shd w:val="clear" w:color="auto" w:fill="auto"/>
            <w:tcMar>
              <w:top w:w="100" w:type="dxa"/>
              <w:left w:w="100" w:type="dxa"/>
              <w:bottom w:w="100" w:type="dxa"/>
              <w:right w:w="100" w:type="dxa"/>
            </w:tcMar>
          </w:tcPr>
          <w:p w14:paraId="33886A53"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proofErr w:type="gramStart"/>
            <w:r>
              <w:rPr>
                <w:rFonts w:ascii="Calibri" w:eastAsia="Calibri" w:hAnsi="Calibri" w:cs="Calibri"/>
                <w:sz w:val="24"/>
                <w:szCs w:val="24"/>
              </w:rPr>
              <w:t>Music:</w:t>
            </w:r>
            <w:proofErr w:type="gramEnd"/>
            <w:r>
              <w:rPr>
                <w:rFonts w:ascii="Calibri" w:eastAsia="Calibri" w:hAnsi="Calibri" w:cs="Calibri"/>
                <w:sz w:val="24"/>
                <w:szCs w:val="24"/>
              </w:rPr>
              <w:t xml:space="preserve"> choral </w:t>
            </w:r>
            <w:proofErr w:type="spellStart"/>
            <w:r>
              <w:rPr>
                <w:rFonts w:ascii="Calibri" w:eastAsia="Calibri" w:hAnsi="Calibri" w:cs="Calibri"/>
                <w:sz w:val="24"/>
                <w:szCs w:val="24"/>
              </w:rPr>
              <w:t>our</w:t>
            </w:r>
            <w:proofErr w:type="spellEnd"/>
            <w:r>
              <w:rPr>
                <w:rFonts w:ascii="Calibri" w:eastAsia="Calibri" w:hAnsi="Calibri" w:cs="Calibri"/>
                <w:sz w:val="24"/>
                <w:szCs w:val="24"/>
              </w:rPr>
              <w:t xml:space="preserve"> club de chantage durant/</w:t>
            </w:r>
            <w:proofErr w:type="spellStart"/>
            <w:r>
              <w:rPr>
                <w:rFonts w:ascii="Calibri" w:eastAsia="Calibri" w:hAnsi="Calibri" w:cs="Calibri"/>
                <w:sz w:val="24"/>
                <w:szCs w:val="24"/>
              </w:rPr>
              <w:t>apres</w:t>
            </w:r>
            <w:proofErr w:type="spellEnd"/>
            <w:r>
              <w:rPr>
                <w:rFonts w:ascii="Calibri" w:eastAsia="Calibri" w:hAnsi="Calibri" w:cs="Calibri"/>
                <w:sz w:val="24"/>
                <w:szCs w:val="24"/>
              </w:rPr>
              <w:t xml:space="preserve"> l’</w:t>
            </w:r>
            <w:proofErr w:type="spellStart"/>
            <w:r>
              <w:rPr>
                <w:rFonts w:ascii="Calibri" w:eastAsia="Calibri" w:hAnsi="Calibri" w:cs="Calibri"/>
                <w:sz w:val="24"/>
                <w:szCs w:val="24"/>
              </w:rPr>
              <w:t>ecole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jonathan</w:t>
            </w:r>
            <w:proofErr w:type="spellEnd"/>
            <w:r>
              <w:rPr>
                <w:rFonts w:ascii="Calibri" w:eastAsia="Calibri" w:hAnsi="Calibri" w:cs="Calibri"/>
                <w:sz w:val="24"/>
                <w:szCs w:val="24"/>
              </w:rPr>
              <w:t>)</w:t>
            </w:r>
          </w:p>
          <w:p w14:paraId="1363CD45"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76C67EBE"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37F94572"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Défilé de tenues traditionnelles</w:t>
            </w:r>
          </w:p>
          <w:p w14:paraId="70E9FB28"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Spectacle de talents (Majda, </w:t>
            </w:r>
            <w:proofErr w:type="spellStart"/>
            <w:r>
              <w:rPr>
                <w:rFonts w:ascii="Calibri" w:eastAsia="Calibri" w:hAnsi="Calibri" w:cs="Calibri"/>
                <w:sz w:val="24"/>
                <w:szCs w:val="24"/>
              </w:rPr>
              <w:t>jonathan</w:t>
            </w:r>
            <w:proofErr w:type="spellEnd"/>
            <w:r>
              <w:rPr>
                <w:rFonts w:ascii="Calibri" w:eastAsia="Calibri" w:hAnsi="Calibri" w:cs="Calibri"/>
                <w:sz w:val="24"/>
                <w:szCs w:val="24"/>
              </w:rPr>
              <w:t>)</w:t>
            </w:r>
          </w:p>
          <w:p w14:paraId="5B551814"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6A899C7E" w14:textId="77777777" w:rsidR="00C70457" w:rsidRDefault="008E5225">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2340" w:type="dxa"/>
            <w:shd w:val="clear" w:color="auto" w:fill="auto"/>
            <w:tcMar>
              <w:top w:w="100" w:type="dxa"/>
              <w:left w:w="100" w:type="dxa"/>
              <w:bottom w:w="100" w:type="dxa"/>
              <w:right w:w="100" w:type="dxa"/>
            </w:tcMar>
          </w:tcPr>
          <w:p w14:paraId="3C4576D3"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4FEC4974"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Musician</w:t>
            </w:r>
            <w:proofErr w:type="spellEnd"/>
            <w:r>
              <w:rPr>
                <w:rFonts w:ascii="Calibri" w:eastAsia="Calibri" w:hAnsi="Calibri" w:cs="Calibri"/>
                <w:sz w:val="24"/>
                <w:szCs w:val="24"/>
              </w:rPr>
              <w:t xml:space="preserve">/étudiant(e)s de Gaétan Gervais </w:t>
            </w:r>
            <w:proofErr w:type="gramStart"/>
            <w:r>
              <w:rPr>
                <w:rFonts w:ascii="Calibri" w:eastAsia="Calibri" w:hAnsi="Calibri" w:cs="Calibri"/>
                <w:sz w:val="24"/>
                <w:szCs w:val="24"/>
              </w:rPr>
              <w:t>visitent?</w:t>
            </w:r>
            <w:proofErr w:type="gramEnd"/>
            <w:r>
              <w:rPr>
                <w:rFonts w:ascii="Calibri" w:eastAsia="Calibri" w:hAnsi="Calibri" w:cs="Calibri"/>
                <w:sz w:val="24"/>
                <w:szCs w:val="24"/>
              </w:rPr>
              <w:t xml:space="preserve"> Le troupe </w:t>
            </w:r>
            <w:hyperlink r:id="rId21">
              <w:proofErr w:type="spellStart"/>
              <w:r>
                <w:rPr>
                  <w:rFonts w:ascii="Calibri" w:eastAsia="Calibri" w:hAnsi="Calibri" w:cs="Calibri"/>
                  <w:color w:val="1155CC"/>
                  <w:sz w:val="24"/>
                  <w:szCs w:val="24"/>
                  <w:u w:val="single"/>
                </w:rPr>
                <w:t>Bandologie</w:t>
              </w:r>
              <w:proofErr w:type="spellEnd"/>
            </w:hyperlink>
            <w:r>
              <w:rPr>
                <w:rFonts w:ascii="Calibri" w:eastAsia="Calibri" w:hAnsi="Calibri" w:cs="Calibri"/>
                <w:sz w:val="24"/>
                <w:szCs w:val="24"/>
              </w:rPr>
              <w:t xml:space="preserve"> (disponible en français)</w:t>
            </w:r>
          </w:p>
          <w:p w14:paraId="36CAC7F3"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1C6582D5"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7D58D8C7"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54813B5C"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r>
      <w:tr w:rsidR="00C70457" w14:paraId="7920F729" w14:textId="77777777">
        <w:tc>
          <w:tcPr>
            <w:tcW w:w="2250" w:type="dxa"/>
            <w:shd w:val="clear" w:color="auto" w:fill="auto"/>
            <w:tcMar>
              <w:top w:w="100" w:type="dxa"/>
              <w:left w:w="100" w:type="dxa"/>
              <w:bottom w:w="100" w:type="dxa"/>
              <w:right w:w="100" w:type="dxa"/>
            </w:tcMar>
          </w:tcPr>
          <w:p w14:paraId="2F8C1F8C"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shd w:val="clear" w:color="auto" w:fill="C9DAF8"/>
              </w:rPr>
            </w:pPr>
            <w:r>
              <w:rPr>
                <w:rFonts w:ascii="Calibri" w:eastAsia="Calibri" w:hAnsi="Calibri" w:cs="Calibri"/>
                <w:sz w:val="24"/>
                <w:szCs w:val="24"/>
                <w:shd w:val="clear" w:color="auto" w:fill="C9DAF8"/>
              </w:rPr>
              <w:t xml:space="preserve">Itinéraires d’étude </w:t>
            </w:r>
          </w:p>
        </w:tc>
        <w:tc>
          <w:tcPr>
            <w:tcW w:w="2280" w:type="dxa"/>
            <w:shd w:val="clear" w:color="auto" w:fill="auto"/>
            <w:tcMar>
              <w:top w:w="100" w:type="dxa"/>
              <w:left w:w="100" w:type="dxa"/>
              <w:bottom w:w="100" w:type="dxa"/>
              <w:right w:w="100" w:type="dxa"/>
            </w:tcMar>
          </w:tcPr>
          <w:p w14:paraId="2DA30904"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629D990C"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Clubs </w:t>
            </w:r>
            <w:proofErr w:type="spellStart"/>
            <w:r>
              <w:rPr>
                <w:rFonts w:ascii="Calibri" w:eastAsia="Calibri" w:hAnsi="Calibri" w:cs="Calibri"/>
                <w:sz w:val="24"/>
                <w:szCs w:val="24"/>
              </w:rPr>
              <w:t>renforcant</w:t>
            </w:r>
            <w:proofErr w:type="spellEnd"/>
            <w:r>
              <w:rPr>
                <w:rFonts w:ascii="Calibri" w:eastAsia="Calibri" w:hAnsi="Calibri" w:cs="Calibri"/>
                <w:sz w:val="24"/>
                <w:szCs w:val="24"/>
              </w:rPr>
              <w:t xml:space="preserve"> </w:t>
            </w:r>
            <w:r>
              <w:rPr>
                <w:rFonts w:ascii="Calibri" w:eastAsia="Calibri" w:hAnsi="Calibri" w:cs="Calibri"/>
                <w:sz w:val="24"/>
                <w:szCs w:val="24"/>
              </w:rPr>
              <w:lastRenderedPageBreak/>
              <w:t xml:space="preserve">certaine compétences en </w:t>
            </w:r>
            <w:proofErr w:type="spellStart"/>
            <w:r>
              <w:rPr>
                <w:rFonts w:ascii="Calibri" w:eastAsia="Calibri" w:hAnsi="Calibri" w:cs="Calibri"/>
                <w:sz w:val="24"/>
                <w:szCs w:val="24"/>
              </w:rPr>
              <w:t>particuliertel</w:t>
            </w:r>
            <w:proofErr w:type="spellEnd"/>
            <w:r>
              <w:rPr>
                <w:rFonts w:ascii="Calibri" w:eastAsia="Calibri" w:hAnsi="Calibri" w:cs="Calibri"/>
                <w:sz w:val="24"/>
                <w:szCs w:val="24"/>
              </w:rPr>
              <w:t xml:space="preserve"> que la communication, leadership (</w:t>
            </w:r>
            <w:proofErr w:type="gramStart"/>
            <w:r>
              <w:rPr>
                <w:rFonts w:ascii="Calibri" w:eastAsia="Calibri" w:hAnsi="Calibri" w:cs="Calibri"/>
                <w:sz w:val="24"/>
                <w:szCs w:val="24"/>
              </w:rPr>
              <w:t>impro?</w:t>
            </w:r>
            <w:proofErr w:type="gramEnd"/>
            <w:r>
              <w:rPr>
                <w:rFonts w:ascii="Calibri" w:eastAsia="Calibri" w:hAnsi="Calibri" w:cs="Calibri"/>
                <w:sz w:val="24"/>
                <w:szCs w:val="24"/>
              </w:rPr>
              <w:t xml:space="preserve"> journal d’école (</w:t>
            </w:r>
            <w:proofErr w:type="spellStart"/>
            <w:r>
              <w:rPr>
                <w:rFonts w:ascii="Calibri" w:eastAsia="Calibri" w:hAnsi="Calibri" w:cs="Calibri"/>
                <w:sz w:val="24"/>
                <w:szCs w:val="24"/>
              </w:rPr>
              <w:t>M.Sophie</w:t>
            </w:r>
            <w:proofErr w:type="spellEnd"/>
            <w:r>
              <w:rPr>
                <w:rFonts w:ascii="Calibri" w:eastAsia="Calibri" w:hAnsi="Calibri" w:cs="Calibri"/>
                <w:sz w:val="24"/>
                <w:szCs w:val="24"/>
              </w:rPr>
              <w:t>), photographie/peinture (Jonathan) …)</w:t>
            </w:r>
          </w:p>
          <w:p w14:paraId="53053CD9"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0AFC225C"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5BEC884"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Présentation de </w:t>
            </w:r>
            <w:r>
              <w:rPr>
                <w:rFonts w:ascii="Calibri" w:eastAsia="Calibri" w:hAnsi="Calibri" w:cs="Calibri"/>
                <w:sz w:val="24"/>
                <w:szCs w:val="24"/>
              </w:rPr>
              <w:lastRenderedPageBreak/>
              <w:t>parcours professionnels ?</w:t>
            </w:r>
          </w:p>
          <w:p w14:paraId="031F2010"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p w14:paraId="5C1DAA73"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Atelier sur les compétences ? (</w:t>
            </w:r>
            <w:proofErr w:type="spellStart"/>
            <w:proofErr w:type="gramStart"/>
            <w:r>
              <w:rPr>
                <w:rFonts w:ascii="Calibri" w:eastAsia="Calibri" w:hAnsi="Calibri" w:cs="Calibri"/>
                <w:sz w:val="24"/>
                <w:szCs w:val="24"/>
              </w:rPr>
              <w:t>M.Sophie</w:t>
            </w:r>
            <w:proofErr w:type="spellEnd"/>
            <w:proofErr w:type="gramEnd"/>
            <w:r>
              <w:rPr>
                <w:rFonts w:ascii="Calibri" w:eastAsia="Calibri" w:hAnsi="Calibri" w:cs="Calibri"/>
                <w:sz w:val="24"/>
                <w:szCs w:val="24"/>
              </w:rPr>
              <w:t>)</w:t>
            </w:r>
          </w:p>
        </w:tc>
      </w:tr>
      <w:tr w:rsidR="00C70457" w14:paraId="011868A4" w14:textId="77777777">
        <w:tc>
          <w:tcPr>
            <w:tcW w:w="2250" w:type="dxa"/>
            <w:shd w:val="clear" w:color="auto" w:fill="auto"/>
            <w:tcMar>
              <w:top w:w="100" w:type="dxa"/>
              <w:left w:w="100" w:type="dxa"/>
              <w:bottom w:w="100" w:type="dxa"/>
              <w:right w:w="100" w:type="dxa"/>
            </w:tcMar>
          </w:tcPr>
          <w:p w14:paraId="00B6DAA2"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shd w:val="clear" w:color="auto" w:fill="C9DAF8"/>
              </w:rPr>
            </w:pPr>
            <w:r>
              <w:rPr>
                <w:rFonts w:ascii="Calibri" w:eastAsia="Calibri" w:hAnsi="Calibri" w:cs="Calibri"/>
                <w:sz w:val="24"/>
                <w:szCs w:val="24"/>
                <w:shd w:val="clear" w:color="auto" w:fill="C9DAF8"/>
              </w:rPr>
              <w:lastRenderedPageBreak/>
              <w:t xml:space="preserve">Engagement de la communauté </w:t>
            </w:r>
          </w:p>
        </w:tc>
        <w:tc>
          <w:tcPr>
            <w:tcW w:w="2280" w:type="dxa"/>
            <w:shd w:val="clear" w:color="auto" w:fill="auto"/>
            <w:tcMar>
              <w:top w:w="100" w:type="dxa"/>
              <w:left w:w="100" w:type="dxa"/>
              <w:bottom w:w="100" w:type="dxa"/>
              <w:right w:w="100" w:type="dxa"/>
            </w:tcMar>
          </w:tcPr>
          <w:p w14:paraId="01EE1A59"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proofErr w:type="gramStart"/>
            <w:r>
              <w:rPr>
                <w:rFonts w:ascii="Calibri" w:eastAsia="Calibri" w:hAnsi="Calibri" w:cs="Calibri"/>
                <w:sz w:val="24"/>
                <w:szCs w:val="24"/>
              </w:rPr>
              <w:t>octobre:</w:t>
            </w:r>
            <w:proofErr w:type="gramEnd"/>
            <w:r>
              <w:rPr>
                <w:rFonts w:ascii="Calibri" w:eastAsia="Calibri" w:hAnsi="Calibri" w:cs="Calibri"/>
                <w:sz w:val="24"/>
                <w:szCs w:val="24"/>
              </w:rPr>
              <w:t xml:space="preserve"> Mois des femmes (Dons de denrées alimentaires et de vêtements pour le Centre Oasis) en cours </w:t>
            </w:r>
          </w:p>
        </w:tc>
        <w:tc>
          <w:tcPr>
            <w:tcW w:w="2160" w:type="dxa"/>
            <w:shd w:val="clear" w:color="auto" w:fill="auto"/>
            <w:tcMar>
              <w:top w:w="100" w:type="dxa"/>
              <w:left w:w="100" w:type="dxa"/>
              <w:bottom w:w="100" w:type="dxa"/>
              <w:right w:w="100" w:type="dxa"/>
            </w:tcMar>
          </w:tcPr>
          <w:p w14:paraId="2675833B"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05382492" w14:textId="77777777" w:rsidR="00C70457" w:rsidRDefault="008E5225">
            <w:pPr>
              <w:widowControl w:val="0"/>
              <w:pBdr>
                <w:top w:val="nil"/>
                <w:left w:val="nil"/>
                <w:bottom w:val="nil"/>
                <w:right w:val="nil"/>
                <w:between w:val="nil"/>
              </w:pBdr>
              <w:spacing w:line="240" w:lineRule="auto"/>
              <w:rPr>
                <w:rFonts w:ascii="Calibri" w:eastAsia="Calibri" w:hAnsi="Calibri" w:cs="Calibri"/>
                <w:sz w:val="24"/>
                <w:szCs w:val="24"/>
              </w:rPr>
            </w:pPr>
            <w:proofErr w:type="gramStart"/>
            <w:r>
              <w:rPr>
                <w:rFonts w:ascii="Calibri" w:eastAsia="Calibri" w:hAnsi="Calibri" w:cs="Calibri"/>
                <w:sz w:val="24"/>
                <w:szCs w:val="24"/>
              </w:rPr>
              <w:t>nettoyage</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l’</w:t>
            </w:r>
            <w:proofErr w:type="spellStart"/>
            <w:r>
              <w:rPr>
                <w:rFonts w:ascii="Calibri" w:eastAsia="Calibri" w:hAnsi="Calibri" w:cs="Calibri"/>
                <w:sz w:val="24"/>
                <w:szCs w:val="24"/>
              </w:rPr>
              <w:t>exterieur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dun</w:t>
            </w:r>
            <w:proofErr w:type="spellEnd"/>
            <w:r>
              <w:rPr>
                <w:rFonts w:ascii="Calibri" w:eastAsia="Calibri" w:hAnsi="Calibri" w:cs="Calibri"/>
                <w:sz w:val="24"/>
                <w:szCs w:val="24"/>
              </w:rPr>
              <w:t xml:space="preserve"> parc.</w:t>
            </w:r>
          </w:p>
        </w:tc>
        <w:tc>
          <w:tcPr>
            <w:tcW w:w="2340" w:type="dxa"/>
            <w:shd w:val="clear" w:color="auto" w:fill="auto"/>
            <w:tcMar>
              <w:top w:w="100" w:type="dxa"/>
              <w:left w:w="100" w:type="dxa"/>
              <w:bottom w:w="100" w:type="dxa"/>
              <w:right w:w="100" w:type="dxa"/>
            </w:tcMar>
          </w:tcPr>
          <w:p w14:paraId="55DFADB9"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r>
      <w:tr w:rsidR="00C70457" w14:paraId="3E3D6482" w14:textId="77777777">
        <w:tc>
          <w:tcPr>
            <w:tcW w:w="2250" w:type="dxa"/>
            <w:shd w:val="clear" w:color="auto" w:fill="auto"/>
            <w:tcMar>
              <w:top w:w="100" w:type="dxa"/>
              <w:left w:w="100" w:type="dxa"/>
              <w:bottom w:w="100" w:type="dxa"/>
              <w:right w:w="100" w:type="dxa"/>
            </w:tcMar>
          </w:tcPr>
          <w:p w14:paraId="20730FE1"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shd w:val="clear" w:color="auto" w:fill="C9DAF8"/>
              </w:rPr>
            </w:pPr>
          </w:p>
        </w:tc>
        <w:tc>
          <w:tcPr>
            <w:tcW w:w="2280" w:type="dxa"/>
            <w:shd w:val="clear" w:color="auto" w:fill="auto"/>
            <w:tcMar>
              <w:top w:w="100" w:type="dxa"/>
              <w:left w:w="100" w:type="dxa"/>
              <w:bottom w:w="100" w:type="dxa"/>
              <w:right w:w="100" w:type="dxa"/>
            </w:tcMar>
          </w:tcPr>
          <w:p w14:paraId="7934FC55"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00C14D2B"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12BA254B"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0A356A58"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r>
      <w:tr w:rsidR="00C70457" w14:paraId="28A4C2C4" w14:textId="77777777">
        <w:tc>
          <w:tcPr>
            <w:tcW w:w="2250" w:type="dxa"/>
            <w:shd w:val="clear" w:color="auto" w:fill="auto"/>
            <w:tcMar>
              <w:top w:w="100" w:type="dxa"/>
              <w:left w:w="100" w:type="dxa"/>
              <w:bottom w:w="100" w:type="dxa"/>
              <w:right w:w="100" w:type="dxa"/>
            </w:tcMar>
          </w:tcPr>
          <w:p w14:paraId="5445A9B4"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shd w:val="clear" w:color="auto" w:fill="C9DAF8"/>
              </w:rPr>
            </w:pPr>
          </w:p>
        </w:tc>
        <w:tc>
          <w:tcPr>
            <w:tcW w:w="2280" w:type="dxa"/>
            <w:shd w:val="clear" w:color="auto" w:fill="auto"/>
            <w:tcMar>
              <w:top w:w="100" w:type="dxa"/>
              <w:left w:w="100" w:type="dxa"/>
              <w:bottom w:w="100" w:type="dxa"/>
              <w:right w:w="100" w:type="dxa"/>
            </w:tcMar>
          </w:tcPr>
          <w:p w14:paraId="0F8C31B7"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105BEC5C"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318745B6"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D8A2B1D"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r>
      <w:tr w:rsidR="00C70457" w14:paraId="141B1C94" w14:textId="77777777">
        <w:tc>
          <w:tcPr>
            <w:tcW w:w="2250" w:type="dxa"/>
            <w:shd w:val="clear" w:color="auto" w:fill="auto"/>
            <w:tcMar>
              <w:top w:w="100" w:type="dxa"/>
              <w:left w:w="100" w:type="dxa"/>
              <w:bottom w:w="100" w:type="dxa"/>
              <w:right w:w="100" w:type="dxa"/>
            </w:tcMar>
          </w:tcPr>
          <w:p w14:paraId="53D09AC4"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280" w:type="dxa"/>
            <w:shd w:val="clear" w:color="auto" w:fill="auto"/>
            <w:tcMar>
              <w:top w:w="100" w:type="dxa"/>
              <w:left w:w="100" w:type="dxa"/>
              <w:bottom w:w="100" w:type="dxa"/>
              <w:right w:w="100" w:type="dxa"/>
            </w:tcMar>
          </w:tcPr>
          <w:p w14:paraId="04CE2893"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3F73AEF"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6E9CD11E"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110F5420"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r>
      <w:tr w:rsidR="00C70457" w14:paraId="6458FA80" w14:textId="77777777">
        <w:tc>
          <w:tcPr>
            <w:tcW w:w="2250" w:type="dxa"/>
            <w:shd w:val="clear" w:color="auto" w:fill="auto"/>
            <w:tcMar>
              <w:top w:w="100" w:type="dxa"/>
              <w:left w:w="100" w:type="dxa"/>
              <w:bottom w:w="100" w:type="dxa"/>
              <w:right w:w="100" w:type="dxa"/>
            </w:tcMar>
          </w:tcPr>
          <w:p w14:paraId="6F242225"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280" w:type="dxa"/>
            <w:shd w:val="clear" w:color="auto" w:fill="auto"/>
            <w:tcMar>
              <w:top w:w="100" w:type="dxa"/>
              <w:left w:w="100" w:type="dxa"/>
              <w:bottom w:w="100" w:type="dxa"/>
              <w:right w:w="100" w:type="dxa"/>
            </w:tcMar>
          </w:tcPr>
          <w:p w14:paraId="583ED11D"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7CE9201F"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16823642"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1C683228"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r>
      <w:tr w:rsidR="00C70457" w14:paraId="3E49A34E" w14:textId="77777777">
        <w:tc>
          <w:tcPr>
            <w:tcW w:w="2250" w:type="dxa"/>
            <w:shd w:val="clear" w:color="auto" w:fill="auto"/>
            <w:tcMar>
              <w:top w:w="100" w:type="dxa"/>
              <w:left w:w="100" w:type="dxa"/>
              <w:bottom w:w="100" w:type="dxa"/>
              <w:right w:w="100" w:type="dxa"/>
            </w:tcMar>
          </w:tcPr>
          <w:p w14:paraId="448EF5C3"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280" w:type="dxa"/>
            <w:shd w:val="clear" w:color="auto" w:fill="auto"/>
            <w:tcMar>
              <w:top w:w="100" w:type="dxa"/>
              <w:left w:w="100" w:type="dxa"/>
              <w:bottom w:w="100" w:type="dxa"/>
              <w:right w:w="100" w:type="dxa"/>
            </w:tcMar>
          </w:tcPr>
          <w:p w14:paraId="3B771DF2"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63C49A2A"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085B2184"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2B2179C7"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r>
      <w:tr w:rsidR="00C70457" w14:paraId="423992F0" w14:textId="77777777">
        <w:tc>
          <w:tcPr>
            <w:tcW w:w="2250" w:type="dxa"/>
            <w:shd w:val="clear" w:color="auto" w:fill="auto"/>
            <w:tcMar>
              <w:top w:w="100" w:type="dxa"/>
              <w:left w:w="100" w:type="dxa"/>
              <w:bottom w:w="100" w:type="dxa"/>
              <w:right w:w="100" w:type="dxa"/>
            </w:tcMar>
          </w:tcPr>
          <w:p w14:paraId="2A0AC346"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280" w:type="dxa"/>
            <w:shd w:val="clear" w:color="auto" w:fill="auto"/>
            <w:tcMar>
              <w:top w:w="100" w:type="dxa"/>
              <w:left w:w="100" w:type="dxa"/>
              <w:bottom w:w="100" w:type="dxa"/>
              <w:right w:w="100" w:type="dxa"/>
            </w:tcMar>
          </w:tcPr>
          <w:p w14:paraId="79F22965"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160" w:type="dxa"/>
            <w:shd w:val="clear" w:color="auto" w:fill="auto"/>
            <w:tcMar>
              <w:top w:w="100" w:type="dxa"/>
              <w:left w:w="100" w:type="dxa"/>
              <w:bottom w:w="100" w:type="dxa"/>
              <w:right w:w="100" w:type="dxa"/>
            </w:tcMar>
          </w:tcPr>
          <w:p w14:paraId="5A2B0725"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1980" w:type="dxa"/>
            <w:shd w:val="clear" w:color="auto" w:fill="auto"/>
            <w:tcMar>
              <w:top w:w="100" w:type="dxa"/>
              <w:left w:w="100" w:type="dxa"/>
              <w:bottom w:w="100" w:type="dxa"/>
              <w:right w:w="100" w:type="dxa"/>
            </w:tcMar>
          </w:tcPr>
          <w:p w14:paraId="3FBDEF3B"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c>
          <w:tcPr>
            <w:tcW w:w="2340" w:type="dxa"/>
            <w:shd w:val="clear" w:color="auto" w:fill="auto"/>
            <w:tcMar>
              <w:top w:w="100" w:type="dxa"/>
              <w:left w:w="100" w:type="dxa"/>
              <w:bottom w:w="100" w:type="dxa"/>
              <w:right w:w="100" w:type="dxa"/>
            </w:tcMar>
          </w:tcPr>
          <w:p w14:paraId="748F8DA3" w14:textId="77777777" w:rsidR="00C70457" w:rsidRDefault="00C70457">
            <w:pPr>
              <w:widowControl w:val="0"/>
              <w:pBdr>
                <w:top w:val="nil"/>
                <w:left w:val="nil"/>
                <w:bottom w:val="nil"/>
                <w:right w:val="nil"/>
                <w:between w:val="nil"/>
              </w:pBdr>
              <w:spacing w:line="240" w:lineRule="auto"/>
              <w:rPr>
                <w:rFonts w:ascii="Calibri" w:eastAsia="Calibri" w:hAnsi="Calibri" w:cs="Calibri"/>
                <w:sz w:val="24"/>
                <w:szCs w:val="24"/>
              </w:rPr>
            </w:pPr>
          </w:p>
        </w:tc>
      </w:tr>
    </w:tbl>
    <w:p w14:paraId="35C6CA3E" w14:textId="77777777" w:rsidR="00C70457" w:rsidRDefault="00C70457">
      <w:pPr>
        <w:rPr>
          <w:rFonts w:ascii="Calibri" w:eastAsia="Calibri" w:hAnsi="Calibri" w:cs="Calibri"/>
          <w:sz w:val="24"/>
          <w:szCs w:val="24"/>
        </w:rPr>
      </w:pPr>
    </w:p>
    <w:sectPr w:rsidR="00C70457">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e-sophie Chavey" w:date="2024-10-11T02:09:00Z" w:initials="">
    <w:p w14:paraId="26498A30" w14:textId="77777777" w:rsidR="00C70457" w:rsidRDefault="008E5225">
      <w:pPr>
        <w:widowControl w:val="0"/>
        <w:pBdr>
          <w:top w:val="nil"/>
          <w:left w:val="nil"/>
          <w:bottom w:val="nil"/>
          <w:right w:val="nil"/>
          <w:between w:val="nil"/>
        </w:pBdr>
        <w:spacing w:line="240" w:lineRule="auto"/>
        <w:rPr>
          <w:color w:val="000000"/>
        </w:rPr>
      </w:pPr>
      <w:r>
        <w:rPr>
          <w:color w:val="000000"/>
        </w:rPr>
        <w:t>à vérifier si cela est par semaine ou mois ?</w:t>
      </w:r>
    </w:p>
  </w:comment>
  <w:comment w:id="2" w:author="martina roncarelli" w:date="2024-10-22T00:13:00Z" w:initials="">
    <w:p w14:paraId="6E4708DC" w14:textId="77777777" w:rsidR="00C70457" w:rsidRDefault="008E5225">
      <w:pPr>
        <w:widowControl w:val="0"/>
        <w:pBdr>
          <w:top w:val="nil"/>
          <w:left w:val="nil"/>
          <w:bottom w:val="nil"/>
          <w:right w:val="nil"/>
          <w:between w:val="nil"/>
        </w:pBdr>
        <w:spacing w:line="240" w:lineRule="auto"/>
        <w:rPr>
          <w:color w:val="000000"/>
        </w:rPr>
      </w:pPr>
      <w:r>
        <w:rPr>
          <w:color w:val="000000"/>
        </w:rPr>
        <w:t>Est ce que sa inclus le jardin?</w:t>
      </w:r>
    </w:p>
  </w:comment>
  <w:comment w:id="3" w:author="Marie-sophie Chavey" w:date="2024-10-22T01:30:00Z" w:initials="">
    <w:p w14:paraId="362BCD51" w14:textId="77777777" w:rsidR="00C70457" w:rsidRDefault="008E5225">
      <w:pPr>
        <w:widowControl w:val="0"/>
        <w:pBdr>
          <w:top w:val="nil"/>
          <w:left w:val="nil"/>
          <w:bottom w:val="nil"/>
          <w:right w:val="nil"/>
          <w:between w:val="nil"/>
        </w:pBdr>
        <w:spacing w:line="240" w:lineRule="auto"/>
        <w:rPr>
          <w:color w:val="000000"/>
        </w:rPr>
      </w:pPr>
      <w:r>
        <w:rPr>
          <w:color w:val="000000"/>
        </w:rPr>
        <w:t>Oui je pense,  toutes les activités exterieures et pour lesquelles il y a des plans d ameliorations ou d'entretien</w:t>
      </w:r>
    </w:p>
  </w:comment>
  <w:comment w:id="4" w:author="Erin Knobl" w:date="2024-10-23T19:40:00Z" w:initials="">
    <w:p w14:paraId="49707DC2" w14:textId="77777777" w:rsidR="00C70457" w:rsidRDefault="008E5225">
      <w:pPr>
        <w:widowControl w:val="0"/>
        <w:pBdr>
          <w:top w:val="nil"/>
          <w:left w:val="nil"/>
          <w:bottom w:val="nil"/>
          <w:right w:val="nil"/>
          <w:between w:val="nil"/>
        </w:pBdr>
        <w:spacing w:line="240" w:lineRule="auto"/>
        <w:rPr>
          <w:color w:val="000000"/>
        </w:rPr>
      </w:pPr>
      <w:r>
        <w:rPr>
          <w:color w:val="000000"/>
        </w:rPr>
        <w:t>On en a déjà.  Peut-être on peut faire un rappel au parents. Mme Isabelle a control de ce compte.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498A30" w15:done="0"/>
  <w15:commentEx w15:paraId="6E4708DC" w15:done="0"/>
  <w15:commentEx w15:paraId="362BCD51" w15:done="0"/>
  <w15:commentEx w15:paraId="49707D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98A30" w16cid:durableId="2AD313D8"/>
  <w16cid:commentId w16cid:paraId="6E4708DC" w16cid:durableId="2AD313D9"/>
  <w16cid:commentId w16cid:paraId="362BCD51" w16cid:durableId="2AD313DA"/>
  <w16cid:commentId w16cid:paraId="49707DC2" w16cid:durableId="2AD313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70B"/>
    <w:multiLevelType w:val="multilevel"/>
    <w:tmpl w:val="CCCE6E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905A46"/>
    <w:multiLevelType w:val="multilevel"/>
    <w:tmpl w:val="DDDE34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DB756A4"/>
    <w:multiLevelType w:val="multilevel"/>
    <w:tmpl w:val="122C9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B033D0"/>
    <w:multiLevelType w:val="multilevel"/>
    <w:tmpl w:val="03A2C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0B2E9F"/>
    <w:multiLevelType w:val="multilevel"/>
    <w:tmpl w:val="86480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3608585">
    <w:abstractNumId w:val="4"/>
  </w:num>
  <w:num w:numId="2" w16cid:durableId="1269893524">
    <w:abstractNumId w:val="3"/>
  </w:num>
  <w:num w:numId="3" w16cid:durableId="1598558172">
    <w:abstractNumId w:val="0"/>
  </w:num>
  <w:num w:numId="4" w16cid:durableId="466825726">
    <w:abstractNumId w:val="1"/>
  </w:num>
  <w:num w:numId="5" w16cid:durableId="143061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457"/>
    <w:rsid w:val="008E5225"/>
    <w:rsid w:val="00C704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FF48"/>
  <w15:docId w15:val="{9AF1318A-8B3F-4DDD-9304-3AAD200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inmrobertson@gmail.com" TargetMode="External"/><Relationship Id="rId13" Type="http://schemas.openxmlformats.org/officeDocument/2006/relationships/hyperlink" Target="mailto:michaudj@csviamonde.ca" TargetMode="External"/><Relationship Id="rId18"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yperlink" Target="https://bandology.ca/" TargetMode="External"/><Relationship Id="rId7" Type="http://schemas.openxmlformats.org/officeDocument/2006/relationships/hyperlink" Target="mailto:abbesimen@googlemail.com" TargetMode="External"/><Relationship Id="rId12" Type="http://schemas.openxmlformats.org/officeDocument/2006/relationships/hyperlink" Target="mailto:jonathan.craft@utoronto.ca" TargetMode="External"/><Relationship Id="rId17" Type="http://schemas.openxmlformats.org/officeDocument/2006/relationships/hyperlink" Target="mailto:sanalipek@hotmail.com" TargetMode="External"/><Relationship Id="rId2" Type="http://schemas.openxmlformats.org/officeDocument/2006/relationships/styles" Target="styles.xml"/><Relationship Id="rId16" Type="http://schemas.openxmlformats.org/officeDocument/2006/relationships/hyperlink" Target="mailto:ouldahmedm@csviamonde.ca"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mailto:christianne.nargas@gmail.com" TargetMode="External"/><Relationship Id="rId11" Type="http://schemas.openxmlformats.org/officeDocument/2006/relationships/hyperlink" Target="mailto:celine.curtis@outlook.com" TargetMode="External"/><Relationship Id="rId5" Type="http://schemas.openxmlformats.org/officeDocument/2006/relationships/hyperlink" Target="https://www.google.com/calendar/event?eid=XzYwcTMwYzFnNjBvMzBlMWk2MG80YWMxZzYwcmo4Z3BsODhyajJjMWg4NHMzNGg5ZzYwczMwYzFnNjBvMzBjMWc2Z28zaWQxbTc0czRhZ2htNjRzNDhnaGc2NG8zMGMxZzYwbzMwYzFnNjBvMzBjMWc2MG8zMmMxZzYwbzMwYzFnOGwxM2FncGs4ZDBrY2U5ZzY0cjQ0Z3BrODhzNDhoMjU2a3JrMmdpMzZvcjM4ZTlwNm9vZyBtYXJpZXNvcGhpZS5jaGF2ZXlAbQ" TargetMode="External"/><Relationship Id="rId15" Type="http://schemas.openxmlformats.org/officeDocument/2006/relationships/hyperlink" Target="mailto:moosaf@csviamonde.ca" TargetMode="External"/><Relationship Id="rId23" Type="http://schemas.openxmlformats.org/officeDocument/2006/relationships/theme" Target="theme/theme1.xml"/><Relationship Id="rId10" Type="http://schemas.openxmlformats.org/officeDocument/2006/relationships/hyperlink" Target="mailto:mroncarelli@gmail.com"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mailto:mariesophie.chavey@gmail.com" TargetMode="External"/><Relationship Id="rId14" Type="http://schemas.openxmlformats.org/officeDocument/2006/relationships/hyperlink" Target="mailto:mohamedelsowehy@yaho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6494</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Michaud, Jean-Pierre</dc:creator>
  <cp:lastModifiedBy>Michaud, Jean-Pierre</cp:lastModifiedBy>
  <cp:revision>2</cp:revision>
  <dcterms:created xsi:type="dcterms:W3CDTF">2024-11-04T14:35:00Z</dcterms:created>
  <dcterms:modified xsi:type="dcterms:W3CDTF">2024-11-04T14:35:00Z</dcterms:modified>
</cp:coreProperties>
</file>