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23B31" w14:textId="7E54C133" w:rsidR="002E44DC" w:rsidRPr="004B797C" w:rsidRDefault="0065131D" w:rsidP="002E44DC">
      <w:pPr>
        <w:spacing w:line="276" w:lineRule="auto"/>
        <w:jc w:val="center"/>
        <w:rPr>
          <w:rFonts w:ascii="Verdana" w:hAnsi="Verdana"/>
          <w:b/>
          <w:sz w:val="20"/>
          <w:szCs w:val="20"/>
          <w:lang w:val="fr-CA"/>
        </w:rPr>
      </w:pPr>
      <w:r>
        <w:rPr>
          <w:rFonts w:ascii="Verdana" w:hAnsi="Verdana"/>
          <w:b/>
          <w:sz w:val="20"/>
          <w:szCs w:val="20"/>
          <w:lang w:val="fr-CA"/>
        </w:rPr>
        <w:t>Protocole de gestion de la COVID-19 dans les écoles du</w:t>
      </w:r>
      <w:r w:rsidR="002E44DC" w:rsidRPr="004B797C">
        <w:rPr>
          <w:rFonts w:ascii="Verdana" w:hAnsi="Verdana"/>
          <w:b/>
          <w:sz w:val="20"/>
          <w:szCs w:val="20"/>
          <w:lang w:val="fr-CA"/>
        </w:rPr>
        <w:t xml:space="preserve"> Conseil scolaire </w:t>
      </w:r>
      <w:proofErr w:type="spellStart"/>
      <w:r w:rsidR="002E44DC" w:rsidRPr="004B797C">
        <w:rPr>
          <w:rFonts w:ascii="Verdana" w:hAnsi="Verdana"/>
          <w:b/>
          <w:sz w:val="20"/>
          <w:szCs w:val="20"/>
          <w:lang w:val="fr-CA"/>
        </w:rPr>
        <w:t>Viamonde</w:t>
      </w:r>
      <w:proofErr w:type="spellEnd"/>
      <w:r w:rsidR="002E44DC" w:rsidRPr="004B797C">
        <w:rPr>
          <w:rFonts w:ascii="Verdana" w:hAnsi="Verdana"/>
          <w:b/>
          <w:sz w:val="20"/>
          <w:szCs w:val="20"/>
          <w:lang w:val="fr-CA"/>
        </w:rPr>
        <w:t xml:space="preserve"> – </w:t>
      </w:r>
      <w:r w:rsidR="002E44DC" w:rsidRPr="00200A0D">
        <w:rPr>
          <w:rFonts w:ascii="Verdana" w:hAnsi="Verdana"/>
          <w:b/>
          <w:sz w:val="20"/>
          <w:szCs w:val="20"/>
          <w:lang w:val="fr-CA"/>
        </w:rPr>
        <w:t xml:space="preserve">Mise à jour du </w:t>
      </w:r>
      <w:r w:rsidR="00D06C04">
        <w:rPr>
          <w:rFonts w:ascii="Verdana" w:hAnsi="Verdana"/>
          <w:b/>
          <w:sz w:val="20"/>
          <w:szCs w:val="20"/>
          <w:lang w:val="fr-CA"/>
        </w:rPr>
        <w:t>2</w:t>
      </w:r>
      <w:r>
        <w:rPr>
          <w:rFonts w:ascii="Verdana" w:hAnsi="Verdana"/>
          <w:b/>
          <w:sz w:val="20"/>
          <w:szCs w:val="20"/>
          <w:lang w:val="fr-CA"/>
        </w:rPr>
        <w:t>5</w:t>
      </w:r>
      <w:r w:rsidR="002E44DC">
        <w:rPr>
          <w:rFonts w:ascii="Verdana" w:hAnsi="Verdana"/>
          <w:b/>
          <w:sz w:val="20"/>
          <w:szCs w:val="20"/>
          <w:lang w:val="fr-CA"/>
        </w:rPr>
        <w:t xml:space="preserve"> </w:t>
      </w:r>
      <w:r>
        <w:rPr>
          <w:rFonts w:ascii="Verdana" w:hAnsi="Verdana"/>
          <w:b/>
          <w:sz w:val="20"/>
          <w:szCs w:val="20"/>
          <w:lang w:val="fr-CA"/>
        </w:rPr>
        <w:t>février</w:t>
      </w:r>
      <w:r w:rsidR="002E44DC" w:rsidRPr="00200A0D">
        <w:rPr>
          <w:rFonts w:ascii="Verdana" w:hAnsi="Verdana"/>
          <w:b/>
          <w:sz w:val="20"/>
          <w:szCs w:val="20"/>
          <w:lang w:val="fr-CA"/>
        </w:rPr>
        <w:t xml:space="preserve"> 202</w:t>
      </w:r>
      <w:r w:rsidR="00D42267">
        <w:rPr>
          <w:rFonts w:ascii="Verdana" w:hAnsi="Verdana"/>
          <w:b/>
          <w:sz w:val="20"/>
          <w:szCs w:val="20"/>
          <w:lang w:val="fr-CA"/>
        </w:rPr>
        <w:t>1</w:t>
      </w:r>
    </w:p>
    <w:p w14:paraId="20D57F60" w14:textId="77777777" w:rsidR="002E44DC" w:rsidRPr="004B797C" w:rsidRDefault="002E44DC" w:rsidP="002E44DC">
      <w:pPr>
        <w:spacing w:line="276" w:lineRule="auto"/>
        <w:jc w:val="center"/>
        <w:rPr>
          <w:rFonts w:ascii="Verdana" w:hAnsi="Verdana"/>
          <w:b/>
          <w:sz w:val="20"/>
          <w:szCs w:val="20"/>
          <w:lang w:val="fr-CA"/>
        </w:rPr>
      </w:pPr>
    </w:p>
    <w:p w14:paraId="483299C6" w14:textId="25848F0B" w:rsidR="002E44DC" w:rsidRDefault="002E44DC" w:rsidP="002E44DC">
      <w:pPr>
        <w:rPr>
          <w:rFonts w:ascii="Verdana" w:hAnsi="Verdana"/>
          <w:sz w:val="20"/>
          <w:szCs w:val="20"/>
          <w:lang w:val="fr-CA"/>
        </w:rPr>
      </w:pPr>
    </w:p>
    <w:p w14:paraId="697059A8" w14:textId="162C78DF" w:rsidR="009E6EB3" w:rsidRDefault="009E6EB3" w:rsidP="002E44DC">
      <w:pPr>
        <w:rPr>
          <w:rFonts w:ascii="Verdana" w:hAnsi="Verdana"/>
          <w:sz w:val="20"/>
          <w:szCs w:val="20"/>
          <w:lang w:val="fr-CA"/>
        </w:rPr>
      </w:pPr>
    </w:p>
    <w:tbl>
      <w:tblPr>
        <w:tblStyle w:val="Grilledutableau"/>
        <w:tblW w:w="9322" w:type="dxa"/>
        <w:tblLayout w:type="fixed"/>
        <w:tblLook w:val="04A0" w:firstRow="1" w:lastRow="0" w:firstColumn="1" w:lastColumn="0" w:noHBand="0" w:noVBand="1"/>
      </w:tblPr>
      <w:tblGrid>
        <w:gridCol w:w="1838"/>
        <w:gridCol w:w="7484"/>
      </w:tblGrid>
      <w:tr w:rsidR="009E6EB3" w:rsidRPr="00D26C07" w14:paraId="6C079C8E" w14:textId="77777777" w:rsidTr="00B7163F">
        <w:tc>
          <w:tcPr>
            <w:tcW w:w="1838" w:type="dxa"/>
            <w:vMerge w:val="restart"/>
          </w:tcPr>
          <w:p w14:paraId="194F65A7" w14:textId="77777777" w:rsidR="009E6EB3" w:rsidRPr="00865504" w:rsidRDefault="009E6EB3" w:rsidP="00B7163F">
            <w:pPr>
              <w:spacing w:line="276" w:lineRule="auto"/>
              <w:ind w:left="-6" w:firstLine="6"/>
              <w:rPr>
                <w:rFonts w:ascii="Verdana" w:hAnsi="Verdana"/>
                <w:sz w:val="20"/>
                <w:szCs w:val="20"/>
              </w:rPr>
            </w:pPr>
            <w:proofErr w:type="spellStart"/>
            <w:r w:rsidRPr="00865504">
              <w:rPr>
                <w:rFonts w:ascii="Verdana" w:hAnsi="Verdana"/>
                <w:sz w:val="20"/>
                <w:szCs w:val="20"/>
              </w:rPr>
              <w:t>Définitions</w:t>
            </w:r>
            <w:proofErr w:type="spellEnd"/>
            <w:r w:rsidRPr="00865504">
              <w:rPr>
                <w:rStyle w:val="Appelnotedebasdep"/>
                <w:rFonts w:ascii="Verdana" w:hAnsi="Verdana"/>
                <w:sz w:val="20"/>
                <w:szCs w:val="20"/>
              </w:rPr>
              <w:footnoteReference w:id="1"/>
            </w:r>
          </w:p>
        </w:tc>
        <w:tc>
          <w:tcPr>
            <w:tcW w:w="7484" w:type="dxa"/>
          </w:tcPr>
          <w:p w14:paraId="15FB7D6E" w14:textId="77777777" w:rsidR="009E6EB3" w:rsidRPr="009E6EB3" w:rsidRDefault="009E6EB3" w:rsidP="00B7163F">
            <w:pPr>
              <w:spacing w:line="276" w:lineRule="auto"/>
              <w:ind w:left="-6" w:firstLine="6"/>
              <w:rPr>
                <w:rFonts w:ascii="Verdana" w:hAnsi="Verdana"/>
                <w:sz w:val="20"/>
                <w:szCs w:val="20"/>
                <w:lang w:val="fr-CA"/>
              </w:rPr>
            </w:pPr>
            <w:r w:rsidRPr="009E6EB3">
              <w:rPr>
                <w:rFonts w:ascii="Verdana" w:hAnsi="Verdana"/>
                <w:b/>
                <w:bCs/>
                <w:sz w:val="20"/>
                <w:szCs w:val="20"/>
                <w:lang w:val="fr-CA"/>
              </w:rPr>
              <w:t>Un contact étroit :</w:t>
            </w:r>
            <w:r w:rsidRPr="009E6EB3">
              <w:rPr>
                <w:rFonts w:ascii="Verdana" w:hAnsi="Verdana"/>
                <w:sz w:val="20"/>
                <w:szCs w:val="20"/>
                <w:lang w:val="fr-CA"/>
              </w:rPr>
              <w:t xml:space="preserve"> s’entend d’une personne qui a eu un risque élevé d’exposition à un cas confirmé ou probable durant sa période de transmissibilité. </w:t>
            </w:r>
          </w:p>
        </w:tc>
      </w:tr>
      <w:tr w:rsidR="009E6EB3" w:rsidRPr="00D26C07" w14:paraId="25FF96A4" w14:textId="77777777" w:rsidTr="00B7163F">
        <w:tc>
          <w:tcPr>
            <w:tcW w:w="1838" w:type="dxa"/>
            <w:vMerge/>
          </w:tcPr>
          <w:p w14:paraId="7B0DEB3E" w14:textId="77777777" w:rsidR="009E6EB3" w:rsidRPr="009E6EB3" w:rsidRDefault="009E6EB3" w:rsidP="00B7163F">
            <w:pPr>
              <w:spacing w:line="276" w:lineRule="auto"/>
              <w:ind w:left="-6" w:firstLine="6"/>
              <w:rPr>
                <w:rFonts w:ascii="Verdana" w:hAnsi="Verdana"/>
                <w:sz w:val="20"/>
                <w:szCs w:val="20"/>
                <w:lang w:val="fr-CA"/>
              </w:rPr>
            </w:pPr>
          </w:p>
        </w:tc>
        <w:tc>
          <w:tcPr>
            <w:tcW w:w="7484" w:type="dxa"/>
          </w:tcPr>
          <w:p w14:paraId="6006ACDF" w14:textId="77777777" w:rsidR="009E6EB3" w:rsidRPr="00865504" w:rsidRDefault="009E6EB3" w:rsidP="009E6EB3">
            <w:pPr>
              <w:pStyle w:val="Paragraphedeliste"/>
              <w:numPr>
                <w:ilvl w:val="0"/>
                <w:numId w:val="4"/>
              </w:numPr>
              <w:spacing w:after="0"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7"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7B22D0E2" w14:textId="77777777" w:rsidR="009E6EB3" w:rsidRPr="00865504" w:rsidRDefault="009E6EB3" w:rsidP="009E6EB3">
            <w:pPr>
              <w:pStyle w:val="Paragraphedeliste"/>
              <w:numPr>
                <w:ilvl w:val="0"/>
                <w:numId w:val="3"/>
              </w:numPr>
              <w:spacing w:after="0" w:line="276" w:lineRule="auto"/>
              <w:ind w:left="-6" w:firstLine="6"/>
              <w:rPr>
                <w:rFonts w:ascii="Verdana" w:hAnsi="Verdana"/>
                <w:sz w:val="20"/>
                <w:szCs w:val="20"/>
              </w:rPr>
            </w:pPr>
            <w:proofErr w:type="gramStart"/>
            <w:r w:rsidRPr="00675A98">
              <w:rPr>
                <w:rFonts w:ascii="Verdana" w:hAnsi="Verdana"/>
                <w:sz w:val="20"/>
                <w:szCs w:val="20"/>
              </w:rPr>
              <w:t>qui</w:t>
            </w:r>
            <w:proofErr w:type="gramEnd"/>
            <w:r w:rsidRPr="00675A98">
              <w:rPr>
                <w:rFonts w:ascii="Verdana" w:hAnsi="Verdana"/>
                <w:sz w:val="20"/>
                <w:szCs w:val="20"/>
              </w:rPr>
              <w:t xml:space="preserve"> a voyagé dans une </w:t>
            </w:r>
            <w:hyperlink r:id="rId8" w:history="1">
              <w:r w:rsidRPr="00675A98">
                <w:rPr>
                  <w:rStyle w:val="Lienhypertexte"/>
                  <w:rFonts w:ascii="Verdana" w:hAnsi="Verdana"/>
                </w:rPr>
                <w:t>région touchée</w:t>
              </w:r>
            </w:hyperlink>
            <w:r w:rsidRPr="00675A98">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01B46132" w14:textId="77777777" w:rsidR="009E6EB3" w:rsidRPr="00865504" w:rsidRDefault="009E6EB3" w:rsidP="009E6EB3">
            <w:pPr>
              <w:pStyle w:val="Paragraphedeliste"/>
              <w:numPr>
                <w:ilvl w:val="0"/>
                <w:numId w:val="3"/>
              </w:numPr>
              <w:spacing w:after="0"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00016EA5" w14:textId="77777777" w:rsidR="009E6EB3" w:rsidRPr="00865504" w:rsidRDefault="009E6EB3" w:rsidP="009E6EB3">
            <w:pPr>
              <w:pStyle w:val="Paragraphedeliste"/>
              <w:numPr>
                <w:ilvl w:val="0"/>
                <w:numId w:val="3"/>
              </w:numPr>
              <w:spacing w:after="0"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51FE5B40" w14:textId="77777777" w:rsidR="009E6EB3" w:rsidRPr="00865504" w:rsidRDefault="009E6EB3" w:rsidP="009E6EB3">
            <w:pPr>
              <w:pStyle w:val="Paragraphedeliste"/>
              <w:numPr>
                <w:ilvl w:val="0"/>
                <w:numId w:val="4"/>
              </w:numPr>
              <w:spacing w:after="0"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9"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9E6EB3" w:rsidRPr="00D26C07" w14:paraId="2D7B918E" w14:textId="77777777" w:rsidTr="00B7163F">
        <w:tc>
          <w:tcPr>
            <w:tcW w:w="1838" w:type="dxa"/>
            <w:vMerge/>
          </w:tcPr>
          <w:p w14:paraId="5942C5F4" w14:textId="77777777" w:rsidR="009E6EB3" w:rsidRPr="009E6EB3" w:rsidRDefault="009E6EB3" w:rsidP="00B7163F">
            <w:pPr>
              <w:spacing w:line="276" w:lineRule="auto"/>
              <w:ind w:left="-6" w:firstLine="6"/>
              <w:rPr>
                <w:rFonts w:ascii="Verdana" w:hAnsi="Verdana"/>
                <w:sz w:val="20"/>
                <w:szCs w:val="20"/>
                <w:lang w:val="fr-CA"/>
              </w:rPr>
            </w:pPr>
          </w:p>
        </w:tc>
        <w:tc>
          <w:tcPr>
            <w:tcW w:w="7484" w:type="dxa"/>
          </w:tcPr>
          <w:p w14:paraId="71B0FA34" w14:textId="77777777" w:rsidR="009E6EB3" w:rsidRPr="009E6EB3" w:rsidRDefault="009E6EB3" w:rsidP="00B7163F">
            <w:pPr>
              <w:spacing w:line="276" w:lineRule="auto"/>
              <w:ind w:left="-6" w:firstLine="6"/>
              <w:rPr>
                <w:rFonts w:ascii="Verdana" w:hAnsi="Verdana" w:cs="Calibri"/>
                <w:color w:val="000000"/>
                <w:sz w:val="20"/>
                <w:szCs w:val="20"/>
                <w:lang w:val="fr-CA" w:eastAsia="fr-CA"/>
              </w:rPr>
            </w:pPr>
            <w:r w:rsidRPr="009E6EB3">
              <w:rPr>
                <w:rFonts w:ascii="Verdana" w:hAnsi="Verdana" w:cs="Calibri"/>
                <w:b/>
                <w:bCs/>
                <w:color w:val="000000"/>
                <w:sz w:val="20"/>
                <w:szCs w:val="20"/>
                <w:lang w:val="fr-CA" w:eastAsia="fr-CA"/>
              </w:rPr>
              <w:t xml:space="preserve">Cas présumé confirmé : </w:t>
            </w:r>
            <w:r w:rsidRPr="009E6EB3">
              <w:rPr>
                <w:rFonts w:ascii="Verdana" w:hAnsi="Verdana" w:cs="Calibri"/>
                <w:color w:val="000000"/>
                <w:sz w:val="20"/>
                <w:szCs w:val="20"/>
                <w:lang w:val="fr-CA" w:eastAsia="fr-CA"/>
              </w:rPr>
              <w:t>Personne dont l’infection au coronavirus causant la COVID-19 a été confirmée en laboratoire.</w:t>
            </w:r>
          </w:p>
        </w:tc>
      </w:tr>
      <w:tr w:rsidR="009E6EB3" w:rsidRPr="00D26C07" w14:paraId="597837BB" w14:textId="77777777" w:rsidTr="00B7163F">
        <w:tc>
          <w:tcPr>
            <w:tcW w:w="1838" w:type="dxa"/>
            <w:vMerge/>
          </w:tcPr>
          <w:p w14:paraId="788BC761" w14:textId="77777777" w:rsidR="009E6EB3" w:rsidRPr="009E6EB3" w:rsidRDefault="009E6EB3" w:rsidP="00B7163F">
            <w:pPr>
              <w:spacing w:line="276" w:lineRule="auto"/>
              <w:ind w:left="-6" w:firstLine="6"/>
              <w:rPr>
                <w:rFonts w:ascii="Verdana" w:hAnsi="Verdana"/>
                <w:sz w:val="20"/>
                <w:szCs w:val="20"/>
                <w:lang w:val="fr-CA"/>
              </w:rPr>
            </w:pPr>
          </w:p>
        </w:tc>
        <w:tc>
          <w:tcPr>
            <w:tcW w:w="7484" w:type="dxa"/>
          </w:tcPr>
          <w:p w14:paraId="256CC96E" w14:textId="77777777" w:rsidR="009E6EB3" w:rsidRPr="009E6EB3" w:rsidRDefault="009E6EB3" w:rsidP="00B7163F">
            <w:pPr>
              <w:spacing w:line="276" w:lineRule="auto"/>
              <w:ind w:left="-6" w:firstLine="6"/>
              <w:rPr>
                <w:rFonts w:ascii="Verdana" w:hAnsi="Verdana"/>
                <w:sz w:val="20"/>
                <w:szCs w:val="20"/>
                <w:lang w:val="fr-CA"/>
              </w:rPr>
            </w:pPr>
            <w:r w:rsidRPr="009E6EB3">
              <w:rPr>
                <w:rFonts w:ascii="Verdana" w:hAnsi="Verdana"/>
                <w:b/>
                <w:bCs/>
                <w:sz w:val="20"/>
                <w:szCs w:val="20"/>
                <w:lang w:val="fr-CA"/>
              </w:rPr>
              <w:t>Éclosion :</w:t>
            </w:r>
            <w:r w:rsidRPr="009E6EB3">
              <w:rPr>
                <w:rFonts w:ascii="Verdana" w:hAnsi="Verdana"/>
                <w:sz w:val="20"/>
                <w:szCs w:val="20"/>
                <w:lang w:val="fr-CA"/>
              </w:rPr>
              <w:t xml:space="preserve"> se définie dans une école comme suit : 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D06C04" w:rsidRPr="00D26C07" w14:paraId="7238123D" w14:textId="77777777" w:rsidTr="00B7163F">
        <w:tc>
          <w:tcPr>
            <w:tcW w:w="1838" w:type="dxa"/>
          </w:tcPr>
          <w:p w14:paraId="73FEF8AB" w14:textId="77777777" w:rsidR="00D06C04" w:rsidRPr="00865504" w:rsidRDefault="00D06C04" w:rsidP="00D06C04">
            <w:pPr>
              <w:ind w:left="-6" w:firstLine="6"/>
              <w:rPr>
                <w:rFonts w:ascii="Verdana" w:hAnsi="Verdana"/>
                <w:sz w:val="20"/>
                <w:szCs w:val="20"/>
              </w:rPr>
            </w:pPr>
            <w:r>
              <w:rPr>
                <w:rFonts w:ascii="Verdana" w:hAnsi="Verdana"/>
                <w:sz w:val="20"/>
                <w:szCs w:val="20"/>
              </w:rPr>
              <w:t xml:space="preserve">Fermeture des </w:t>
            </w:r>
            <w:proofErr w:type="spellStart"/>
            <w:r>
              <w:rPr>
                <w:rFonts w:ascii="Verdana" w:hAnsi="Verdana"/>
                <w:sz w:val="20"/>
                <w:szCs w:val="20"/>
              </w:rPr>
              <w:t>cohortes</w:t>
            </w:r>
            <w:proofErr w:type="spellEnd"/>
          </w:p>
        </w:tc>
        <w:tc>
          <w:tcPr>
            <w:tcW w:w="7484" w:type="dxa"/>
          </w:tcPr>
          <w:p w14:paraId="72CE8F55" w14:textId="39CD31FE" w:rsidR="00D06C04" w:rsidRDefault="00D42267" w:rsidP="00D06C04">
            <w:pPr>
              <w:pStyle w:val="Paragraphedeliste"/>
              <w:numPr>
                <w:ilvl w:val="0"/>
                <w:numId w:val="1"/>
              </w:numPr>
              <w:spacing w:after="0" w:line="240" w:lineRule="auto"/>
              <w:ind w:left="749" w:hanging="420"/>
              <w:rPr>
                <w:rFonts w:ascii="Verdana" w:eastAsia="Times New Roman" w:hAnsi="Verdana" w:cs="Calibri"/>
                <w:sz w:val="20"/>
                <w:szCs w:val="20"/>
                <w:lang w:eastAsia="fr-CA"/>
              </w:rPr>
            </w:pPr>
            <w:r>
              <w:rPr>
                <w:rFonts w:ascii="Verdana" w:eastAsia="Times New Roman" w:hAnsi="Verdana" w:cs="Calibri"/>
                <w:sz w:val="20"/>
                <w:szCs w:val="20"/>
                <w:lang w:eastAsia="fr-CA"/>
              </w:rPr>
              <w:t>Les bureaux de santé publique (</w:t>
            </w:r>
            <w:r w:rsidRPr="00A3754F">
              <w:rPr>
                <w:rFonts w:ascii="Verdana" w:eastAsia="Times New Roman" w:hAnsi="Verdana" w:cs="Calibri"/>
                <w:sz w:val="20"/>
                <w:szCs w:val="20"/>
                <w:lang w:eastAsia="fr-CA"/>
              </w:rPr>
              <w:t>BSP</w:t>
            </w:r>
            <w:r>
              <w:rPr>
                <w:rFonts w:ascii="Verdana" w:eastAsia="Times New Roman" w:hAnsi="Verdana" w:cs="Calibri"/>
                <w:sz w:val="20"/>
                <w:szCs w:val="20"/>
                <w:lang w:eastAsia="fr-CA"/>
              </w:rPr>
              <w:t xml:space="preserve">) </w:t>
            </w:r>
            <w:r w:rsidR="00D06C04" w:rsidRPr="00A3754F">
              <w:rPr>
                <w:rFonts w:ascii="Verdana" w:eastAsia="Times New Roman" w:hAnsi="Verdana" w:cs="Calibri"/>
                <w:sz w:val="20"/>
                <w:szCs w:val="20"/>
                <w:lang w:eastAsia="fr-CA"/>
              </w:rPr>
              <w:t xml:space="preserve">locaux déterminent s’il faut renvoyer une personne ou des cohortes à la maison. Ce sont eux qui décident quand les personnes ou les cohortes peuvent retourner à l’école. </w:t>
            </w:r>
          </w:p>
          <w:p w14:paraId="07EB8ACA" w14:textId="795DB0AD" w:rsidR="00D06C04" w:rsidRPr="003864DF" w:rsidRDefault="00D06C04" w:rsidP="00D06C04">
            <w:pPr>
              <w:pStyle w:val="Paragraphedeliste"/>
              <w:numPr>
                <w:ilvl w:val="0"/>
                <w:numId w:val="10"/>
              </w:numPr>
              <w:spacing w:after="0" w:line="240" w:lineRule="auto"/>
              <w:ind w:left="749" w:hanging="421"/>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9E6EB3" w:rsidRPr="00D26C07" w14:paraId="50794AA2" w14:textId="77777777" w:rsidTr="00B7163F">
        <w:tc>
          <w:tcPr>
            <w:tcW w:w="1838" w:type="dxa"/>
          </w:tcPr>
          <w:p w14:paraId="6C20AA77" w14:textId="77777777" w:rsidR="009E6EB3" w:rsidRPr="009E6EB3" w:rsidRDefault="009E6EB3" w:rsidP="00B7163F">
            <w:pPr>
              <w:spacing w:line="276" w:lineRule="auto"/>
              <w:ind w:left="-6" w:firstLine="6"/>
              <w:rPr>
                <w:rFonts w:ascii="Verdana" w:hAnsi="Verdana"/>
                <w:sz w:val="20"/>
                <w:szCs w:val="20"/>
                <w:lang w:val="fr-CA"/>
              </w:rPr>
            </w:pPr>
            <w:r w:rsidRPr="009E6EB3">
              <w:rPr>
                <w:rFonts w:ascii="Verdana" w:hAnsi="Verdana"/>
                <w:sz w:val="20"/>
                <w:szCs w:val="20"/>
                <w:lang w:val="fr-CA"/>
              </w:rPr>
              <w:t>Protocoles pour la fermeture des écoles</w:t>
            </w:r>
          </w:p>
        </w:tc>
        <w:tc>
          <w:tcPr>
            <w:tcW w:w="7484" w:type="dxa"/>
          </w:tcPr>
          <w:p w14:paraId="3C387E42" w14:textId="78244D09" w:rsidR="009E6EB3" w:rsidRPr="00865504" w:rsidRDefault="009E6EB3" w:rsidP="009E6EB3">
            <w:pPr>
              <w:pStyle w:val="Paragraphedeliste"/>
              <w:numPr>
                <w:ilvl w:val="0"/>
                <w:numId w:val="11"/>
              </w:numPr>
              <w:spacing w:after="0" w:line="276" w:lineRule="auto"/>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5E507A86" w14:textId="77777777" w:rsidR="009E6EB3" w:rsidRPr="00865504" w:rsidRDefault="009E6EB3" w:rsidP="009E6EB3">
            <w:pPr>
              <w:pStyle w:val="Paragraphedeliste"/>
              <w:numPr>
                <w:ilvl w:val="0"/>
                <w:numId w:val="1"/>
              </w:numPr>
              <w:spacing w:after="0" w:line="276" w:lineRule="auto"/>
              <w:ind w:left="-6" w:firstLine="6"/>
              <w:rPr>
                <w:rFonts w:ascii="Verdana" w:hAnsi="Verdana"/>
                <w:sz w:val="20"/>
                <w:szCs w:val="20"/>
              </w:rPr>
            </w:pPr>
            <w:r w:rsidRPr="00865504">
              <w:rPr>
                <w:rFonts w:ascii="Verdana" w:eastAsia="Times New Roman" w:hAnsi="Verdana" w:cs="Calibri"/>
                <w:sz w:val="20"/>
                <w:szCs w:val="20"/>
                <w:lang w:eastAsia="fr-CA"/>
              </w:rPr>
              <w:lastRenderedPageBreak/>
              <w:t>Le bureau de santé publique local collaborera avec l’école dans la gestion des éclosions.</w:t>
            </w:r>
          </w:p>
        </w:tc>
      </w:tr>
      <w:tr w:rsidR="009E6EB3" w:rsidRPr="00D26C07" w14:paraId="49D0B192" w14:textId="77777777" w:rsidTr="00B7163F">
        <w:tc>
          <w:tcPr>
            <w:tcW w:w="1838" w:type="dxa"/>
          </w:tcPr>
          <w:p w14:paraId="58310E87" w14:textId="77777777" w:rsidR="009E6EB3" w:rsidRPr="00865504" w:rsidRDefault="009E6EB3" w:rsidP="00B7163F">
            <w:pPr>
              <w:spacing w:line="276" w:lineRule="auto"/>
              <w:ind w:left="-6" w:firstLine="6"/>
              <w:rPr>
                <w:rFonts w:ascii="Verdana" w:hAnsi="Verdana"/>
                <w:sz w:val="20"/>
                <w:szCs w:val="20"/>
              </w:rPr>
            </w:pPr>
            <w:proofErr w:type="spellStart"/>
            <w:r w:rsidRPr="00865504">
              <w:rPr>
                <w:rFonts w:ascii="Verdana" w:hAnsi="Verdana"/>
                <w:sz w:val="20"/>
                <w:szCs w:val="20"/>
              </w:rPr>
              <w:lastRenderedPageBreak/>
              <w:t>Réouverture</w:t>
            </w:r>
            <w:proofErr w:type="spellEnd"/>
            <w:r w:rsidRPr="00865504">
              <w:rPr>
                <w:rFonts w:ascii="Verdana" w:hAnsi="Verdana"/>
                <w:sz w:val="20"/>
                <w:szCs w:val="20"/>
              </w:rPr>
              <w:t xml:space="preserve"> des écoles</w:t>
            </w:r>
          </w:p>
        </w:tc>
        <w:tc>
          <w:tcPr>
            <w:tcW w:w="7484" w:type="dxa"/>
          </w:tcPr>
          <w:p w14:paraId="6D073D89" w14:textId="77777777" w:rsidR="009E6EB3" w:rsidRPr="00865504" w:rsidRDefault="009E6EB3" w:rsidP="009E6EB3">
            <w:pPr>
              <w:pStyle w:val="Paragraphedeliste"/>
              <w:numPr>
                <w:ilvl w:val="0"/>
                <w:numId w:val="1"/>
              </w:numPr>
              <w:spacing w:after="0"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tc>
      </w:tr>
      <w:tr w:rsidR="00D06C04" w:rsidRPr="00D26C07" w14:paraId="1FC9BFCF" w14:textId="77777777" w:rsidTr="00B7163F">
        <w:tc>
          <w:tcPr>
            <w:tcW w:w="1838" w:type="dxa"/>
          </w:tcPr>
          <w:p w14:paraId="6639112B" w14:textId="77777777" w:rsidR="00D06C04" w:rsidRPr="00865504" w:rsidRDefault="00D06C04" w:rsidP="00D06C04">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08D7CED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5A2635D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06EC53FF" w14:textId="77777777" w:rsidR="00D06C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335F1DC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6306215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7D3A4D2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2B240467" w14:textId="40AF2B6F" w:rsidR="00D06C04" w:rsidRPr="007C3E2D" w:rsidRDefault="00D06C04" w:rsidP="00D06C04">
            <w:pPr>
              <w:pStyle w:val="Paragraphedeliste"/>
              <w:numPr>
                <w:ilvl w:val="0"/>
                <w:numId w:val="1"/>
              </w:numPr>
              <w:spacing w:after="0"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D06C04" w:rsidRPr="00D26C07" w14:paraId="168224C9" w14:textId="77777777" w:rsidTr="00B7163F">
        <w:tc>
          <w:tcPr>
            <w:tcW w:w="1838" w:type="dxa"/>
          </w:tcPr>
          <w:p w14:paraId="19D01A41" w14:textId="77777777" w:rsidR="00D06C04" w:rsidRPr="00865504" w:rsidRDefault="00D06C04" w:rsidP="00D06C04">
            <w:pPr>
              <w:spacing w:line="276" w:lineRule="auto"/>
              <w:ind w:left="-6" w:firstLine="6"/>
              <w:rPr>
                <w:rFonts w:ascii="Verdana" w:hAnsi="Verdana"/>
                <w:sz w:val="20"/>
                <w:szCs w:val="20"/>
              </w:rPr>
            </w:pPr>
            <w:proofErr w:type="spellStart"/>
            <w:r w:rsidRPr="00865504">
              <w:rPr>
                <w:rFonts w:ascii="Verdana" w:hAnsi="Verdana"/>
                <w:sz w:val="20"/>
                <w:szCs w:val="20"/>
              </w:rPr>
              <w:t>Désignation</w:t>
            </w:r>
            <w:proofErr w:type="spellEnd"/>
            <w:r w:rsidRPr="00865504">
              <w:rPr>
                <w:rFonts w:ascii="Verdana" w:hAnsi="Verdana"/>
                <w:sz w:val="20"/>
                <w:szCs w:val="20"/>
              </w:rPr>
              <w:t xml:space="preserve"> d’un local </w:t>
            </w:r>
            <w:proofErr w:type="spellStart"/>
            <w:r w:rsidRPr="00865504">
              <w:rPr>
                <w:rFonts w:ascii="Verdana" w:hAnsi="Verdana"/>
                <w:sz w:val="20"/>
                <w:szCs w:val="20"/>
              </w:rPr>
              <w:t>d’isolement</w:t>
            </w:r>
            <w:proofErr w:type="spellEnd"/>
          </w:p>
        </w:tc>
        <w:tc>
          <w:tcPr>
            <w:tcW w:w="7484" w:type="dxa"/>
          </w:tcPr>
          <w:p w14:paraId="5F8BEFF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D06C04" w:rsidRPr="00D26C07" w14:paraId="6A7AC3EB" w14:textId="77777777" w:rsidTr="00B7163F">
        <w:tc>
          <w:tcPr>
            <w:tcW w:w="1838" w:type="dxa"/>
          </w:tcPr>
          <w:p w14:paraId="19C9FA21" w14:textId="77777777" w:rsidR="00D06C04" w:rsidRPr="00865504" w:rsidRDefault="00D06C04" w:rsidP="00D06C04">
            <w:pPr>
              <w:spacing w:line="276" w:lineRule="auto"/>
              <w:ind w:left="-6" w:firstLine="6"/>
              <w:rPr>
                <w:rFonts w:ascii="Verdana" w:hAnsi="Verdana"/>
                <w:sz w:val="20"/>
                <w:szCs w:val="20"/>
              </w:rPr>
            </w:pPr>
            <w:proofErr w:type="spellStart"/>
            <w:r w:rsidRPr="00865504">
              <w:rPr>
                <w:rFonts w:ascii="Verdana" w:hAnsi="Verdana"/>
                <w:sz w:val="20"/>
                <w:szCs w:val="20"/>
              </w:rPr>
              <w:t>Trousse</w:t>
            </w:r>
            <w:proofErr w:type="spellEnd"/>
            <w:r w:rsidRPr="00865504">
              <w:rPr>
                <w:rFonts w:ascii="Verdana" w:hAnsi="Verdana"/>
                <w:sz w:val="20"/>
                <w:szCs w:val="20"/>
              </w:rPr>
              <w:t xml:space="preserve"> </w:t>
            </w:r>
            <w:proofErr w:type="spellStart"/>
            <w:r w:rsidRPr="00865504">
              <w:rPr>
                <w:rFonts w:ascii="Verdana" w:hAnsi="Verdana"/>
                <w:sz w:val="20"/>
                <w:szCs w:val="20"/>
              </w:rPr>
              <w:t>d’ÉPI</w:t>
            </w:r>
            <w:proofErr w:type="spellEnd"/>
            <w:r w:rsidRPr="00865504">
              <w:rPr>
                <w:rFonts w:ascii="Verdana" w:hAnsi="Verdana"/>
                <w:sz w:val="20"/>
                <w:szCs w:val="20"/>
              </w:rPr>
              <w:t xml:space="preserve"> et instructions</w:t>
            </w:r>
          </w:p>
        </w:tc>
        <w:tc>
          <w:tcPr>
            <w:tcW w:w="7484" w:type="dxa"/>
          </w:tcPr>
          <w:p w14:paraId="748D85EC"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457A8F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61F9094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29E5E001"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72CF5FD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189C1D36"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3819685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41C40B7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18F8FA3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2A336D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D06C04" w:rsidRPr="00D26C07" w14:paraId="78B6C50D" w14:textId="77777777" w:rsidTr="00B7163F">
        <w:tc>
          <w:tcPr>
            <w:tcW w:w="1838" w:type="dxa"/>
          </w:tcPr>
          <w:p w14:paraId="02BAFFF7" w14:textId="77777777" w:rsidR="00D06C04" w:rsidRPr="00865504" w:rsidRDefault="00D06C04" w:rsidP="00D06C04">
            <w:pPr>
              <w:spacing w:line="276" w:lineRule="auto"/>
              <w:ind w:left="-6" w:firstLine="6"/>
              <w:rPr>
                <w:rFonts w:ascii="Verdana" w:hAnsi="Verdana"/>
                <w:sz w:val="20"/>
                <w:szCs w:val="20"/>
              </w:rPr>
            </w:pPr>
            <w:r w:rsidRPr="00865504">
              <w:rPr>
                <w:rFonts w:ascii="Verdana" w:hAnsi="Verdana"/>
                <w:sz w:val="20"/>
                <w:szCs w:val="20"/>
              </w:rPr>
              <w:t xml:space="preserve">Tenue des </w:t>
            </w:r>
            <w:proofErr w:type="spellStart"/>
            <w:r w:rsidRPr="00865504">
              <w:rPr>
                <w:rFonts w:ascii="Verdana" w:hAnsi="Verdana"/>
                <w:sz w:val="20"/>
                <w:szCs w:val="20"/>
              </w:rPr>
              <w:t>registre</w:t>
            </w:r>
            <w:r>
              <w:rPr>
                <w:rFonts w:ascii="Verdana" w:hAnsi="Verdana"/>
                <w:sz w:val="20"/>
                <w:szCs w:val="20"/>
              </w:rPr>
              <w:t>s</w:t>
            </w:r>
            <w:proofErr w:type="spellEnd"/>
          </w:p>
        </w:tc>
        <w:tc>
          <w:tcPr>
            <w:tcW w:w="7484" w:type="dxa"/>
          </w:tcPr>
          <w:p w14:paraId="5AFA684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537FDC9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6B3F5BE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La direction doit s’assurer que les renseignements essentiels concernant les membres du personnel et les élèves soient à jour.</w:t>
            </w:r>
          </w:p>
        </w:tc>
      </w:tr>
      <w:tr w:rsidR="00D06C04" w:rsidRPr="00D26C07" w14:paraId="55829480" w14:textId="77777777" w:rsidTr="00B7163F">
        <w:tc>
          <w:tcPr>
            <w:tcW w:w="9322" w:type="dxa"/>
            <w:gridSpan w:val="2"/>
            <w:shd w:val="clear" w:color="auto" w:fill="FBE4D5" w:themeFill="accent2" w:themeFillTint="33"/>
          </w:tcPr>
          <w:p w14:paraId="16B26CDA" w14:textId="77777777" w:rsidR="00D06C04" w:rsidRPr="00865504" w:rsidRDefault="00D06C04" w:rsidP="00D06C04">
            <w:pPr>
              <w:spacing w:after="120" w:line="276" w:lineRule="auto"/>
              <w:ind w:left="-6" w:firstLine="6"/>
              <w:outlineLvl w:val="1"/>
              <w:rPr>
                <w:rFonts w:ascii="Verdana" w:hAnsi="Verdana"/>
                <w:sz w:val="20"/>
                <w:szCs w:val="20"/>
                <w:lang w:val="fr-FR" w:eastAsia="fr-CA"/>
              </w:rPr>
            </w:pPr>
            <w:bookmarkStart w:id="0" w:name="_Toc55298537"/>
            <w:r w:rsidRPr="00865504">
              <w:rPr>
                <w:rFonts w:ascii="Verdana" w:hAnsi="Verdana"/>
                <w:b/>
                <w:bCs/>
                <w:sz w:val="20"/>
                <w:szCs w:val="20"/>
                <w:lang w:val="fr-FR" w:eastAsia="fr-CA"/>
              </w:rPr>
              <w:lastRenderedPageBreak/>
              <w:t xml:space="preserve">Prise en charge des personnes </w:t>
            </w:r>
            <w:r>
              <w:rPr>
                <w:rFonts w:ascii="Verdana" w:hAnsi="Verdana"/>
                <w:b/>
                <w:bCs/>
                <w:sz w:val="20"/>
                <w:szCs w:val="20"/>
                <w:lang w:val="fr-FR" w:eastAsia="fr-CA"/>
              </w:rPr>
              <w:t>présentant des symptômes de la COVID-19 (malade)</w:t>
            </w:r>
            <w:r w:rsidRPr="00865504">
              <w:rPr>
                <w:rFonts w:ascii="Verdana" w:hAnsi="Verdana"/>
                <w:b/>
                <w:bCs/>
                <w:sz w:val="20"/>
                <w:szCs w:val="20"/>
                <w:lang w:val="fr-FR" w:eastAsia="fr-CA"/>
              </w:rPr>
              <w:t xml:space="preserve"> pendant les heures de classe</w:t>
            </w:r>
            <w:bookmarkEnd w:id="0"/>
          </w:p>
          <w:p w14:paraId="560694AD" w14:textId="77777777" w:rsidR="00D06C04" w:rsidRPr="00865504" w:rsidRDefault="00D06C04" w:rsidP="00D06C04">
            <w:pPr>
              <w:spacing w:after="120" w:line="276" w:lineRule="auto"/>
              <w:ind w:left="-6" w:firstLine="6"/>
              <w:outlineLvl w:val="1"/>
              <w:rPr>
                <w:rFonts w:ascii="Verdana" w:hAnsi="Verdana" w:cs="Calibri"/>
                <w:color w:val="000000"/>
                <w:sz w:val="20"/>
                <w:szCs w:val="20"/>
                <w:lang w:val="fr-FR" w:eastAsia="fr-CA"/>
              </w:rPr>
            </w:pPr>
            <w:bookmarkStart w:id="1" w:name="_Toc55298538"/>
            <w:r w:rsidRPr="00865504">
              <w:rPr>
                <w:rFonts w:ascii="Verdana" w:hAnsi="Verdana"/>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1"/>
          </w:p>
        </w:tc>
      </w:tr>
      <w:tr w:rsidR="00D06C04" w:rsidRPr="00D26C07" w14:paraId="743E2EE4" w14:textId="77777777" w:rsidTr="00B7163F">
        <w:tc>
          <w:tcPr>
            <w:tcW w:w="1838" w:type="dxa"/>
          </w:tcPr>
          <w:p w14:paraId="0D87E2AC" w14:textId="77777777" w:rsidR="00D06C04" w:rsidRPr="009E6EB3" w:rsidRDefault="00D06C04" w:rsidP="00D06C04">
            <w:pPr>
              <w:spacing w:line="276" w:lineRule="auto"/>
              <w:ind w:left="-6" w:firstLine="6"/>
              <w:rPr>
                <w:rFonts w:ascii="Verdana" w:hAnsi="Verdana"/>
                <w:sz w:val="20"/>
                <w:szCs w:val="20"/>
                <w:lang w:val="fr-CA"/>
              </w:rPr>
            </w:pPr>
            <w:r w:rsidRPr="009E6EB3">
              <w:rPr>
                <w:rFonts w:ascii="Verdana" w:hAnsi="Verdana"/>
                <w:sz w:val="20"/>
                <w:szCs w:val="20"/>
                <w:lang w:val="fr-CA"/>
              </w:rPr>
              <w:t>Prise en charge des personnes malades</w:t>
            </w:r>
          </w:p>
        </w:tc>
        <w:tc>
          <w:tcPr>
            <w:tcW w:w="7484" w:type="dxa"/>
          </w:tcPr>
          <w:p w14:paraId="310F90BD"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r w:rsidRPr="009E6EB3">
              <w:rPr>
                <w:rFonts w:ascii="Verdana" w:hAnsi="Verdana" w:cs="Calibri"/>
                <w:color w:val="000000"/>
                <w:sz w:val="20"/>
                <w:szCs w:val="20"/>
                <w:lang w:val="fr-CA" w:eastAsia="fr-CA"/>
              </w:rPr>
              <w:t>La prise en charge pendant les heures de classe des personnes malades doit se faire en suivant les recommandations suivantes :</w:t>
            </w:r>
          </w:p>
          <w:p w14:paraId="3D307B9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8028DB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6503D6AF"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5F4FE7A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17775AC6"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58E214A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D06C04" w:rsidRPr="00D26C07" w14:paraId="3C09926A" w14:textId="77777777" w:rsidTr="00B7163F">
        <w:tc>
          <w:tcPr>
            <w:tcW w:w="1838" w:type="dxa"/>
          </w:tcPr>
          <w:p w14:paraId="1099C8D5" w14:textId="77777777" w:rsidR="00D06C04" w:rsidRPr="00865504" w:rsidRDefault="00D06C04" w:rsidP="00D06C04">
            <w:pPr>
              <w:pStyle w:val="Paragraphedeliste"/>
              <w:numPr>
                <w:ilvl w:val="0"/>
                <w:numId w:val="2"/>
              </w:numPr>
              <w:spacing w:after="0" w:line="276" w:lineRule="auto"/>
              <w:ind w:left="-6" w:firstLine="6"/>
              <w:rPr>
                <w:rFonts w:ascii="Verdana" w:hAnsi="Verdana"/>
                <w:sz w:val="20"/>
                <w:szCs w:val="20"/>
              </w:rPr>
            </w:pPr>
            <w:r w:rsidRPr="00865504">
              <w:rPr>
                <w:rFonts w:ascii="Verdana" w:hAnsi="Verdana"/>
                <w:sz w:val="20"/>
                <w:szCs w:val="20"/>
              </w:rPr>
              <w:t>Mesures à prendre par le personnel enseignant</w:t>
            </w:r>
          </w:p>
        </w:tc>
        <w:tc>
          <w:tcPr>
            <w:tcW w:w="7484" w:type="dxa"/>
          </w:tcPr>
          <w:p w14:paraId="76BA4B5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0"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3E9897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114BAF6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1F9541CA" w14:textId="77777777" w:rsidR="00D06C04" w:rsidRPr="00B417C0"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D06C04" w:rsidRPr="00865504" w14:paraId="7A94DB1E" w14:textId="77777777" w:rsidTr="00B7163F">
        <w:tc>
          <w:tcPr>
            <w:tcW w:w="1838" w:type="dxa"/>
          </w:tcPr>
          <w:p w14:paraId="5642B08B" w14:textId="77777777" w:rsidR="00D06C04" w:rsidRPr="00865504" w:rsidRDefault="00D06C04" w:rsidP="00D06C04">
            <w:pPr>
              <w:pStyle w:val="Paragraphedeliste"/>
              <w:numPr>
                <w:ilvl w:val="0"/>
                <w:numId w:val="2"/>
              </w:numPr>
              <w:spacing w:after="0"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7B9BA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3C0E9F92"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180C785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31713BF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Veiller à ce que l’élève et le membre du personnel qui lui porte assistance utilisent la trousse d’EPI mise à leur disposition.</w:t>
            </w:r>
          </w:p>
          <w:p w14:paraId="6016E3A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692749F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234E591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0FBC633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493797C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74C6F38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0F7A59E4"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63D7486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5502A489" w14:textId="77777777" w:rsidR="00D06C04" w:rsidRPr="00D86F8D"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r>
              <w:rPr>
                <w:rFonts w:ascii="Verdana" w:eastAsia="Times New Roman" w:hAnsi="Verdana" w:cs="Calibri"/>
                <w:color w:val="000000"/>
                <w:sz w:val="20"/>
                <w:szCs w:val="20"/>
                <w:lang w:eastAsia="fr-CA"/>
              </w:rPr>
              <w:t>.</w:t>
            </w:r>
          </w:p>
          <w:p w14:paraId="616F1048" w14:textId="77777777" w:rsidR="00D06C04" w:rsidRPr="00200A0D"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Pr>
                <w:rFonts w:ascii="Verdana" w:eastAsia="Times New Roman" w:hAnsi="Verdana" w:cs="Calibri"/>
                <w:color w:val="000000"/>
                <w:sz w:val="20"/>
                <w:szCs w:val="20"/>
                <w:lang w:eastAsia="fr-CA"/>
              </w:rPr>
              <w:t>uivre les</w:t>
            </w:r>
            <w:r w:rsidRPr="00200A0D">
              <w:rPr>
                <w:rFonts w:ascii="Verdana" w:eastAsia="Times New Roman" w:hAnsi="Verdana" w:cs="Calibri"/>
                <w:color w:val="000000"/>
                <w:sz w:val="20"/>
                <w:szCs w:val="20"/>
                <w:lang w:eastAsia="fr-CA"/>
              </w:rPr>
              <w:t xml:space="preserve"> consigne</w:t>
            </w:r>
            <w:r>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Pr>
                <w:rFonts w:ascii="Verdana" w:eastAsia="Times New Roman" w:hAnsi="Verdana" w:cs="Calibri"/>
                <w:color w:val="000000"/>
                <w:sz w:val="20"/>
                <w:szCs w:val="20"/>
                <w:lang w:eastAsia="fr-CA"/>
              </w:rPr>
              <w:t xml:space="preserve"> quant à la gestion des frères et sœurs des élèves symptomatique.</w:t>
            </w:r>
          </w:p>
          <w:p w14:paraId="7CD0854D" w14:textId="77777777" w:rsidR="00D06C04" w:rsidRPr="000479FE"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696D16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42ED6FE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9EAF64B"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5F75B0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D6B4BAB"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842C73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4E0AE8B"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D06C04" w:rsidRPr="00D26C07" w14:paraId="037B9FE7" w14:textId="77777777" w:rsidTr="00B7163F">
        <w:tc>
          <w:tcPr>
            <w:tcW w:w="1838" w:type="dxa"/>
          </w:tcPr>
          <w:p w14:paraId="3BA6F8D2" w14:textId="77777777" w:rsidR="00D06C04" w:rsidRPr="00865504" w:rsidRDefault="00D06C04" w:rsidP="00D06C04">
            <w:pPr>
              <w:pStyle w:val="Paragraphedeliste"/>
              <w:numPr>
                <w:ilvl w:val="0"/>
                <w:numId w:val="2"/>
              </w:numPr>
              <w:spacing w:after="0"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0FA471E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2B33836"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080426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7380AB54"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2A39B904"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06C04" w:rsidRPr="00D26C07" w14:paraId="55865645" w14:textId="77777777" w:rsidTr="00B7163F">
        <w:tc>
          <w:tcPr>
            <w:tcW w:w="1838" w:type="dxa"/>
          </w:tcPr>
          <w:p w14:paraId="38B22567" w14:textId="77777777" w:rsidR="00D06C04" w:rsidRPr="00865504" w:rsidRDefault="00D06C04" w:rsidP="00D06C04">
            <w:pPr>
              <w:pStyle w:val="Paragraphedeliste"/>
              <w:numPr>
                <w:ilvl w:val="0"/>
                <w:numId w:val="2"/>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2551BB02"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ainsi que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4B80065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0980A79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27AA90E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D06C04" w:rsidRPr="00D26C07" w14:paraId="43BB940D" w14:textId="77777777" w:rsidTr="00B7163F">
        <w:tc>
          <w:tcPr>
            <w:tcW w:w="9322" w:type="dxa"/>
            <w:gridSpan w:val="2"/>
            <w:shd w:val="clear" w:color="auto" w:fill="FBE4D5" w:themeFill="accent2" w:themeFillTint="33"/>
          </w:tcPr>
          <w:p w14:paraId="1DA8792C" w14:textId="77777777" w:rsidR="00D06C04" w:rsidRPr="00865504" w:rsidRDefault="00D06C04" w:rsidP="00D06C04">
            <w:pPr>
              <w:spacing w:after="120" w:line="276" w:lineRule="auto"/>
              <w:ind w:left="-6" w:firstLine="6"/>
              <w:outlineLvl w:val="1"/>
              <w:rPr>
                <w:rFonts w:ascii="Verdana" w:hAnsi="Verdana"/>
                <w:b/>
                <w:bCs/>
                <w:sz w:val="20"/>
                <w:szCs w:val="20"/>
                <w:lang w:val="fr-FR" w:eastAsia="fr-CA"/>
              </w:rPr>
            </w:pPr>
            <w:bookmarkStart w:id="2" w:name="_Toc55298539"/>
            <w:r w:rsidRPr="00865504">
              <w:rPr>
                <w:rFonts w:ascii="Verdana" w:hAnsi="Verdana"/>
                <w:b/>
                <w:bCs/>
                <w:sz w:val="20"/>
                <w:szCs w:val="20"/>
                <w:lang w:val="fr-FR" w:eastAsia="fr-CA"/>
              </w:rPr>
              <w:t>Prise en charge des personnes exposées à la COVID-19 en dehors de l’école</w:t>
            </w:r>
            <w:bookmarkEnd w:id="2"/>
          </w:p>
          <w:p w14:paraId="633D5A3C" w14:textId="77777777" w:rsidR="00D06C04" w:rsidRPr="00865504" w:rsidRDefault="00D06C04" w:rsidP="00D06C04">
            <w:pPr>
              <w:spacing w:after="120" w:line="276" w:lineRule="auto"/>
              <w:ind w:left="-6" w:firstLine="6"/>
              <w:outlineLvl w:val="1"/>
              <w:rPr>
                <w:rFonts w:ascii="Verdana" w:hAnsi="Verdana"/>
                <w:i/>
                <w:iCs/>
                <w:sz w:val="20"/>
                <w:szCs w:val="20"/>
                <w:lang w:val="fr-FR" w:eastAsia="fr-CA"/>
              </w:rPr>
            </w:pPr>
            <w:bookmarkStart w:id="3" w:name="_Toc55298540"/>
            <w:r w:rsidRPr="00865504">
              <w:rPr>
                <w:rFonts w:ascii="Verdana" w:hAnsi="Verdana"/>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3"/>
          </w:p>
        </w:tc>
      </w:tr>
      <w:tr w:rsidR="00D06C04" w:rsidRPr="00D26C07" w14:paraId="0A5E68E8" w14:textId="77777777" w:rsidTr="00B7163F">
        <w:tc>
          <w:tcPr>
            <w:tcW w:w="1838" w:type="dxa"/>
          </w:tcPr>
          <w:p w14:paraId="0E2B91EA" w14:textId="77777777" w:rsidR="00D06C04" w:rsidRPr="00865504" w:rsidRDefault="00D06C04" w:rsidP="00D06C04">
            <w:pPr>
              <w:spacing w:line="276" w:lineRule="auto"/>
              <w:ind w:left="-6" w:firstLine="6"/>
              <w:rPr>
                <w:rFonts w:ascii="Verdana" w:hAnsi="Verdana" w:cs="Calibri"/>
                <w:color w:val="000000"/>
                <w:sz w:val="20"/>
                <w:szCs w:val="20"/>
                <w:lang w:eastAsia="fr-CA"/>
              </w:rPr>
            </w:pPr>
            <w:proofErr w:type="spellStart"/>
            <w:r w:rsidRPr="00865504">
              <w:rPr>
                <w:rFonts w:ascii="Verdana" w:hAnsi="Verdana" w:cs="Calibri"/>
                <w:color w:val="000000"/>
                <w:sz w:val="20"/>
                <w:szCs w:val="20"/>
                <w:lang w:eastAsia="fr-CA"/>
              </w:rPr>
              <w:t>Considérations</w:t>
            </w:r>
            <w:proofErr w:type="spellEnd"/>
            <w:r w:rsidRPr="00865504">
              <w:rPr>
                <w:rFonts w:ascii="Verdana" w:hAnsi="Verdana" w:cs="Calibri"/>
                <w:color w:val="000000"/>
                <w:sz w:val="20"/>
                <w:szCs w:val="20"/>
                <w:lang w:eastAsia="fr-CA"/>
              </w:rPr>
              <w:t xml:space="preserve"> </w:t>
            </w:r>
            <w:proofErr w:type="spellStart"/>
            <w:r w:rsidRPr="00865504">
              <w:rPr>
                <w:rFonts w:ascii="Verdana" w:hAnsi="Verdana" w:cs="Calibri"/>
                <w:color w:val="000000"/>
                <w:sz w:val="20"/>
                <w:szCs w:val="20"/>
                <w:lang w:eastAsia="fr-CA"/>
              </w:rPr>
              <w:t>générales</w:t>
            </w:r>
            <w:proofErr w:type="spellEnd"/>
          </w:p>
        </w:tc>
        <w:tc>
          <w:tcPr>
            <w:tcW w:w="7484" w:type="dxa"/>
          </w:tcPr>
          <w:p w14:paraId="388973A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0C26CFF9"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4805321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D06C04" w:rsidRPr="00D26C07" w14:paraId="75CEA916" w14:textId="77777777" w:rsidTr="00B7163F">
        <w:tc>
          <w:tcPr>
            <w:tcW w:w="9322" w:type="dxa"/>
            <w:gridSpan w:val="2"/>
            <w:shd w:val="clear" w:color="auto" w:fill="FFF2CC" w:themeFill="accent4" w:themeFillTint="33"/>
          </w:tcPr>
          <w:p w14:paraId="62EB3EA2" w14:textId="77777777" w:rsidR="00D06C04" w:rsidRPr="00865504" w:rsidRDefault="00D06C04" w:rsidP="00D06C04">
            <w:pPr>
              <w:pStyle w:val="Paragraphedeliste"/>
              <w:numPr>
                <w:ilvl w:val="0"/>
                <w:numId w:val="7"/>
              </w:numPr>
              <w:spacing w:after="0" w:line="276" w:lineRule="auto"/>
              <w:ind w:left="-6" w:firstLine="6"/>
              <w:outlineLvl w:val="1"/>
              <w:rPr>
                <w:rFonts w:ascii="Verdana" w:eastAsia="Times New Roman" w:hAnsi="Verdana" w:cs="Times New Roman"/>
                <w:b/>
                <w:bCs/>
                <w:sz w:val="20"/>
                <w:szCs w:val="20"/>
                <w:lang w:val="fr-FR" w:eastAsia="fr-CA"/>
              </w:rPr>
            </w:pPr>
            <w:bookmarkStart w:id="4" w:name="_Toc55298541"/>
            <w:r w:rsidRPr="00865504">
              <w:rPr>
                <w:rFonts w:ascii="Verdana" w:eastAsia="Times New Roman" w:hAnsi="Verdana" w:cs="Calibri"/>
                <w:b/>
                <w:bCs/>
                <w:color w:val="000000"/>
                <w:sz w:val="20"/>
                <w:szCs w:val="20"/>
                <w:lang w:eastAsia="fr-CA"/>
              </w:rPr>
              <w:t>Un parent obtient un résultat positif au test de dépistage de la COVID-19</w:t>
            </w:r>
            <w:bookmarkEnd w:id="4"/>
          </w:p>
        </w:tc>
      </w:tr>
      <w:tr w:rsidR="00D06C04" w:rsidRPr="00D26C07" w14:paraId="2EE38B4A" w14:textId="77777777" w:rsidTr="00B7163F">
        <w:tc>
          <w:tcPr>
            <w:tcW w:w="1838" w:type="dxa"/>
          </w:tcPr>
          <w:p w14:paraId="1439A1D6"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0202578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D06C04" w:rsidRPr="00D26C07" w14:paraId="75E8854E" w14:textId="77777777" w:rsidTr="00B7163F">
        <w:tc>
          <w:tcPr>
            <w:tcW w:w="1838" w:type="dxa"/>
          </w:tcPr>
          <w:p w14:paraId="6A635BCA"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00C55749"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2DB24B8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2C0798B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3A7A655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48E3C9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5FB752C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6EEB784"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5F03110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13B11DB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CCE166E"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593F33B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68B0687E"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52A5A8A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3842EFD2"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7AF7222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75E539D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D06C04" w:rsidRPr="00D26C07" w14:paraId="637222D4" w14:textId="77777777" w:rsidTr="00B7163F">
        <w:tc>
          <w:tcPr>
            <w:tcW w:w="1838" w:type="dxa"/>
          </w:tcPr>
          <w:p w14:paraId="744EF4F3"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1417F29C"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75C3068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55DEBAFE"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CB87A9D"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2C44B8CC"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06C04" w:rsidRPr="00D26C07" w14:paraId="4004EDB9" w14:textId="77777777" w:rsidTr="00B7163F">
        <w:tc>
          <w:tcPr>
            <w:tcW w:w="1838" w:type="dxa"/>
          </w:tcPr>
          <w:p w14:paraId="2CAF0C1D" w14:textId="77777777" w:rsidR="00D06C04" w:rsidRPr="00865504" w:rsidRDefault="00D06C04" w:rsidP="00D06C04">
            <w:pPr>
              <w:pStyle w:val="Paragraphedeliste"/>
              <w:numPr>
                <w:ilvl w:val="0"/>
                <w:numId w:val="5"/>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27079FE"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D06C04" w:rsidRPr="00D26C07" w14:paraId="39A5CC53" w14:textId="77777777" w:rsidTr="00B7163F">
        <w:tc>
          <w:tcPr>
            <w:tcW w:w="9322" w:type="dxa"/>
            <w:gridSpan w:val="2"/>
            <w:shd w:val="clear" w:color="auto" w:fill="FFF2CC" w:themeFill="accent4" w:themeFillTint="33"/>
          </w:tcPr>
          <w:p w14:paraId="1820B3FE" w14:textId="77777777" w:rsidR="00D06C04" w:rsidRPr="00134D14" w:rsidRDefault="00D06C04" w:rsidP="00D06C04">
            <w:pPr>
              <w:pStyle w:val="Paragraphedeliste"/>
              <w:numPr>
                <w:ilvl w:val="0"/>
                <w:numId w:val="7"/>
              </w:numPr>
              <w:spacing w:after="0" w:line="276" w:lineRule="auto"/>
              <w:ind w:left="-6" w:firstLine="6"/>
              <w:outlineLvl w:val="1"/>
              <w:rPr>
                <w:rFonts w:ascii="Verdana" w:eastAsia="Times New Roman" w:hAnsi="Verdana" w:cs="Calibri"/>
                <w:b/>
                <w:bCs/>
                <w:color w:val="000000"/>
                <w:sz w:val="20"/>
                <w:szCs w:val="20"/>
                <w:lang w:eastAsia="fr-CA"/>
              </w:rPr>
            </w:pPr>
            <w:bookmarkStart w:id="5" w:name="_Toc55298542"/>
            <w:r w:rsidRPr="00134D14">
              <w:rPr>
                <w:rFonts w:ascii="Verdana" w:eastAsia="Times New Roman" w:hAnsi="Verdana" w:cs="Calibri"/>
                <w:b/>
                <w:bCs/>
                <w:color w:val="000000"/>
                <w:sz w:val="20"/>
                <w:szCs w:val="20"/>
                <w:lang w:eastAsia="fr-CA"/>
              </w:rPr>
              <w:t>Un conducteur d’autobus scolaire tombe malade pendant le travail</w:t>
            </w:r>
            <w:bookmarkEnd w:id="5"/>
          </w:p>
        </w:tc>
      </w:tr>
      <w:tr w:rsidR="00D06C04" w:rsidRPr="00D26C07" w14:paraId="68C11B85" w14:textId="77777777" w:rsidTr="00B7163F">
        <w:tc>
          <w:tcPr>
            <w:tcW w:w="1838" w:type="dxa"/>
          </w:tcPr>
          <w:p w14:paraId="289C56B5" w14:textId="77777777" w:rsidR="00D06C04" w:rsidRPr="007741A2" w:rsidRDefault="00D06C04" w:rsidP="00D06C04">
            <w:pPr>
              <w:pStyle w:val="Paragraphedeliste"/>
              <w:numPr>
                <w:ilvl w:val="0"/>
                <w:numId w:val="8"/>
              </w:numPr>
              <w:spacing w:after="0"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10B72D55" w14:textId="77777777" w:rsidR="00D06C04" w:rsidRPr="00386A80"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5E52C59B"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2873C03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7BA125C9"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7033983D"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6643EB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EC5E0BF"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184BCE1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F2D0B03" w14:textId="77777777" w:rsidR="00D06C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E0C4BB4" w14:textId="77777777" w:rsidR="00D06C04" w:rsidRPr="0009620E"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D06C04" w:rsidRPr="00D26C07" w14:paraId="28981625" w14:textId="77777777" w:rsidTr="00B7163F">
        <w:tc>
          <w:tcPr>
            <w:tcW w:w="1838" w:type="dxa"/>
          </w:tcPr>
          <w:p w14:paraId="5349A325" w14:textId="77777777" w:rsidR="00D06C04" w:rsidRPr="00865504" w:rsidRDefault="00D06C04" w:rsidP="00D06C04">
            <w:pPr>
              <w:pStyle w:val="Paragraphedeliste"/>
              <w:numPr>
                <w:ilvl w:val="0"/>
                <w:numId w:val="8"/>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B04968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A0EF1CA"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7A5E8FD2"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18C06965" w14:textId="77777777" w:rsidR="00D06C04" w:rsidRPr="000F462D"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D06C04" w:rsidRPr="00D26C07" w14:paraId="38B16946" w14:textId="77777777" w:rsidTr="00B7163F">
        <w:tc>
          <w:tcPr>
            <w:tcW w:w="9322" w:type="dxa"/>
            <w:gridSpan w:val="2"/>
            <w:shd w:val="clear" w:color="auto" w:fill="FFF2CC" w:themeFill="accent4" w:themeFillTint="33"/>
          </w:tcPr>
          <w:p w14:paraId="6D9643BC" w14:textId="77777777" w:rsidR="00D06C04" w:rsidRPr="00134D14" w:rsidRDefault="00D06C04" w:rsidP="00D06C04">
            <w:pPr>
              <w:pStyle w:val="Paragraphedeliste"/>
              <w:numPr>
                <w:ilvl w:val="0"/>
                <w:numId w:val="7"/>
              </w:numPr>
              <w:spacing w:after="0" w:line="276" w:lineRule="auto"/>
              <w:ind w:left="-6" w:firstLine="6"/>
              <w:outlineLvl w:val="1"/>
              <w:rPr>
                <w:rFonts w:ascii="Verdana" w:eastAsia="Times New Roman" w:hAnsi="Verdana" w:cs="Calibri"/>
                <w:b/>
                <w:bCs/>
                <w:color w:val="000000"/>
                <w:sz w:val="20"/>
                <w:szCs w:val="20"/>
                <w:lang w:eastAsia="fr-CA"/>
              </w:rPr>
            </w:pPr>
            <w:bookmarkStart w:id="6" w:name="_Toc55298543"/>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6"/>
          </w:p>
        </w:tc>
      </w:tr>
      <w:tr w:rsidR="00D06C04" w:rsidRPr="00D26C07" w14:paraId="2383C408" w14:textId="77777777" w:rsidTr="00B7163F">
        <w:tc>
          <w:tcPr>
            <w:tcW w:w="1838" w:type="dxa"/>
          </w:tcPr>
          <w:p w14:paraId="09208484" w14:textId="77777777" w:rsidR="00D06C04" w:rsidRPr="00865504" w:rsidRDefault="00D06C04" w:rsidP="00D06C04">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F886683" w14:textId="77777777" w:rsidR="00D06C04" w:rsidRPr="003F184F"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6ED1900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88F074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221610C5"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38E2C69"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04A7FA0"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50F01E8"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BC8E086" w14:textId="77777777" w:rsidR="00D06C04" w:rsidRPr="003F184F"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545A33D8" w14:textId="77777777" w:rsidR="00D06C04" w:rsidRPr="00633D89"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D06C04" w:rsidRPr="00D26C07" w14:paraId="3323CE0B" w14:textId="77777777" w:rsidTr="00B7163F">
        <w:tc>
          <w:tcPr>
            <w:tcW w:w="1838" w:type="dxa"/>
          </w:tcPr>
          <w:p w14:paraId="1104233A" w14:textId="77777777" w:rsidR="00D06C04" w:rsidRPr="00865504" w:rsidRDefault="00D06C04" w:rsidP="00D06C04">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66C82403" w14:textId="77777777" w:rsidR="00D06C04" w:rsidRPr="00B35F4E"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271A6CEB"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p w14:paraId="3BD14771"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p w14:paraId="66AE8C3F"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p w14:paraId="514730B1"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tc>
      </w:tr>
      <w:tr w:rsidR="00D06C04" w:rsidRPr="00D26C07" w14:paraId="232AE7A4" w14:textId="77777777" w:rsidTr="00B7163F">
        <w:tc>
          <w:tcPr>
            <w:tcW w:w="1838" w:type="dxa"/>
          </w:tcPr>
          <w:p w14:paraId="7FA44A5E" w14:textId="77777777" w:rsidR="00D06C04" w:rsidRPr="00865504" w:rsidRDefault="00D06C04" w:rsidP="00D06C04">
            <w:pPr>
              <w:pStyle w:val="Paragraphedeliste"/>
              <w:numPr>
                <w:ilvl w:val="0"/>
                <w:numId w:val="9"/>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5CC5F83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1CFA6B4" w14:textId="77777777" w:rsidR="00D06C04" w:rsidRPr="00865504" w:rsidRDefault="00D06C04" w:rsidP="00D06C04">
            <w:pPr>
              <w:pStyle w:val="Paragraphedeliste"/>
              <w:numPr>
                <w:ilvl w:val="2"/>
                <w:numId w:val="1"/>
              </w:numPr>
              <w:spacing w:after="0"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063B09A2" w14:textId="77777777" w:rsidR="00D06C04" w:rsidRPr="00865504" w:rsidRDefault="00D06C04" w:rsidP="00D06C04">
            <w:pPr>
              <w:pStyle w:val="Paragraphedeliste"/>
              <w:numPr>
                <w:ilvl w:val="2"/>
                <w:numId w:val="1"/>
              </w:numPr>
              <w:spacing w:after="0"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1ED2ED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D06C04" w:rsidRPr="00D26C07" w14:paraId="09C6B91A" w14:textId="77777777" w:rsidTr="00B7163F">
        <w:tc>
          <w:tcPr>
            <w:tcW w:w="9322" w:type="dxa"/>
            <w:gridSpan w:val="2"/>
            <w:shd w:val="clear" w:color="auto" w:fill="D9E2F3" w:themeFill="accent1" w:themeFillTint="33"/>
          </w:tcPr>
          <w:p w14:paraId="400549E2" w14:textId="77777777" w:rsidR="00D06C04" w:rsidRPr="00865504" w:rsidRDefault="00D06C04" w:rsidP="00D06C04">
            <w:pPr>
              <w:spacing w:after="120" w:line="276" w:lineRule="auto"/>
              <w:ind w:left="-6" w:firstLine="6"/>
              <w:outlineLvl w:val="1"/>
              <w:rPr>
                <w:rFonts w:ascii="Verdana" w:hAnsi="Verdana"/>
                <w:b/>
                <w:bCs/>
                <w:sz w:val="20"/>
                <w:szCs w:val="20"/>
                <w:lang w:val="fr-FR" w:eastAsia="fr-CA"/>
              </w:rPr>
            </w:pPr>
            <w:bookmarkStart w:id="7" w:name="_Toc55298544"/>
            <w:r w:rsidRPr="00865504">
              <w:rPr>
                <w:rFonts w:ascii="Verdana" w:hAnsi="Verdana"/>
                <w:b/>
                <w:bCs/>
                <w:sz w:val="20"/>
                <w:szCs w:val="20"/>
                <w:lang w:val="fr-FR" w:eastAsia="fr-CA"/>
              </w:rPr>
              <w:t>Gestion des personnes ayant reçu un diagnostic de COVID-19 au sein de la communauté scolaire</w:t>
            </w:r>
            <w:bookmarkEnd w:id="7"/>
          </w:p>
          <w:p w14:paraId="25F02BA2" w14:textId="77777777" w:rsidR="00D06C04" w:rsidRPr="00865504" w:rsidRDefault="00D06C04" w:rsidP="00D06C04">
            <w:pPr>
              <w:spacing w:after="120" w:line="276" w:lineRule="auto"/>
              <w:ind w:left="-6" w:firstLine="6"/>
              <w:rPr>
                <w:rFonts w:ascii="Verdana" w:hAnsi="Verdana"/>
                <w:b/>
                <w:bCs/>
                <w:sz w:val="20"/>
                <w:szCs w:val="20"/>
                <w:lang w:val="fr-FR" w:eastAsia="fr-CA"/>
              </w:rPr>
            </w:pPr>
            <w:r w:rsidRPr="00865504">
              <w:rPr>
                <w:rFonts w:ascii="Verdana" w:hAnsi="Verdana"/>
                <w:i/>
                <w:iCs/>
                <w:sz w:val="20"/>
                <w:szCs w:val="20"/>
                <w:lang w:val="fr-FR" w:eastAsia="fr-CA"/>
              </w:rPr>
              <w:t xml:space="preserve">NB : Elle concerne toute personne parmi les élèves, le personnel </w:t>
            </w:r>
            <w:r>
              <w:rPr>
                <w:rFonts w:ascii="Verdana" w:hAnsi="Verdana"/>
                <w:i/>
                <w:iCs/>
                <w:sz w:val="20"/>
                <w:szCs w:val="20"/>
                <w:lang w:val="fr-FR" w:eastAsia="fr-CA"/>
              </w:rPr>
              <w:t xml:space="preserve">de l’école ou de la garderie, </w:t>
            </w:r>
            <w:r w:rsidRPr="00865504">
              <w:rPr>
                <w:rFonts w:ascii="Verdana" w:hAnsi="Verdana"/>
                <w:i/>
                <w:iCs/>
                <w:sz w:val="20"/>
                <w:szCs w:val="20"/>
                <w:lang w:val="fr-FR" w:eastAsia="fr-CA"/>
              </w:rPr>
              <w:t xml:space="preserve">ou les membres d’une communauté scolaire régulièrement présents au sein de l’école, </w:t>
            </w:r>
            <w:r w:rsidRPr="00865504">
              <w:rPr>
                <w:rFonts w:ascii="Verdana" w:hAnsi="Verdana"/>
                <w:b/>
                <w:bCs/>
                <w:i/>
                <w:iCs/>
                <w:sz w:val="20"/>
                <w:szCs w:val="20"/>
                <w:lang w:val="fr-FR" w:eastAsia="fr-CA"/>
              </w:rPr>
              <w:t>qui informe l’école</w:t>
            </w:r>
            <w:r w:rsidRPr="00865504">
              <w:rPr>
                <w:rFonts w:ascii="Verdana" w:hAnsi="Verdana"/>
                <w:i/>
                <w:iCs/>
                <w:sz w:val="20"/>
                <w:szCs w:val="20"/>
                <w:lang w:val="fr-FR" w:eastAsia="fr-CA"/>
              </w:rPr>
              <w:t xml:space="preserve"> qu’elle a obtenu un résultat positif au test de dépistage de la COVID-19.</w:t>
            </w:r>
          </w:p>
        </w:tc>
      </w:tr>
      <w:tr w:rsidR="00D06C04" w:rsidRPr="00D26C07" w14:paraId="4EC87E95" w14:textId="77777777" w:rsidTr="00B7163F">
        <w:tc>
          <w:tcPr>
            <w:tcW w:w="1838" w:type="dxa"/>
          </w:tcPr>
          <w:p w14:paraId="27B7C65B" w14:textId="77777777" w:rsidR="00D06C04" w:rsidRPr="00865504" w:rsidRDefault="00D06C04" w:rsidP="00D06C04">
            <w:pPr>
              <w:spacing w:line="276" w:lineRule="auto"/>
              <w:ind w:left="-6" w:firstLine="6"/>
              <w:rPr>
                <w:rFonts w:ascii="Verdana" w:hAnsi="Verdana" w:cs="Calibri"/>
                <w:color w:val="000000"/>
                <w:sz w:val="20"/>
                <w:szCs w:val="20"/>
                <w:lang w:eastAsia="fr-CA"/>
              </w:rPr>
            </w:pPr>
            <w:proofErr w:type="spellStart"/>
            <w:r w:rsidRPr="00865504">
              <w:rPr>
                <w:rFonts w:ascii="Verdana" w:hAnsi="Verdana" w:cs="Calibri"/>
                <w:color w:val="000000"/>
                <w:sz w:val="20"/>
                <w:szCs w:val="20"/>
                <w:lang w:eastAsia="fr-CA"/>
              </w:rPr>
              <w:t>Considérations</w:t>
            </w:r>
            <w:proofErr w:type="spellEnd"/>
            <w:r w:rsidRPr="00865504">
              <w:rPr>
                <w:rFonts w:ascii="Verdana" w:hAnsi="Verdana" w:cs="Calibri"/>
                <w:color w:val="000000"/>
                <w:sz w:val="20"/>
                <w:szCs w:val="20"/>
                <w:lang w:eastAsia="fr-CA"/>
              </w:rPr>
              <w:t xml:space="preserve"> </w:t>
            </w:r>
            <w:proofErr w:type="spellStart"/>
            <w:r w:rsidRPr="00865504">
              <w:rPr>
                <w:rFonts w:ascii="Verdana" w:hAnsi="Verdana" w:cs="Calibri"/>
                <w:color w:val="000000"/>
                <w:sz w:val="20"/>
                <w:szCs w:val="20"/>
                <w:lang w:eastAsia="fr-CA"/>
              </w:rPr>
              <w:t>générales</w:t>
            </w:r>
            <w:proofErr w:type="spellEnd"/>
          </w:p>
        </w:tc>
        <w:tc>
          <w:tcPr>
            <w:tcW w:w="7484" w:type="dxa"/>
          </w:tcPr>
          <w:p w14:paraId="5041557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7578B03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Toute personne ayant obtenu un résultat positif au test de dépistage doit s’isoler pendant 14 jours.</w:t>
            </w:r>
          </w:p>
          <w:p w14:paraId="320CFCBB"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3748682D" w14:textId="77777777" w:rsidR="00D06C04" w:rsidRPr="00B757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6FD162CE" w14:textId="77777777" w:rsidR="00D06C04" w:rsidRPr="009E6EB3" w:rsidRDefault="00D06C04" w:rsidP="00D06C04">
            <w:pPr>
              <w:spacing w:line="276" w:lineRule="auto"/>
              <w:ind w:left="-6" w:firstLine="6"/>
              <w:rPr>
                <w:rFonts w:ascii="Verdana" w:hAnsi="Verdana" w:cs="Calibri"/>
                <w:color w:val="000000"/>
                <w:sz w:val="20"/>
                <w:szCs w:val="20"/>
                <w:lang w:val="fr-CA" w:eastAsia="fr-CA"/>
              </w:rPr>
            </w:pPr>
          </w:p>
        </w:tc>
      </w:tr>
      <w:tr w:rsidR="00D06C04" w:rsidRPr="00D26C07" w14:paraId="136B7382" w14:textId="77777777" w:rsidTr="00B7163F">
        <w:tc>
          <w:tcPr>
            <w:tcW w:w="9322" w:type="dxa"/>
            <w:gridSpan w:val="2"/>
            <w:shd w:val="clear" w:color="auto" w:fill="FFF2CC" w:themeFill="accent4" w:themeFillTint="33"/>
          </w:tcPr>
          <w:p w14:paraId="7CACFCCE" w14:textId="77777777" w:rsidR="00D06C04" w:rsidRPr="009E6EB3" w:rsidRDefault="00D06C04" w:rsidP="00D06C04">
            <w:pPr>
              <w:spacing w:line="276" w:lineRule="auto"/>
              <w:ind w:left="-6" w:firstLine="6"/>
              <w:outlineLvl w:val="1"/>
              <w:rPr>
                <w:rFonts w:ascii="Verdana" w:hAnsi="Verdana" w:cs="Calibri"/>
                <w:b/>
                <w:bCs/>
                <w:color w:val="000000"/>
                <w:sz w:val="20"/>
                <w:szCs w:val="20"/>
                <w:lang w:val="fr-CA" w:eastAsia="fr-CA"/>
              </w:rPr>
            </w:pPr>
            <w:bookmarkStart w:id="8" w:name="_Toc55298545"/>
            <w:r w:rsidRPr="009E6EB3">
              <w:rPr>
                <w:rFonts w:ascii="Verdana" w:hAnsi="Verdana" w:cs="Calibri"/>
                <w:b/>
                <w:bCs/>
                <w:color w:val="000000"/>
                <w:sz w:val="20"/>
                <w:szCs w:val="20"/>
                <w:lang w:val="fr-CA" w:eastAsia="fr-CA"/>
              </w:rPr>
              <w:lastRenderedPageBreak/>
              <w:t xml:space="preserve">Un membre du personnel ou un élève </w:t>
            </w:r>
            <w:r w:rsidRPr="009E6EB3">
              <w:rPr>
                <w:rFonts w:ascii="Verdana" w:hAnsi="Verdana" w:cs="Calibri"/>
                <w:b/>
                <w:bCs/>
                <w:sz w:val="20"/>
                <w:szCs w:val="20"/>
                <w:lang w:val="fr-CA" w:eastAsia="fr-CA"/>
              </w:rPr>
              <w:t xml:space="preserve">a obtenu un résultat positif </w:t>
            </w:r>
            <w:r w:rsidRPr="009E6EB3">
              <w:rPr>
                <w:rFonts w:ascii="Verdana" w:hAnsi="Verdana" w:cs="Calibri"/>
                <w:b/>
                <w:bCs/>
                <w:color w:val="000000"/>
                <w:sz w:val="20"/>
                <w:szCs w:val="20"/>
                <w:lang w:val="fr-CA" w:eastAsia="fr-CA"/>
              </w:rPr>
              <w:t>au test de dépistage de la COVID-19</w:t>
            </w:r>
            <w:bookmarkEnd w:id="8"/>
          </w:p>
        </w:tc>
      </w:tr>
      <w:tr w:rsidR="00D06C04" w:rsidRPr="00D26C07" w14:paraId="7656C88E" w14:textId="77777777" w:rsidTr="00B7163F">
        <w:tc>
          <w:tcPr>
            <w:tcW w:w="1838" w:type="dxa"/>
          </w:tcPr>
          <w:p w14:paraId="1C3B01B1" w14:textId="77777777" w:rsidR="00D06C04" w:rsidRPr="00865504" w:rsidRDefault="00D06C04" w:rsidP="00D06C04">
            <w:pPr>
              <w:pStyle w:val="Paragraphedeliste"/>
              <w:numPr>
                <w:ilvl w:val="0"/>
                <w:numId w:val="6"/>
              </w:numPr>
              <w:spacing w:after="0"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1EBCB75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48D389B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D06C04" w:rsidRPr="00D26C07" w14:paraId="75096F9E" w14:textId="77777777" w:rsidTr="00B7163F">
        <w:tc>
          <w:tcPr>
            <w:tcW w:w="1838" w:type="dxa"/>
          </w:tcPr>
          <w:p w14:paraId="7A58EDB0" w14:textId="77777777" w:rsidR="00D06C04" w:rsidRPr="00865504" w:rsidRDefault="00D06C04" w:rsidP="00D06C04">
            <w:pPr>
              <w:pStyle w:val="Paragraphedeliste"/>
              <w:numPr>
                <w:ilvl w:val="0"/>
                <w:numId w:val="6"/>
              </w:numPr>
              <w:spacing w:after="0"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40A36DC0"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8B63F7B"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62AE3EA1"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1A5845F"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55D42134"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60AA8EC"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1FF4831"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59814D33"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07B8FB8"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F4558C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26C1A2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5833D25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5718FF5D"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D06C04" w:rsidRPr="00D26C07" w14:paraId="64EF5D37" w14:textId="77777777" w:rsidTr="00B7163F">
        <w:tc>
          <w:tcPr>
            <w:tcW w:w="1838" w:type="dxa"/>
          </w:tcPr>
          <w:p w14:paraId="060C02A1" w14:textId="77777777" w:rsidR="00D06C04" w:rsidRPr="00865504" w:rsidRDefault="00D06C04" w:rsidP="00D06C04">
            <w:pPr>
              <w:pStyle w:val="Paragraphedeliste"/>
              <w:numPr>
                <w:ilvl w:val="0"/>
                <w:numId w:val="6"/>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15CD8247"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80BA295"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168D7DD"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6E2E19CA"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79A058C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77B015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Mettre à exécution les protocoles et les plans de communisation pour tenir au courant au de la situation les parties prenantes </w:t>
            </w:r>
            <w:r>
              <w:rPr>
                <w:rFonts w:ascii="Verdana" w:eastAsia="Times New Roman" w:hAnsi="Verdana" w:cs="Calibri"/>
                <w:color w:val="000000"/>
                <w:sz w:val="20"/>
                <w:szCs w:val="20"/>
                <w:lang w:eastAsia="fr-CA"/>
              </w:rPr>
              <w:lastRenderedPageBreak/>
              <w:t>concernées de la communauté scolaire, tout en préservant l’identité de la personne malade.</w:t>
            </w:r>
          </w:p>
        </w:tc>
      </w:tr>
      <w:tr w:rsidR="00D06C04" w:rsidRPr="00D26C07" w14:paraId="5DE72EB0" w14:textId="77777777" w:rsidTr="00B7163F">
        <w:tc>
          <w:tcPr>
            <w:tcW w:w="1838" w:type="dxa"/>
          </w:tcPr>
          <w:p w14:paraId="4DD7F56D" w14:textId="77777777" w:rsidR="00D06C04" w:rsidRPr="00865504" w:rsidRDefault="00D06C04" w:rsidP="00D06C04">
            <w:pPr>
              <w:pStyle w:val="Paragraphedeliste"/>
              <w:numPr>
                <w:ilvl w:val="0"/>
                <w:numId w:val="6"/>
              </w:numPr>
              <w:spacing w:after="0"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70EF2665"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21A0DBB1"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3318D777" w14:textId="77777777" w:rsidR="00D06C04" w:rsidRPr="00865504" w:rsidRDefault="00D06C04" w:rsidP="00D06C04">
            <w:pPr>
              <w:pStyle w:val="Paragraphedeliste"/>
              <w:numPr>
                <w:ilvl w:val="2"/>
                <w:numId w:val="1"/>
              </w:numPr>
              <w:spacing w:after="0"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B0EB29E"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D06C04" w:rsidRPr="00865504" w14:paraId="07DD2E7D" w14:textId="77777777" w:rsidTr="00B7163F">
        <w:tc>
          <w:tcPr>
            <w:tcW w:w="9322" w:type="dxa"/>
            <w:gridSpan w:val="2"/>
            <w:shd w:val="clear" w:color="auto" w:fill="FBE4D5" w:themeFill="accent2" w:themeFillTint="33"/>
          </w:tcPr>
          <w:p w14:paraId="08F7073C" w14:textId="77777777" w:rsidR="00D06C04" w:rsidRPr="00865504" w:rsidRDefault="00D06C04" w:rsidP="00D06C04">
            <w:pPr>
              <w:spacing w:line="276" w:lineRule="auto"/>
              <w:ind w:left="-6" w:firstLine="6"/>
              <w:outlineLvl w:val="1"/>
              <w:rPr>
                <w:rFonts w:ascii="Verdana" w:hAnsi="Verdana"/>
                <w:b/>
                <w:bCs/>
                <w:sz w:val="20"/>
                <w:szCs w:val="20"/>
                <w:lang w:val="fr-FR" w:eastAsia="fr-CA"/>
              </w:rPr>
            </w:pPr>
            <w:bookmarkStart w:id="9" w:name="_Toc55298546"/>
            <w:r w:rsidRPr="00865504">
              <w:rPr>
                <w:rFonts w:ascii="Verdana" w:hAnsi="Verdana"/>
                <w:b/>
                <w:bCs/>
                <w:sz w:val="20"/>
                <w:szCs w:val="20"/>
                <w:lang w:val="fr-FR" w:eastAsia="fr-CA"/>
              </w:rPr>
              <w:t>Retour à l’école</w:t>
            </w:r>
            <w:bookmarkEnd w:id="9"/>
          </w:p>
        </w:tc>
      </w:tr>
      <w:tr w:rsidR="00D06C04" w:rsidRPr="00D26C07" w14:paraId="18B1D931" w14:textId="77777777" w:rsidTr="00B7163F">
        <w:tc>
          <w:tcPr>
            <w:tcW w:w="9322" w:type="dxa"/>
            <w:gridSpan w:val="2"/>
          </w:tcPr>
          <w:p w14:paraId="4B4D32E6"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6BA671F3"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6B6E73A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0757E1F4"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51841319" w14:textId="77777777" w:rsidR="00D06C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52DD8E88" w14:textId="77777777" w:rsidR="00D06C04" w:rsidRPr="00865504" w:rsidRDefault="00D06C04" w:rsidP="00D06C04">
            <w:pPr>
              <w:pStyle w:val="Paragraphedeliste"/>
              <w:numPr>
                <w:ilvl w:val="0"/>
                <w:numId w:val="1"/>
              </w:numPr>
              <w:spacing w:after="0" w:line="276" w:lineRule="auto"/>
              <w:ind w:left="-6" w:firstLine="6"/>
              <w:rPr>
                <w:rFonts w:ascii="Verdana" w:eastAsia="Times New Roman" w:hAnsi="Verdana" w:cs="Calibri"/>
                <w:color w:val="000000"/>
                <w:sz w:val="20"/>
                <w:szCs w:val="20"/>
                <w:lang w:eastAsia="fr-CA"/>
              </w:rPr>
            </w:pPr>
            <w:r w:rsidRPr="00675A98">
              <w:rPr>
                <w:rFonts w:ascii="Verdana" w:eastAsia="Times New Roman" w:hAnsi="Verdana" w:cs="Calibri"/>
                <w:b/>
                <w:bCs/>
                <w:color w:val="000000"/>
                <w:sz w:val="20"/>
                <w:szCs w:val="20"/>
                <w:lang w:eastAsia="fr-CA"/>
              </w:rPr>
              <w:t>En fonction des consignes des bureaux de santé, les familles devront remplir un formulaire de retour à l’école</w:t>
            </w:r>
            <w:r>
              <w:rPr>
                <w:rFonts w:ascii="Verdana" w:eastAsia="Times New Roman" w:hAnsi="Verdana" w:cs="Calibri"/>
                <w:b/>
                <w:bCs/>
                <w:color w:val="000000"/>
                <w:sz w:val="20"/>
                <w:szCs w:val="20"/>
                <w:lang w:eastAsia="fr-CA"/>
              </w:rPr>
              <w:t>.</w:t>
            </w:r>
          </w:p>
        </w:tc>
      </w:tr>
    </w:tbl>
    <w:p w14:paraId="4325B9A2" w14:textId="77777777" w:rsidR="009E6EB3" w:rsidRPr="00D86F8D" w:rsidRDefault="009E6EB3" w:rsidP="002E44DC">
      <w:pPr>
        <w:rPr>
          <w:rFonts w:ascii="Verdana" w:hAnsi="Verdana"/>
          <w:sz w:val="20"/>
          <w:szCs w:val="20"/>
          <w:lang w:val="fr-CA"/>
        </w:rPr>
      </w:pPr>
    </w:p>
    <w:p w14:paraId="63C581C5" w14:textId="77777777" w:rsidR="0031358E" w:rsidRPr="002E44DC" w:rsidRDefault="0065131D">
      <w:pPr>
        <w:rPr>
          <w:lang w:val="fr-CA"/>
        </w:rPr>
      </w:pPr>
    </w:p>
    <w:sectPr w:rsidR="0031358E" w:rsidRPr="002E44DC" w:rsidSect="002A7A31">
      <w:headerReference w:type="default" r:id="rId11"/>
      <w:headerReference w:type="first" r:id="rId12"/>
      <w:pgSz w:w="12240" w:h="15840" w:code="1"/>
      <w:pgMar w:top="1843" w:right="1440" w:bottom="1276" w:left="1440" w:header="720"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55C1A" w14:textId="77777777" w:rsidR="002E44DC" w:rsidRDefault="002E44DC" w:rsidP="002E44DC">
      <w:r>
        <w:separator/>
      </w:r>
    </w:p>
  </w:endnote>
  <w:endnote w:type="continuationSeparator" w:id="0">
    <w:p w14:paraId="54CA42E2" w14:textId="77777777" w:rsidR="002E44DC" w:rsidRDefault="002E44DC" w:rsidP="002E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FB42C" w14:textId="77777777" w:rsidR="002E44DC" w:rsidRDefault="002E44DC" w:rsidP="002E44DC">
      <w:r>
        <w:separator/>
      </w:r>
    </w:p>
  </w:footnote>
  <w:footnote w:type="continuationSeparator" w:id="0">
    <w:p w14:paraId="31350CE3" w14:textId="77777777" w:rsidR="002E44DC" w:rsidRDefault="002E44DC" w:rsidP="002E44DC">
      <w:r>
        <w:continuationSeparator/>
      </w:r>
    </w:p>
  </w:footnote>
  <w:footnote w:id="1">
    <w:p w14:paraId="79E5E1D9" w14:textId="77777777" w:rsidR="009E6EB3" w:rsidRPr="00DA091B" w:rsidRDefault="009E6EB3" w:rsidP="009E6EB3">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9E6EB3">
        <w:rPr>
          <w:rFonts w:ascii="Verdana" w:hAnsi="Verdana"/>
          <w:lang w:val="fr-C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10444" w14:textId="77777777" w:rsidR="00C17D7F" w:rsidRPr="00853C9D" w:rsidRDefault="009E6EB3" w:rsidP="00C17D7F">
    <w:pPr>
      <w:pStyle w:val="En-tte"/>
    </w:pPr>
    <w:r>
      <w:rPr>
        <w:noProof/>
      </w:rPr>
      <w:drawing>
        <wp:anchor distT="0" distB="0" distL="114300" distR="114300" simplePos="0" relativeHeight="251660288" behindDoc="1" locked="0" layoutInCell="1" allowOverlap="1" wp14:anchorId="39A0C9F0" wp14:editId="686FD533">
          <wp:simplePos x="0" y="0"/>
          <wp:positionH relativeFrom="column">
            <wp:posOffset>-914400</wp:posOffset>
          </wp:positionH>
          <wp:positionV relativeFrom="page">
            <wp:posOffset>7624</wp:posOffset>
          </wp:positionV>
          <wp:extent cx="7772400" cy="10057618"/>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iamonde Corporate Letterhead P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61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32F12" w14:textId="77777777" w:rsidR="00C17D7F" w:rsidRDefault="009E6EB3" w:rsidP="00FD22DE">
    <w:pPr>
      <w:pStyle w:val="En-tte"/>
      <w:tabs>
        <w:tab w:val="clear" w:pos="4320"/>
        <w:tab w:val="clear" w:pos="8640"/>
        <w:tab w:val="left" w:pos="2540"/>
      </w:tabs>
    </w:pPr>
    <w:r>
      <w:rPr>
        <w:noProof/>
      </w:rPr>
      <w:drawing>
        <wp:anchor distT="0" distB="0" distL="114300" distR="114300" simplePos="0" relativeHeight="251659264" behindDoc="1" locked="0" layoutInCell="1" allowOverlap="1" wp14:anchorId="2552FDA4" wp14:editId="7BD93692">
          <wp:simplePos x="0" y="0"/>
          <wp:positionH relativeFrom="column">
            <wp:posOffset>-914400</wp:posOffset>
          </wp:positionH>
          <wp:positionV relativeFrom="page">
            <wp:posOffset>28575</wp:posOffset>
          </wp:positionV>
          <wp:extent cx="8010262" cy="10020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iamonde 400377 Corporat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8013554" cy="1002441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1B193C33"/>
    <w:multiLevelType w:val="hybridMultilevel"/>
    <w:tmpl w:val="1D5E10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874368"/>
    <w:multiLevelType w:val="hybridMultilevel"/>
    <w:tmpl w:val="35D22EF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1163BA6"/>
    <w:multiLevelType w:val="hybridMultilevel"/>
    <w:tmpl w:val="1C4013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1"/>
  </w:num>
  <w:num w:numId="3">
    <w:abstractNumId w:val="0"/>
  </w:num>
  <w:num w:numId="4">
    <w:abstractNumId w:val="3"/>
  </w:num>
  <w:num w:numId="5">
    <w:abstractNumId w:val="9"/>
  </w:num>
  <w:num w:numId="6">
    <w:abstractNumId w:val="7"/>
  </w:num>
  <w:num w:numId="7">
    <w:abstractNumId w:val="10"/>
  </w:num>
  <w:num w:numId="8">
    <w:abstractNumId w:val="6"/>
  </w:num>
  <w:num w:numId="9">
    <w:abstractNumId w:val="5"/>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4DC"/>
    <w:rsid w:val="00267BF2"/>
    <w:rsid w:val="002E44DC"/>
    <w:rsid w:val="0065131D"/>
    <w:rsid w:val="00892B00"/>
    <w:rsid w:val="009E6EB3"/>
    <w:rsid w:val="00C06166"/>
    <w:rsid w:val="00D06C04"/>
    <w:rsid w:val="00D26C07"/>
    <w:rsid w:val="00D42267"/>
    <w:rsid w:val="00DD03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CBE2"/>
  <w15:chartTrackingRefBased/>
  <w15:docId w15:val="{702F040E-E5B3-4E8E-8C2C-7502CB14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4DC"/>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E44DC"/>
    <w:pPr>
      <w:tabs>
        <w:tab w:val="center" w:pos="4320"/>
        <w:tab w:val="right" w:pos="8640"/>
      </w:tabs>
    </w:pPr>
  </w:style>
  <w:style w:type="character" w:customStyle="1" w:styleId="En-tteCar">
    <w:name w:val="En-tête Car"/>
    <w:basedOn w:val="Policepardfaut"/>
    <w:link w:val="En-tte"/>
    <w:rsid w:val="002E44DC"/>
    <w:rPr>
      <w:rFonts w:ascii="Times New Roman" w:eastAsia="Times New Roman" w:hAnsi="Times New Roman" w:cs="Times New Roman"/>
      <w:sz w:val="24"/>
      <w:szCs w:val="24"/>
      <w:lang w:val="en-US"/>
    </w:rPr>
  </w:style>
  <w:style w:type="table" w:styleId="Grilledutableau">
    <w:name w:val="Table Grid"/>
    <w:basedOn w:val="TableauNormal"/>
    <w:uiPriority w:val="39"/>
    <w:rsid w:val="002E4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44DC"/>
    <w:pPr>
      <w:spacing w:after="160" w:line="259" w:lineRule="auto"/>
      <w:ind w:left="720"/>
      <w:contextualSpacing/>
    </w:pPr>
    <w:rPr>
      <w:rFonts w:asciiTheme="minorHAnsi" w:eastAsiaTheme="minorHAnsi" w:hAnsiTheme="minorHAnsi" w:cstheme="minorBidi"/>
      <w:sz w:val="22"/>
      <w:szCs w:val="22"/>
      <w:lang w:val="fr-CA"/>
    </w:rPr>
  </w:style>
  <w:style w:type="character" w:styleId="Lienhypertexte">
    <w:name w:val="Hyperlink"/>
    <w:basedOn w:val="Policepardfaut"/>
    <w:uiPriority w:val="99"/>
    <w:unhideWhenUsed/>
    <w:rsid w:val="002E44DC"/>
    <w:rPr>
      <w:color w:val="0563C1" w:themeColor="hyperlink"/>
      <w:u w:val="single"/>
    </w:rPr>
  </w:style>
  <w:style w:type="character" w:styleId="Appelnotedebasdep">
    <w:name w:val="footnote reference"/>
    <w:basedOn w:val="Policepardfaut"/>
    <w:uiPriority w:val="99"/>
    <w:semiHidden/>
    <w:unhideWhenUsed/>
    <w:rsid w:val="002E44DC"/>
    <w:rPr>
      <w:vertAlign w:val="superscript"/>
    </w:rPr>
  </w:style>
  <w:style w:type="paragraph" w:styleId="Textedebulles">
    <w:name w:val="Balloon Text"/>
    <w:basedOn w:val="Normal"/>
    <w:link w:val="TextedebullesCar"/>
    <w:uiPriority w:val="99"/>
    <w:semiHidden/>
    <w:unhideWhenUsed/>
    <w:rsid w:val="009E6E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6EB3"/>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te-infobase.canada.ca/covid-19/internation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ealth.gov.on.ca/fr/pro/programs/publichealth/coronavirus/docs/2019_reference_doc_symptoms.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ealth.gov.on.ca/fr/pro/programs/publichealth/coronavirus/docs/2019_reference_doc_symptoms.pdf" TargetMode="External"/><Relationship Id="rId4" Type="http://schemas.openxmlformats.org/officeDocument/2006/relationships/webSettings" Target="webSettings.xml"/><Relationship Id="rId9" Type="http://schemas.openxmlformats.org/officeDocument/2006/relationships/hyperlink" Target="http://www.health.gov.on.ca/fr/pro/programs/publichealth/coronavirus/docs/2019_reference_doc_symptoms.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3202</Words>
  <Characters>17133</Characters>
  <Application>Microsoft Office Word</Application>
  <DocSecurity>0</DocSecurity>
  <Lines>571</Lines>
  <Paragraphs>209</Paragraphs>
  <ScaleCrop>false</ScaleCrop>
  <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Aubert, Didier</dc:creator>
  <cp:keywords/>
  <dc:description/>
  <cp:lastModifiedBy>Briere, Jannick</cp:lastModifiedBy>
  <cp:revision>2</cp:revision>
  <cp:lastPrinted>2020-11-10T18:33:00Z</cp:lastPrinted>
  <dcterms:created xsi:type="dcterms:W3CDTF">2021-02-25T22:20:00Z</dcterms:created>
  <dcterms:modified xsi:type="dcterms:W3CDTF">2021-02-25T22:20:00Z</dcterms:modified>
</cp:coreProperties>
</file>